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09242" w14:textId="0B14B9AC" w:rsidR="006053F7" w:rsidRPr="00F227E3" w:rsidRDefault="006053F7" w:rsidP="00F227E3">
      <w:pPr>
        <w:spacing w:after="0" w:line="360" w:lineRule="auto"/>
        <w:jc w:val="center"/>
        <w:rPr>
          <w:rFonts w:eastAsia="Calibri" w:cstheme="minorHAnsi"/>
          <w:b/>
          <w:sz w:val="24"/>
          <w:szCs w:val="24"/>
        </w:rPr>
      </w:pPr>
      <w:r w:rsidRPr="00F227E3">
        <w:rPr>
          <w:rFonts w:eastAsia="Calibri" w:cstheme="minorHAnsi"/>
          <w:b/>
          <w:sz w:val="24"/>
          <w:szCs w:val="24"/>
        </w:rPr>
        <w:t>Protokół Nr XXX</w:t>
      </w:r>
      <w:r w:rsidR="00032DCF" w:rsidRPr="00F227E3">
        <w:rPr>
          <w:rFonts w:eastAsia="Calibri" w:cstheme="minorHAnsi"/>
          <w:b/>
          <w:sz w:val="24"/>
          <w:szCs w:val="24"/>
        </w:rPr>
        <w:t>IV</w:t>
      </w:r>
      <w:r w:rsidRPr="00F227E3">
        <w:rPr>
          <w:rFonts w:eastAsia="Calibri" w:cstheme="minorHAnsi"/>
          <w:b/>
          <w:sz w:val="24"/>
          <w:szCs w:val="24"/>
        </w:rPr>
        <w:t>/2026</w:t>
      </w:r>
    </w:p>
    <w:p w14:paraId="75B7A26C" w14:textId="1CDBBBB6" w:rsidR="006053F7" w:rsidRPr="00F227E3" w:rsidRDefault="006053F7" w:rsidP="00F227E3">
      <w:pPr>
        <w:spacing w:after="0" w:line="360" w:lineRule="auto"/>
        <w:jc w:val="center"/>
        <w:rPr>
          <w:rFonts w:eastAsia="Calibri" w:cstheme="minorHAnsi"/>
          <w:b/>
          <w:sz w:val="24"/>
          <w:szCs w:val="24"/>
        </w:rPr>
      </w:pPr>
      <w:r w:rsidRPr="00F227E3">
        <w:rPr>
          <w:rFonts w:eastAsia="Calibri" w:cstheme="minorHAnsi"/>
          <w:b/>
          <w:sz w:val="24"/>
          <w:szCs w:val="24"/>
        </w:rPr>
        <w:t>Rady Gminy Komorniki z dnia 2</w:t>
      </w:r>
      <w:r w:rsidR="00032DCF" w:rsidRPr="00F227E3">
        <w:rPr>
          <w:rFonts w:eastAsia="Calibri" w:cstheme="minorHAnsi"/>
          <w:b/>
          <w:sz w:val="24"/>
          <w:szCs w:val="24"/>
        </w:rPr>
        <w:t>0 kwietnia</w:t>
      </w:r>
      <w:r w:rsidRPr="00F227E3">
        <w:rPr>
          <w:rFonts w:eastAsia="Calibri" w:cstheme="minorHAnsi"/>
          <w:b/>
          <w:sz w:val="24"/>
          <w:szCs w:val="24"/>
        </w:rPr>
        <w:t xml:space="preserve"> 2026 r.</w:t>
      </w:r>
    </w:p>
    <w:p w14:paraId="20DF0F22" w14:textId="77777777" w:rsidR="006053F7" w:rsidRPr="00F227E3" w:rsidRDefault="006053F7" w:rsidP="00F227E3">
      <w:pPr>
        <w:spacing w:after="0" w:line="360" w:lineRule="auto"/>
        <w:jc w:val="center"/>
        <w:rPr>
          <w:rFonts w:eastAsia="Calibri" w:cstheme="minorHAnsi"/>
          <w:b/>
          <w:sz w:val="24"/>
          <w:szCs w:val="24"/>
        </w:rPr>
      </w:pPr>
      <w:r w:rsidRPr="00F227E3">
        <w:rPr>
          <w:rFonts w:eastAsia="Calibri" w:cstheme="minorHAnsi"/>
          <w:b/>
          <w:sz w:val="24"/>
          <w:szCs w:val="24"/>
        </w:rPr>
        <w:t>Sesja odbyła się w Urzędzie Gminy Komorniki na ul. Stawnej 1,</w:t>
      </w:r>
    </w:p>
    <w:p w14:paraId="2854559B" w14:textId="5F64C644" w:rsidR="006053F7" w:rsidRPr="00F227E3" w:rsidRDefault="006053F7" w:rsidP="00F227E3">
      <w:pPr>
        <w:spacing w:after="0" w:line="360" w:lineRule="auto"/>
        <w:jc w:val="center"/>
        <w:rPr>
          <w:rFonts w:eastAsia="Calibri" w:cstheme="minorHAnsi"/>
          <w:b/>
          <w:sz w:val="24"/>
          <w:szCs w:val="24"/>
        </w:rPr>
      </w:pPr>
      <w:r w:rsidRPr="00F227E3">
        <w:rPr>
          <w:rFonts w:eastAsia="Calibri" w:cstheme="minorHAnsi"/>
          <w:b/>
          <w:sz w:val="24"/>
          <w:szCs w:val="24"/>
        </w:rPr>
        <w:t xml:space="preserve">Rozpoczęcie o godz. 14:00, zakończenie o godz. </w:t>
      </w:r>
      <w:r w:rsidR="000175B1">
        <w:rPr>
          <w:rFonts w:eastAsia="Calibri" w:cstheme="minorHAnsi"/>
          <w:b/>
          <w:sz w:val="24"/>
          <w:szCs w:val="24"/>
        </w:rPr>
        <w:t>17:30</w:t>
      </w:r>
    </w:p>
    <w:p w14:paraId="4664F55F" w14:textId="77777777" w:rsidR="006053F7" w:rsidRPr="00F227E3" w:rsidRDefault="006053F7" w:rsidP="00F227E3">
      <w:pPr>
        <w:spacing w:after="0" w:line="360" w:lineRule="auto"/>
        <w:jc w:val="both"/>
        <w:rPr>
          <w:rFonts w:eastAsia="Calibri" w:cstheme="minorHAnsi"/>
          <w:b/>
          <w:bCs/>
          <w:sz w:val="24"/>
          <w:szCs w:val="24"/>
        </w:rPr>
      </w:pPr>
    </w:p>
    <w:p w14:paraId="2A262417" w14:textId="77777777" w:rsidR="006053F7" w:rsidRPr="00F227E3" w:rsidRDefault="006053F7" w:rsidP="00F227E3">
      <w:pPr>
        <w:spacing w:after="0" w:line="360" w:lineRule="auto"/>
        <w:jc w:val="both"/>
        <w:rPr>
          <w:rFonts w:eastAsia="Calibri" w:cstheme="minorHAnsi"/>
          <w:b/>
          <w:bCs/>
          <w:sz w:val="24"/>
          <w:szCs w:val="24"/>
        </w:rPr>
      </w:pPr>
      <w:r w:rsidRPr="00F227E3">
        <w:rPr>
          <w:rFonts w:eastAsia="Calibri" w:cstheme="minorHAnsi"/>
          <w:b/>
          <w:bCs/>
          <w:sz w:val="24"/>
          <w:szCs w:val="24"/>
        </w:rPr>
        <w:t>Ad. 1</w:t>
      </w:r>
    </w:p>
    <w:p w14:paraId="14435362" w14:textId="4ABB09A9" w:rsidR="006053F7" w:rsidRPr="00F227E3" w:rsidRDefault="00464D45" w:rsidP="00F227E3">
      <w:pPr>
        <w:spacing w:after="0" w:line="360" w:lineRule="auto"/>
        <w:jc w:val="both"/>
        <w:rPr>
          <w:rFonts w:eastAsia="Calibri" w:cstheme="minorHAnsi"/>
          <w:b/>
          <w:bCs/>
          <w:sz w:val="24"/>
          <w:szCs w:val="24"/>
        </w:rPr>
      </w:pPr>
      <w:r w:rsidRPr="00464D45">
        <w:rPr>
          <w:rFonts w:eastAsia="Calibri" w:cstheme="minorHAnsi"/>
          <w:sz w:val="24"/>
          <w:szCs w:val="24"/>
        </w:rPr>
        <w:t>00:00:01</w:t>
      </w:r>
      <w:r>
        <w:rPr>
          <w:rFonts w:eastAsia="Calibri" w:cstheme="minorHAnsi"/>
          <w:b/>
          <w:bCs/>
          <w:sz w:val="24"/>
          <w:szCs w:val="24"/>
        </w:rPr>
        <w:t xml:space="preserve"> </w:t>
      </w:r>
      <w:r w:rsidR="006053F7" w:rsidRPr="00F227E3">
        <w:rPr>
          <w:rFonts w:eastAsia="Calibri" w:cstheme="minorHAnsi"/>
          <w:b/>
          <w:bCs/>
          <w:sz w:val="24"/>
          <w:szCs w:val="24"/>
        </w:rPr>
        <w:t>Otwarcie obrad.</w:t>
      </w:r>
    </w:p>
    <w:p w14:paraId="75E2A5F3" w14:textId="7708E968"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Obrady XXX</w:t>
      </w:r>
      <w:r w:rsidR="00032DCF" w:rsidRPr="00F227E3">
        <w:rPr>
          <w:rFonts w:eastAsia="Calibri" w:cstheme="minorHAnsi"/>
          <w:sz w:val="24"/>
          <w:szCs w:val="24"/>
        </w:rPr>
        <w:t>IV</w:t>
      </w:r>
      <w:r w:rsidRPr="00F227E3">
        <w:rPr>
          <w:rFonts w:eastAsia="Calibri" w:cstheme="minorHAnsi"/>
          <w:sz w:val="24"/>
          <w:szCs w:val="24"/>
        </w:rPr>
        <w:t xml:space="preserve"> sesji Rady Gminy Komorniki IX kadencji otworzył Przewodniczący Rady Gminy Komorniki Pan Marek Kubiak.</w:t>
      </w:r>
    </w:p>
    <w:p w14:paraId="130542D5" w14:textId="77777777"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 xml:space="preserve">Miejsce obrad sala sesyjna.     </w:t>
      </w:r>
    </w:p>
    <w:p w14:paraId="4BE19A0E" w14:textId="77777777" w:rsidR="006053F7" w:rsidRPr="00F227E3" w:rsidRDefault="006053F7" w:rsidP="00F227E3">
      <w:pPr>
        <w:spacing w:after="0" w:line="360" w:lineRule="auto"/>
        <w:jc w:val="both"/>
        <w:rPr>
          <w:rFonts w:eastAsia="Calibri" w:cstheme="minorHAnsi"/>
          <w:b/>
          <w:bCs/>
          <w:sz w:val="24"/>
          <w:szCs w:val="24"/>
        </w:rPr>
      </w:pPr>
      <w:r w:rsidRPr="00F227E3">
        <w:rPr>
          <w:rFonts w:eastAsia="Calibri" w:cstheme="minorHAnsi"/>
          <w:b/>
          <w:bCs/>
          <w:sz w:val="24"/>
          <w:szCs w:val="24"/>
        </w:rPr>
        <w:t>Ad. 2</w:t>
      </w:r>
    </w:p>
    <w:p w14:paraId="28DFD92A" w14:textId="749DA6E8" w:rsidR="006053F7" w:rsidRPr="00F227E3" w:rsidRDefault="00464D45" w:rsidP="00F227E3">
      <w:pPr>
        <w:spacing w:after="0" w:line="360" w:lineRule="auto"/>
        <w:jc w:val="both"/>
        <w:rPr>
          <w:rFonts w:eastAsia="Calibri" w:cstheme="minorHAnsi"/>
          <w:b/>
          <w:bCs/>
          <w:sz w:val="24"/>
          <w:szCs w:val="24"/>
        </w:rPr>
      </w:pPr>
      <w:r w:rsidRPr="00464D45">
        <w:rPr>
          <w:rFonts w:eastAsia="Calibri" w:cstheme="minorHAnsi"/>
          <w:b/>
          <w:bCs/>
          <w:sz w:val="24"/>
          <w:szCs w:val="24"/>
        </w:rPr>
        <w:t>00:00:30</w:t>
      </w:r>
      <w:r>
        <w:rPr>
          <w:rFonts w:eastAsia="Calibri" w:cstheme="minorHAnsi"/>
          <w:b/>
          <w:bCs/>
          <w:sz w:val="24"/>
          <w:szCs w:val="24"/>
        </w:rPr>
        <w:t xml:space="preserve"> </w:t>
      </w:r>
      <w:r w:rsidR="006053F7" w:rsidRPr="00F227E3">
        <w:rPr>
          <w:rFonts w:eastAsia="Calibri" w:cstheme="minorHAnsi"/>
          <w:b/>
          <w:bCs/>
          <w:sz w:val="24"/>
          <w:szCs w:val="24"/>
        </w:rPr>
        <w:t xml:space="preserve">Stwierdzenie quorum. </w:t>
      </w:r>
    </w:p>
    <w:p w14:paraId="2E9ADE13" w14:textId="77777777"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 xml:space="preserve">Lista obecności radnych stanowi </w:t>
      </w:r>
      <w:r w:rsidRPr="00F227E3">
        <w:rPr>
          <w:rFonts w:eastAsia="Calibri" w:cstheme="minorHAnsi"/>
          <w:b/>
          <w:sz w:val="24"/>
          <w:szCs w:val="24"/>
        </w:rPr>
        <w:t>załącznik Nr 1</w:t>
      </w:r>
      <w:r w:rsidRPr="00F227E3">
        <w:rPr>
          <w:rFonts w:eastAsia="Calibri" w:cstheme="minorHAnsi"/>
          <w:sz w:val="24"/>
          <w:szCs w:val="24"/>
        </w:rPr>
        <w:t xml:space="preserve"> do protokołu.</w:t>
      </w:r>
    </w:p>
    <w:p w14:paraId="6D0F4D69" w14:textId="5F1913D5" w:rsidR="00032DCF" w:rsidRPr="00464D45" w:rsidRDefault="006053F7" w:rsidP="00464D45">
      <w:pPr>
        <w:spacing w:after="0" w:line="360" w:lineRule="auto"/>
        <w:jc w:val="both"/>
        <w:rPr>
          <w:rFonts w:eastAsia="Calibri" w:cstheme="minorHAnsi"/>
          <w:sz w:val="24"/>
          <w:szCs w:val="24"/>
          <w:u w:val="single"/>
        </w:rPr>
      </w:pPr>
      <w:r w:rsidRPr="00F227E3">
        <w:rPr>
          <w:rFonts w:eastAsia="Calibri" w:cstheme="minorHAnsi"/>
          <w:sz w:val="24"/>
          <w:szCs w:val="24"/>
          <w:u w:val="single"/>
        </w:rPr>
        <w:t>Radni obecni podczas obrad sesji:</w:t>
      </w:r>
      <w:r w:rsidR="00032DCF" w:rsidRPr="00F227E3">
        <w:rPr>
          <w:rFonts w:eastAsia="Times New Roman" w:cstheme="minorHAnsi"/>
          <w:kern w:val="0"/>
          <w:sz w:val="24"/>
          <w:szCs w:val="24"/>
          <w:lang w:eastAsia="pl-PL"/>
          <w14:ligatures w14:val="none"/>
        </w:rPr>
        <w:tab/>
      </w:r>
      <w:r w:rsidR="00032DCF" w:rsidRPr="00F227E3">
        <w:rPr>
          <w:rFonts w:eastAsia="Times New Roman" w:cstheme="minorHAnsi"/>
          <w:kern w:val="0"/>
          <w:sz w:val="24"/>
          <w:szCs w:val="24"/>
          <w:lang w:eastAsia="pl-PL"/>
          <w14:ligatures w14:val="none"/>
        </w:rPr>
        <w:tab/>
      </w:r>
      <w:r w:rsidR="00032DCF" w:rsidRPr="00F227E3">
        <w:rPr>
          <w:rFonts w:eastAsia="Times New Roman" w:cstheme="minorHAnsi"/>
          <w:kern w:val="0"/>
          <w:sz w:val="24"/>
          <w:szCs w:val="24"/>
          <w:lang w:eastAsia="pl-PL"/>
          <w14:ligatures w14:val="none"/>
        </w:rPr>
        <w:tab/>
      </w:r>
      <w:r w:rsidR="00032DCF" w:rsidRPr="00F227E3">
        <w:rPr>
          <w:rFonts w:eastAsia="Times New Roman" w:cstheme="minorHAnsi"/>
          <w:kern w:val="0"/>
          <w:sz w:val="24"/>
          <w:szCs w:val="24"/>
          <w:lang w:eastAsia="pl-PL"/>
          <w14:ligatures w14:val="none"/>
        </w:rPr>
        <w:tab/>
      </w:r>
    </w:p>
    <w:p w14:paraId="13979F66" w14:textId="1E2D26DA" w:rsidR="00032DCF" w:rsidRPr="00F227E3" w:rsidRDefault="00032DCF" w:rsidP="00F227E3">
      <w:pPr>
        <w:numPr>
          <w:ilvl w:val="0"/>
          <w:numId w:val="7"/>
        </w:numPr>
        <w:spacing w:after="0" w:line="360" w:lineRule="auto"/>
        <w:ind w:left="0" w:firstLine="0"/>
        <w:rPr>
          <w:rFonts w:eastAsia="Times New Roman" w:cstheme="minorHAnsi"/>
          <w:kern w:val="0"/>
          <w:sz w:val="24"/>
          <w:szCs w:val="24"/>
          <w:lang w:eastAsia="pl-PL"/>
          <w14:ligatures w14:val="none"/>
        </w:rPr>
      </w:pPr>
      <w:r w:rsidRPr="00F227E3">
        <w:rPr>
          <w:rFonts w:eastAsia="Times New Roman" w:cstheme="minorHAnsi"/>
          <w:kern w:val="0"/>
          <w:sz w:val="24"/>
          <w:szCs w:val="24"/>
          <w:lang w:eastAsia="pl-PL"/>
          <w14:ligatures w14:val="none"/>
        </w:rPr>
        <w:t>Edyta Błaszczak</w:t>
      </w:r>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p>
    <w:p w14:paraId="10CC02F1" w14:textId="340C095D" w:rsidR="00032DCF" w:rsidRPr="00F227E3" w:rsidRDefault="00032DCF" w:rsidP="00F227E3">
      <w:pPr>
        <w:numPr>
          <w:ilvl w:val="0"/>
          <w:numId w:val="7"/>
        </w:numPr>
        <w:spacing w:after="0" w:line="360" w:lineRule="auto"/>
        <w:ind w:left="0" w:firstLine="0"/>
        <w:rPr>
          <w:rFonts w:eastAsia="Times New Roman" w:cstheme="minorHAnsi"/>
          <w:kern w:val="0"/>
          <w:sz w:val="24"/>
          <w:szCs w:val="24"/>
          <w:lang w:eastAsia="pl-PL"/>
          <w14:ligatures w14:val="none"/>
        </w:rPr>
      </w:pPr>
      <w:r w:rsidRPr="00F227E3">
        <w:rPr>
          <w:rFonts w:eastAsia="Times New Roman" w:cstheme="minorHAnsi"/>
          <w:kern w:val="0"/>
          <w:sz w:val="24"/>
          <w:szCs w:val="24"/>
          <w:lang w:eastAsia="pl-PL"/>
          <w14:ligatures w14:val="none"/>
        </w:rPr>
        <w:t xml:space="preserve">Zuzanna </w:t>
      </w:r>
      <w:proofErr w:type="spellStart"/>
      <w:r w:rsidRPr="00F227E3">
        <w:rPr>
          <w:rFonts w:eastAsia="Times New Roman" w:cstheme="minorHAnsi"/>
          <w:kern w:val="0"/>
          <w:sz w:val="24"/>
          <w:szCs w:val="24"/>
          <w:lang w:eastAsia="pl-PL"/>
          <w14:ligatures w14:val="none"/>
        </w:rPr>
        <w:t>Bratborska</w:t>
      </w:r>
      <w:proofErr w:type="spellEnd"/>
      <w:r w:rsidRPr="00F227E3">
        <w:rPr>
          <w:rFonts w:eastAsia="Times New Roman" w:cstheme="minorHAnsi"/>
          <w:kern w:val="0"/>
          <w:sz w:val="24"/>
          <w:szCs w:val="24"/>
          <w:lang w:eastAsia="pl-PL"/>
          <w14:ligatures w14:val="none"/>
        </w:rPr>
        <w:t xml:space="preserve"> </w:t>
      </w:r>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p>
    <w:p w14:paraId="06FB9745" w14:textId="383A28EF" w:rsidR="00032DCF" w:rsidRPr="00F227E3" w:rsidRDefault="00032DCF" w:rsidP="00F227E3">
      <w:pPr>
        <w:numPr>
          <w:ilvl w:val="0"/>
          <w:numId w:val="7"/>
        </w:numPr>
        <w:spacing w:after="0" w:line="360" w:lineRule="auto"/>
        <w:ind w:left="0" w:firstLine="0"/>
        <w:rPr>
          <w:rFonts w:eastAsia="Times New Roman" w:cstheme="minorHAnsi"/>
          <w:kern w:val="0"/>
          <w:sz w:val="24"/>
          <w:szCs w:val="24"/>
          <w:lang w:eastAsia="pl-PL"/>
          <w14:ligatures w14:val="none"/>
        </w:rPr>
      </w:pPr>
      <w:r w:rsidRPr="00F227E3">
        <w:rPr>
          <w:rFonts w:eastAsia="Times New Roman" w:cstheme="minorHAnsi"/>
          <w:kern w:val="0"/>
          <w:sz w:val="24"/>
          <w:szCs w:val="24"/>
          <w:lang w:eastAsia="pl-PL"/>
          <w14:ligatures w14:val="none"/>
        </w:rPr>
        <w:t xml:space="preserve">Małgorzata  </w:t>
      </w:r>
      <w:proofErr w:type="spellStart"/>
      <w:r w:rsidRPr="00F227E3">
        <w:rPr>
          <w:rFonts w:eastAsia="Times New Roman" w:cstheme="minorHAnsi"/>
          <w:kern w:val="0"/>
          <w:sz w:val="24"/>
          <w:szCs w:val="24"/>
          <w:lang w:eastAsia="pl-PL"/>
          <w14:ligatures w14:val="none"/>
        </w:rPr>
        <w:t>Degórska</w:t>
      </w:r>
      <w:proofErr w:type="spellEnd"/>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p>
    <w:p w14:paraId="4145D410" w14:textId="5338792C" w:rsidR="00032DCF" w:rsidRPr="00F227E3" w:rsidRDefault="00032DCF" w:rsidP="00F227E3">
      <w:pPr>
        <w:numPr>
          <w:ilvl w:val="0"/>
          <w:numId w:val="7"/>
        </w:numPr>
        <w:spacing w:after="0" w:line="360" w:lineRule="auto"/>
        <w:ind w:left="0" w:firstLine="0"/>
        <w:rPr>
          <w:rFonts w:eastAsia="Times New Roman" w:cstheme="minorHAnsi"/>
          <w:kern w:val="0"/>
          <w:sz w:val="24"/>
          <w:szCs w:val="24"/>
          <w:lang w:eastAsia="pl-PL"/>
          <w14:ligatures w14:val="none"/>
        </w:rPr>
      </w:pPr>
      <w:r w:rsidRPr="00F227E3">
        <w:rPr>
          <w:rFonts w:eastAsia="Times New Roman" w:cstheme="minorHAnsi"/>
          <w:kern w:val="0"/>
          <w:sz w:val="24"/>
          <w:szCs w:val="24"/>
          <w:lang w:eastAsia="pl-PL"/>
          <w14:ligatures w14:val="none"/>
        </w:rPr>
        <w:t>Zenon Guzek</w:t>
      </w:r>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p>
    <w:p w14:paraId="2EC293ED" w14:textId="6C6617B3" w:rsidR="00032DCF" w:rsidRPr="00F227E3" w:rsidRDefault="00032DCF" w:rsidP="00F227E3">
      <w:pPr>
        <w:spacing w:after="0" w:line="360" w:lineRule="auto"/>
        <w:rPr>
          <w:rFonts w:eastAsia="Times New Roman" w:cstheme="minorHAnsi"/>
          <w:kern w:val="0"/>
          <w:sz w:val="24"/>
          <w:szCs w:val="24"/>
          <w:lang w:eastAsia="pl-PL"/>
          <w14:ligatures w14:val="none"/>
        </w:rPr>
      </w:pPr>
      <w:r w:rsidRPr="00F227E3">
        <w:rPr>
          <w:rFonts w:eastAsia="Times New Roman" w:cstheme="minorHAnsi"/>
          <w:kern w:val="0"/>
          <w:sz w:val="24"/>
          <w:szCs w:val="24"/>
          <w:lang w:eastAsia="pl-PL"/>
          <w14:ligatures w14:val="none"/>
        </w:rPr>
        <w:t>6.   Aneta Jałowiecka</w:t>
      </w:r>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p>
    <w:p w14:paraId="2F5970DA" w14:textId="4400C3D8" w:rsidR="00032DCF" w:rsidRPr="00F227E3" w:rsidRDefault="00032DCF" w:rsidP="00F227E3">
      <w:pPr>
        <w:spacing w:after="0" w:line="360" w:lineRule="auto"/>
        <w:rPr>
          <w:rFonts w:eastAsia="Times New Roman" w:cstheme="minorHAnsi"/>
          <w:kern w:val="0"/>
          <w:sz w:val="24"/>
          <w:szCs w:val="24"/>
          <w:lang w:eastAsia="pl-PL"/>
          <w14:ligatures w14:val="none"/>
        </w:rPr>
      </w:pPr>
      <w:r w:rsidRPr="00F227E3">
        <w:rPr>
          <w:rFonts w:eastAsia="Times New Roman" w:cstheme="minorHAnsi"/>
          <w:kern w:val="0"/>
          <w:sz w:val="24"/>
          <w:szCs w:val="24"/>
          <w:lang w:eastAsia="pl-PL"/>
          <w14:ligatures w14:val="none"/>
        </w:rPr>
        <w:t>7.   Szymon Kosmalski</w:t>
      </w:r>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p>
    <w:p w14:paraId="7C7BA2C6" w14:textId="1B87CE44" w:rsidR="00032DCF" w:rsidRPr="00F227E3" w:rsidRDefault="00032DCF" w:rsidP="00F227E3">
      <w:pPr>
        <w:spacing w:after="0" w:line="360" w:lineRule="auto"/>
        <w:rPr>
          <w:rFonts w:eastAsia="Times New Roman" w:cstheme="minorHAnsi"/>
          <w:kern w:val="0"/>
          <w:sz w:val="24"/>
          <w:szCs w:val="24"/>
          <w:lang w:eastAsia="pl-PL"/>
          <w14:ligatures w14:val="none"/>
        </w:rPr>
      </w:pPr>
      <w:r w:rsidRPr="00F227E3">
        <w:rPr>
          <w:rFonts w:eastAsia="Times New Roman" w:cstheme="minorHAnsi"/>
          <w:kern w:val="0"/>
          <w:sz w:val="24"/>
          <w:szCs w:val="24"/>
          <w:lang w:eastAsia="pl-PL"/>
          <w14:ligatures w14:val="none"/>
        </w:rPr>
        <w:t xml:space="preserve">8.   Krystyna Kroll – </w:t>
      </w:r>
      <w:proofErr w:type="spellStart"/>
      <w:r w:rsidRPr="00F227E3">
        <w:rPr>
          <w:rFonts w:eastAsia="Times New Roman" w:cstheme="minorHAnsi"/>
          <w:kern w:val="0"/>
          <w:sz w:val="24"/>
          <w:szCs w:val="24"/>
          <w:lang w:eastAsia="pl-PL"/>
          <w14:ligatures w14:val="none"/>
        </w:rPr>
        <w:t>Chilomer</w:t>
      </w:r>
      <w:proofErr w:type="spellEnd"/>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p>
    <w:p w14:paraId="2E1A76E1" w14:textId="22972589" w:rsidR="00032DCF" w:rsidRPr="00F227E3" w:rsidRDefault="00032DCF" w:rsidP="00F227E3">
      <w:pPr>
        <w:spacing w:after="0" w:line="360" w:lineRule="auto"/>
        <w:rPr>
          <w:rFonts w:eastAsia="Times New Roman" w:cstheme="minorHAnsi"/>
          <w:kern w:val="0"/>
          <w:sz w:val="24"/>
          <w:szCs w:val="24"/>
          <w:lang w:eastAsia="pl-PL"/>
          <w14:ligatures w14:val="none"/>
        </w:rPr>
      </w:pPr>
      <w:r w:rsidRPr="00F227E3">
        <w:rPr>
          <w:rFonts w:eastAsia="Times New Roman" w:cstheme="minorHAnsi"/>
          <w:kern w:val="0"/>
          <w:sz w:val="24"/>
          <w:szCs w:val="24"/>
          <w:lang w:eastAsia="pl-PL"/>
          <w14:ligatures w14:val="none"/>
        </w:rPr>
        <w:t>9.   Marek Kubiak</w:t>
      </w:r>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p>
    <w:p w14:paraId="28F443E6" w14:textId="59801AF6" w:rsidR="00032DCF" w:rsidRPr="00F227E3" w:rsidRDefault="00032DCF" w:rsidP="00F227E3">
      <w:pPr>
        <w:spacing w:after="0" w:line="360" w:lineRule="auto"/>
        <w:rPr>
          <w:rFonts w:eastAsia="Times New Roman" w:cstheme="minorHAnsi"/>
          <w:kern w:val="0"/>
          <w:sz w:val="24"/>
          <w:szCs w:val="24"/>
          <w:lang w:eastAsia="pl-PL"/>
          <w14:ligatures w14:val="none"/>
        </w:rPr>
      </w:pPr>
      <w:r w:rsidRPr="00F227E3">
        <w:rPr>
          <w:rFonts w:eastAsia="Times New Roman" w:cstheme="minorHAnsi"/>
          <w:kern w:val="0"/>
          <w:sz w:val="24"/>
          <w:szCs w:val="24"/>
          <w:lang w:eastAsia="pl-PL"/>
          <w14:ligatures w14:val="none"/>
        </w:rPr>
        <w:t xml:space="preserve">10. Karolina </w:t>
      </w:r>
      <w:proofErr w:type="spellStart"/>
      <w:r w:rsidRPr="00F227E3">
        <w:rPr>
          <w:rFonts w:eastAsia="Times New Roman" w:cstheme="minorHAnsi"/>
          <w:kern w:val="0"/>
          <w:sz w:val="24"/>
          <w:szCs w:val="24"/>
          <w:lang w:eastAsia="pl-PL"/>
          <w14:ligatures w14:val="none"/>
        </w:rPr>
        <w:t>Kuster</w:t>
      </w:r>
      <w:proofErr w:type="spellEnd"/>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p>
    <w:p w14:paraId="78A3BE1D" w14:textId="4A988DAE" w:rsidR="00032DCF" w:rsidRPr="00F227E3" w:rsidRDefault="00032DCF" w:rsidP="00F227E3">
      <w:pPr>
        <w:spacing w:after="0" w:line="360" w:lineRule="auto"/>
        <w:rPr>
          <w:rFonts w:eastAsia="Times New Roman" w:cstheme="minorHAnsi"/>
          <w:kern w:val="0"/>
          <w:sz w:val="24"/>
          <w:szCs w:val="24"/>
          <w:lang w:eastAsia="pl-PL"/>
          <w14:ligatures w14:val="none"/>
        </w:rPr>
      </w:pPr>
      <w:r w:rsidRPr="00F227E3">
        <w:rPr>
          <w:rFonts w:eastAsia="Times New Roman" w:cstheme="minorHAnsi"/>
          <w:kern w:val="0"/>
          <w:sz w:val="24"/>
          <w:szCs w:val="24"/>
          <w:lang w:eastAsia="pl-PL"/>
          <w14:ligatures w14:val="none"/>
        </w:rPr>
        <w:t>11. Klaudiusz Lipiński</w:t>
      </w:r>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p>
    <w:p w14:paraId="6181A8A6" w14:textId="0487035C" w:rsidR="00032DCF" w:rsidRPr="00F227E3" w:rsidRDefault="00032DCF" w:rsidP="00F227E3">
      <w:pPr>
        <w:spacing w:after="0" w:line="360" w:lineRule="auto"/>
        <w:rPr>
          <w:rFonts w:eastAsia="Times New Roman" w:cstheme="minorHAnsi"/>
          <w:kern w:val="0"/>
          <w:sz w:val="24"/>
          <w:szCs w:val="24"/>
          <w:lang w:eastAsia="pl-PL"/>
          <w14:ligatures w14:val="none"/>
        </w:rPr>
      </w:pPr>
      <w:r w:rsidRPr="00F227E3">
        <w:rPr>
          <w:rFonts w:eastAsia="Times New Roman" w:cstheme="minorHAnsi"/>
          <w:kern w:val="0"/>
          <w:sz w:val="24"/>
          <w:szCs w:val="24"/>
          <w:lang w:eastAsia="pl-PL"/>
          <w14:ligatures w14:val="none"/>
        </w:rPr>
        <w:t xml:space="preserve">12. Magdalena </w:t>
      </w:r>
      <w:proofErr w:type="spellStart"/>
      <w:r w:rsidRPr="00F227E3">
        <w:rPr>
          <w:rFonts w:eastAsia="Times New Roman" w:cstheme="minorHAnsi"/>
          <w:kern w:val="0"/>
          <w:sz w:val="24"/>
          <w:szCs w:val="24"/>
          <w:lang w:eastAsia="pl-PL"/>
          <w14:ligatures w14:val="none"/>
        </w:rPr>
        <w:t>Mroskowiak</w:t>
      </w:r>
      <w:proofErr w:type="spellEnd"/>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p>
    <w:p w14:paraId="349ECFEE" w14:textId="43072799" w:rsidR="00032DCF" w:rsidRPr="00F227E3" w:rsidRDefault="00032DCF" w:rsidP="00F227E3">
      <w:pPr>
        <w:spacing w:after="0" w:line="360" w:lineRule="auto"/>
        <w:rPr>
          <w:rFonts w:eastAsia="Times New Roman" w:cstheme="minorHAnsi"/>
          <w:kern w:val="0"/>
          <w:sz w:val="24"/>
          <w:szCs w:val="24"/>
          <w:lang w:eastAsia="pl-PL"/>
          <w14:ligatures w14:val="none"/>
        </w:rPr>
      </w:pPr>
      <w:r w:rsidRPr="00F227E3">
        <w:rPr>
          <w:rFonts w:eastAsia="Times New Roman" w:cstheme="minorHAnsi"/>
          <w:kern w:val="0"/>
          <w:sz w:val="24"/>
          <w:szCs w:val="24"/>
          <w:lang w:eastAsia="pl-PL"/>
          <w14:ligatures w14:val="none"/>
        </w:rPr>
        <w:t xml:space="preserve">13. Piotr  Napierała </w:t>
      </w:r>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p>
    <w:p w14:paraId="4B9BA1CC" w14:textId="19112D64" w:rsidR="00032DCF" w:rsidRPr="00F227E3" w:rsidRDefault="00032DCF" w:rsidP="00F227E3">
      <w:pPr>
        <w:spacing w:after="0" w:line="360" w:lineRule="auto"/>
        <w:rPr>
          <w:rFonts w:eastAsia="Times New Roman" w:cstheme="minorHAnsi"/>
          <w:kern w:val="0"/>
          <w:sz w:val="24"/>
          <w:szCs w:val="24"/>
          <w:lang w:eastAsia="pl-PL"/>
          <w14:ligatures w14:val="none"/>
        </w:rPr>
      </w:pPr>
      <w:r w:rsidRPr="00F227E3">
        <w:rPr>
          <w:rFonts w:eastAsia="Times New Roman" w:cstheme="minorHAnsi"/>
          <w:kern w:val="0"/>
          <w:sz w:val="24"/>
          <w:szCs w:val="24"/>
          <w:lang w:eastAsia="pl-PL"/>
          <w14:ligatures w14:val="none"/>
        </w:rPr>
        <w:t>14.</w:t>
      </w:r>
      <w:r w:rsidR="00885DA6" w:rsidRPr="00F227E3">
        <w:rPr>
          <w:rFonts w:eastAsia="Times New Roman" w:cstheme="minorHAnsi"/>
          <w:kern w:val="0"/>
          <w:sz w:val="24"/>
          <w:szCs w:val="24"/>
          <w:lang w:eastAsia="pl-PL"/>
          <w14:ligatures w14:val="none"/>
        </w:rPr>
        <w:t xml:space="preserve"> </w:t>
      </w:r>
      <w:r w:rsidRPr="00F227E3">
        <w:rPr>
          <w:rFonts w:eastAsia="Times New Roman" w:cstheme="minorHAnsi"/>
          <w:kern w:val="0"/>
          <w:sz w:val="24"/>
          <w:szCs w:val="24"/>
          <w:lang w:eastAsia="pl-PL"/>
          <w14:ligatures w14:val="none"/>
        </w:rPr>
        <w:t xml:space="preserve">Damian Nowak </w:t>
      </w:r>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p>
    <w:p w14:paraId="75550DE8" w14:textId="3A096555" w:rsidR="00032DCF" w:rsidRPr="00F227E3" w:rsidRDefault="00032DCF" w:rsidP="00F227E3">
      <w:pPr>
        <w:spacing w:after="0" w:line="360" w:lineRule="auto"/>
        <w:rPr>
          <w:rFonts w:eastAsia="Times New Roman" w:cstheme="minorHAnsi"/>
          <w:kern w:val="0"/>
          <w:sz w:val="24"/>
          <w:szCs w:val="24"/>
          <w:lang w:eastAsia="pl-PL"/>
          <w14:ligatures w14:val="none"/>
        </w:rPr>
      </w:pPr>
      <w:r w:rsidRPr="00F227E3">
        <w:rPr>
          <w:rFonts w:eastAsia="Times New Roman" w:cstheme="minorHAnsi"/>
          <w:kern w:val="0"/>
          <w:sz w:val="24"/>
          <w:szCs w:val="24"/>
          <w:lang w:eastAsia="pl-PL"/>
          <w14:ligatures w14:val="none"/>
        </w:rPr>
        <w:t xml:space="preserve">15. Julia Pankiewicz-Sobisiak                      </w:t>
      </w:r>
      <w:r w:rsidRPr="00F227E3">
        <w:rPr>
          <w:rFonts w:eastAsia="Times New Roman" w:cstheme="minorHAnsi"/>
          <w:kern w:val="0"/>
          <w:sz w:val="24"/>
          <w:szCs w:val="24"/>
          <w:lang w:eastAsia="pl-PL"/>
          <w14:ligatures w14:val="none"/>
        </w:rPr>
        <w:tab/>
      </w:r>
    </w:p>
    <w:p w14:paraId="2FD23125" w14:textId="5DDE73B2" w:rsidR="00032DCF" w:rsidRPr="00F227E3" w:rsidRDefault="00032DCF" w:rsidP="00F227E3">
      <w:pPr>
        <w:spacing w:after="0" w:line="360" w:lineRule="auto"/>
        <w:rPr>
          <w:rFonts w:eastAsia="Times New Roman" w:cstheme="minorHAnsi"/>
          <w:kern w:val="0"/>
          <w:sz w:val="24"/>
          <w:szCs w:val="24"/>
          <w:lang w:eastAsia="pl-PL"/>
          <w14:ligatures w14:val="none"/>
        </w:rPr>
      </w:pPr>
      <w:r w:rsidRPr="00F227E3">
        <w:rPr>
          <w:rFonts w:eastAsia="Times New Roman" w:cstheme="minorHAnsi"/>
          <w:kern w:val="0"/>
          <w:sz w:val="24"/>
          <w:szCs w:val="24"/>
          <w:lang w:eastAsia="pl-PL"/>
          <w14:ligatures w14:val="none"/>
        </w:rPr>
        <w:t xml:space="preserve">16. Michał </w:t>
      </w:r>
      <w:proofErr w:type="spellStart"/>
      <w:r w:rsidRPr="00F227E3">
        <w:rPr>
          <w:rFonts w:eastAsia="Times New Roman" w:cstheme="minorHAnsi"/>
          <w:kern w:val="0"/>
          <w:sz w:val="24"/>
          <w:szCs w:val="24"/>
          <w:lang w:eastAsia="pl-PL"/>
          <w14:ligatures w14:val="none"/>
        </w:rPr>
        <w:t>Piekara</w:t>
      </w:r>
      <w:proofErr w:type="spellEnd"/>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p>
    <w:p w14:paraId="70341CCA" w14:textId="45DA2C33" w:rsidR="00032DCF" w:rsidRPr="00F227E3" w:rsidRDefault="00032DCF" w:rsidP="00F227E3">
      <w:pPr>
        <w:spacing w:after="0" w:line="360" w:lineRule="auto"/>
        <w:rPr>
          <w:rFonts w:eastAsia="Times New Roman" w:cstheme="minorHAnsi"/>
          <w:kern w:val="0"/>
          <w:sz w:val="24"/>
          <w:szCs w:val="24"/>
          <w:lang w:eastAsia="pl-PL"/>
          <w14:ligatures w14:val="none"/>
        </w:rPr>
      </w:pPr>
      <w:r w:rsidRPr="00F227E3">
        <w:rPr>
          <w:rFonts w:eastAsia="Times New Roman" w:cstheme="minorHAnsi"/>
          <w:kern w:val="0"/>
          <w:sz w:val="24"/>
          <w:szCs w:val="24"/>
          <w:lang w:eastAsia="pl-PL"/>
          <w14:ligatures w14:val="none"/>
        </w:rPr>
        <w:t>17. Krzysztof Ratajczak</w:t>
      </w:r>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p>
    <w:p w14:paraId="59A150D4" w14:textId="2CBC10B8" w:rsidR="00032DCF" w:rsidRPr="00F227E3" w:rsidRDefault="00032DCF" w:rsidP="00F227E3">
      <w:pPr>
        <w:spacing w:after="0" w:line="360" w:lineRule="auto"/>
        <w:rPr>
          <w:rFonts w:eastAsia="Times New Roman" w:cstheme="minorHAnsi"/>
          <w:kern w:val="0"/>
          <w:sz w:val="24"/>
          <w:szCs w:val="24"/>
          <w:lang w:eastAsia="pl-PL"/>
          <w14:ligatures w14:val="none"/>
        </w:rPr>
      </w:pPr>
      <w:r w:rsidRPr="00F227E3">
        <w:rPr>
          <w:rFonts w:eastAsia="Times New Roman" w:cstheme="minorHAnsi"/>
          <w:kern w:val="0"/>
          <w:sz w:val="24"/>
          <w:szCs w:val="24"/>
          <w:lang w:eastAsia="pl-PL"/>
          <w14:ligatures w14:val="none"/>
        </w:rPr>
        <w:t xml:space="preserve">18. Olga </w:t>
      </w:r>
      <w:proofErr w:type="spellStart"/>
      <w:r w:rsidRPr="00F227E3">
        <w:rPr>
          <w:rFonts w:eastAsia="Times New Roman" w:cstheme="minorHAnsi"/>
          <w:kern w:val="0"/>
          <w:sz w:val="24"/>
          <w:szCs w:val="24"/>
          <w:lang w:eastAsia="pl-PL"/>
          <w14:ligatures w14:val="none"/>
        </w:rPr>
        <w:t>Rytter</w:t>
      </w:r>
      <w:proofErr w:type="spellEnd"/>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p>
    <w:p w14:paraId="45464E6C" w14:textId="1EA14AB7" w:rsidR="00032DCF" w:rsidRPr="00F227E3" w:rsidRDefault="00032DCF" w:rsidP="00F227E3">
      <w:pPr>
        <w:spacing w:after="0" w:line="360" w:lineRule="auto"/>
        <w:rPr>
          <w:rFonts w:eastAsia="Times New Roman" w:cstheme="minorHAnsi"/>
          <w:kern w:val="0"/>
          <w:sz w:val="24"/>
          <w:szCs w:val="24"/>
          <w:lang w:eastAsia="pl-PL"/>
          <w14:ligatures w14:val="none"/>
        </w:rPr>
      </w:pPr>
      <w:r w:rsidRPr="00F227E3">
        <w:rPr>
          <w:rFonts w:eastAsia="Times New Roman" w:cstheme="minorHAnsi"/>
          <w:kern w:val="0"/>
          <w:sz w:val="24"/>
          <w:szCs w:val="24"/>
          <w:lang w:eastAsia="pl-PL"/>
          <w14:ligatures w14:val="none"/>
        </w:rPr>
        <w:t>19. Krzysztof Sznajder</w:t>
      </w:r>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p>
    <w:p w14:paraId="443670FE" w14:textId="1BA18613" w:rsidR="00032DCF" w:rsidRPr="00F227E3" w:rsidRDefault="00032DCF" w:rsidP="00F227E3">
      <w:pPr>
        <w:spacing w:after="0" w:line="360" w:lineRule="auto"/>
        <w:rPr>
          <w:rFonts w:eastAsia="Times New Roman" w:cstheme="minorHAnsi"/>
          <w:kern w:val="0"/>
          <w:sz w:val="24"/>
          <w:szCs w:val="24"/>
          <w:lang w:eastAsia="pl-PL"/>
          <w14:ligatures w14:val="none"/>
        </w:rPr>
      </w:pPr>
      <w:r w:rsidRPr="00F227E3">
        <w:rPr>
          <w:rFonts w:eastAsia="Times New Roman" w:cstheme="minorHAnsi"/>
          <w:kern w:val="0"/>
          <w:sz w:val="24"/>
          <w:szCs w:val="24"/>
          <w:lang w:eastAsia="pl-PL"/>
          <w14:ligatures w14:val="none"/>
        </w:rPr>
        <w:lastRenderedPageBreak/>
        <w:t xml:space="preserve">20. Mateusz </w:t>
      </w:r>
      <w:proofErr w:type="spellStart"/>
      <w:r w:rsidRPr="00F227E3">
        <w:rPr>
          <w:rFonts w:eastAsia="Times New Roman" w:cstheme="minorHAnsi"/>
          <w:kern w:val="0"/>
          <w:sz w:val="24"/>
          <w:szCs w:val="24"/>
          <w:lang w:eastAsia="pl-PL"/>
          <w14:ligatures w14:val="none"/>
        </w:rPr>
        <w:t>Werbliński</w:t>
      </w:r>
      <w:proofErr w:type="spellEnd"/>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r w:rsidRPr="00F227E3">
        <w:rPr>
          <w:rFonts w:eastAsia="Times New Roman" w:cstheme="minorHAnsi"/>
          <w:kern w:val="0"/>
          <w:sz w:val="24"/>
          <w:szCs w:val="24"/>
          <w:lang w:eastAsia="pl-PL"/>
          <w14:ligatures w14:val="none"/>
        </w:rPr>
        <w:tab/>
      </w:r>
    </w:p>
    <w:p w14:paraId="16E8DF5A" w14:textId="7799A3A0" w:rsidR="006053F7" w:rsidRPr="00F227E3" w:rsidRDefault="00032DCF" w:rsidP="00F227E3">
      <w:pPr>
        <w:spacing w:after="0" w:line="360" w:lineRule="auto"/>
        <w:jc w:val="both"/>
        <w:rPr>
          <w:rFonts w:eastAsia="Calibri" w:cstheme="minorHAnsi"/>
          <w:sz w:val="24"/>
          <w:szCs w:val="24"/>
          <w:u w:val="single"/>
        </w:rPr>
      </w:pPr>
      <w:r w:rsidRPr="00F227E3">
        <w:rPr>
          <w:rFonts w:eastAsia="Times New Roman" w:cstheme="minorHAnsi"/>
          <w:kern w:val="0"/>
          <w:sz w:val="24"/>
          <w:szCs w:val="24"/>
          <w:lang w:eastAsia="pl-PL"/>
          <w14:ligatures w14:val="none"/>
        </w:rPr>
        <w:t>21. Piotr Wiśniewski</w:t>
      </w:r>
    </w:p>
    <w:p w14:paraId="526584B9" w14:textId="77777777" w:rsidR="00885DA6" w:rsidRPr="00F227E3" w:rsidRDefault="00885DA6" w:rsidP="00F227E3">
      <w:pPr>
        <w:spacing w:after="0" w:line="360" w:lineRule="auto"/>
        <w:jc w:val="both"/>
        <w:rPr>
          <w:rFonts w:eastAsia="Calibri" w:cstheme="minorHAnsi"/>
          <w:sz w:val="24"/>
          <w:szCs w:val="24"/>
          <w:u w:val="single"/>
        </w:rPr>
      </w:pPr>
    </w:p>
    <w:p w14:paraId="7ECD46F3" w14:textId="29BCFDE8"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u w:val="single"/>
        </w:rPr>
        <w:t>Nieobecni:</w:t>
      </w:r>
    </w:p>
    <w:p w14:paraId="262A69B5" w14:textId="015EA120" w:rsidR="006053F7" w:rsidRDefault="00032DCF" w:rsidP="00F227E3">
      <w:pPr>
        <w:spacing w:after="0" w:line="360" w:lineRule="auto"/>
        <w:jc w:val="both"/>
        <w:rPr>
          <w:rFonts w:eastAsia="Calibri" w:cstheme="minorHAnsi"/>
          <w:sz w:val="24"/>
          <w:szCs w:val="24"/>
        </w:rPr>
      </w:pPr>
      <w:r w:rsidRPr="00F227E3">
        <w:rPr>
          <w:rFonts w:eastAsia="Calibri" w:cstheme="minorHAnsi"/>
          <w:sz w:val="24"/>
          <w:szCs w:val="24"/>
        </w:rPr>
        <w:t>1</w:t>
      </w:r>
      <w:r w:rsidR="006053F7" w:rsidRPr="00F227E3">
        <w:rPr>
          <w:rFonts w:eastAsia="Calibri" w:cstheme="minorHAnsi"/>
          <w:sz w:val="24"/>
          <w:szCs w:val="24"/>
        </w:rPr>
        <w:t>. Marian Adamski</w:t>
      </w:r>
    </w:p>
    <w:p w14:paraId="30AEBA44" w14:textId="58232532" w:rsidR="001E42BB" w:rsidRDefault="001E42BB" w:rsidP="00F227E3">
      <w:pPr>
        <w:spacing w:after="0" w:line="360" w:lineRule="auto"/>
        <w:jc w:val="both"/>
        <w:rPr>
          <w:rFonts w:eastAsia="Calibri" w:cstheme="minorHAnsi"/>
          <w:sz w:val="24"/>
          <w:szCs w:val="24"/>
        </w:rPr>
      </w:pPr>
      <w:r>
        <w:rPr>
          <w:rFonts w:eastAsia="Calibri" w:cstheme="minorHAnsi"/>
          <w:sz w:val="24"/>
          <w:szCs w:val="24"/>
        </w:rPr>
        <w:t xml:space="preserve">2. Magdalena </w:t>
      </w:r>
      <w:proofErr w:type="spellStart"/>
      <w:r>
        <w:rPr>
          <w:rFonts w:eastAsia="Calibri" w:cstheme="minorHAnsi"/>
          <w:sz w:val="24"/>
          <w:szCs w:val="24"/>
        </w:rPr>
        <w:t>Mroskowiak</w:t>
      </w:r>
      <w:proofErr w:type="spellEnd"/>
    </w:p>
    <w:p w14:paraId="36F42257" w14:textId="1F5DB799" w:rsidR="001E42BB" w:rsidRPr="00F227E3" w:rsidRDefault="001E42BB" w:rsidP="00F227E3">
      <w:pPr>
        <w:spacing w:after="0" w:line="360" w:lineRule="auto"/>
        <w:jc w:val="both"/>
        <w:rPr>
          <w:rFonts w:eastAsia="Calibri" w:cstheme="minorHAnsi"/>
          <w:sz w:val="24"/>
          <w:szCs w:val="24"/>
        </w:rPr>
      </w:pPr>
      <w:r>
        <w:rPr>
          <w:rFonts w:eastAsia="Calibri" w:cstheme="minorHAnsi"/>
          <w:sz w:val="24"/>
          <w:szCs w:val="24"/>
        </w:rPr>
        <w:t xml:space="preserve">3. Michał </w:t>
      </w:r>
      <w:proofErr w:type="spellStart"/>
      <w:r>
        <w:rPr>
          <w:rFonts w:eastAsia="Calibri" w:cstheme="minorHAnsi"/>
          <w:sz w:val="24"/>
          <w:szCs w:val="24"/>
        </w:rPr>
        <w:t>Piekara</w:t>
      </w:r>
      <w:proofErr w:type="spellEnd"/>
    </w:p>
    <w:p w14:paraId="442610BB" w14:textId="77777777" w:rsidR="006053F7" w:rsidRPr="00F227E3" w:rsidRDefault="006053F7" w:rsidP="00F227E3">
      <w:pPr>
        <w:spacing w:after="0" w:line="360" w:lineRule="auto"/>
        <w:jc w:val="both"/>
        <w:rPr>
          <w:rFonts w:eastAsia="Calibri" w:cstheme="minorHAnsi"/>
          <w:sz w:val="24"/>
          <w:szCs w:val="24"/>
          <w:u w:val="single"/>
        </w:rPr>
      </w:pPr>
    </w:p>
    <w:p w14:paraId="035CB6D2" w14:textId="77777777" w:rsidR="006053F7" w:rsidRPr="00F227E3" w:rsidRDefault="006053F7" w:rsidP="00F227E3">
      <w:pPr>
        <w:spacing w:after="0" w:line="360" w:lineRule="auto"/>
        <w:jc w:val="both"/>
        <w:rPr>
          <w:rFonts w:eastAsia="Calibri" w:cstheme="minorHAnsi"/>
          <w:sz w:val="24"/>
          <w:szCs w:val="24"/>
          <w:u w:val="single"/>
        </w:rPr>
      </w:pPr>
      <w:r w:rsidRPr="00F227E3">
        <w:rPr>
          <w:rFonts w:eastAsia="Calibri" w:cstheme="minorHAnsi"/>
          <w:sz w:val="24"/>
          <w:szCs w:val="24"/>
          <w:u w:val="single"/>
        </w:rPr>
        <w:t>W obradach uczestniczyli także:</w:t>
      </w:r>
    </w:p>
    <w:p w14:paraId="16DE4473" w14:textId="4AB06D6E"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Pan Tomasz Stellmaszyk Wójt Gminy Komorniki, Pani Katarzyna Trzeciak – I Z-ca Wójta, Pan Przemysław Pełko- II Z-ca Wójta, Pani Magdalena Surdyk – Skarbnik, Pani Olga Karłowska Sekretarz,  Pan Krzysztof Drozdowicz - Radca prawny,  Pani Kierownik Wydziału Gospodarki Nieruchomościami i Zarządzania Mieniem Anita Urbańczyk, Pani Kierownik Wydziału Planowani Przestrzennego  Katarzyna Suszczyńska</w:t>
      </w:r>
      <w:r w:rsidR="00FA3BF5">
        <w:rPr>
          <w:rFonts w:eastAsia="Calibri" w:cstheme="minorHAnsi"/>
          <w:sz w:val="24"/>
          <w:szCs w:val="24"/>
        </w:rPr>
        <w:t>,</w:t>
      </w:r>
      <w:r w:rsidRPr="00F227E3">
        <w:rPr>
          <w:rFonts w:eastAsia="Calibri" w:cstheme="minorHAnsi"/>
          <w:sz w:val="24"/>
          <w:szCs w:val="24"/>
        </w:rPr>
        <w:t xml:space="preserve"> Pan Kierownik Wydziału Infrastruktury Drogowej Arkadiusz Klemczak</w:t>
      </w:r>
      <w:r w:rsidR="00FA3BF5">
        <w:rPr>
          <w:rFonts w:eastAsia="Calibri" w:cstheme="minorHAnsi"/>
          <w:sz w:val="24"/>
          <w:szCs w:val="24"/>
        </w:rPr>
        <w:t>,</w:t>
      </w:r>
      <w:r w:rsidRPr="00F227E3">
        <w:rPr>
          <w:rFonts w:eastAsia="Calibri" w:cstheme="minorHAnsi"/>
          <w:sz w:val="24"/>
          <w:szCs w:val="24"/>
        </w:rPr>
        <w:t xml:space="preserve"> Pani Adriana Wiśniewska Kierownik Wydziału Edukacji, Pani Paulina Pniewska Kierownik Referatu Promocji, Pani Joanna Skrzypczak – Kierownik Wydziału Ochrony Środowiska, Pani Anna Jezierska-Kaczmarek Kierownik Wydziału Inwestycji i Remontów, Pani Aneta Gierko Kierownik OPS, Pani Magdalena Górska, Pani Sołtys Dorota Trocha</w:t>
      </w:r>
    </w:p>
    <w:p w14:paraId="67F49F0E" w14:textId="77777777" w:rsidR="006053F7" w:rsidRPr="00F227E3" w:rsidRDefault="006053F7" w:rsidP="00F227E3">
      <w:pPr>
        <w:spacing w:after="0" w:line="360" w:lineRule="auto"/>
        <w:jc w:val="both"/>
        <w:rPr>
          <w:rFonts w:eastAsia="Calibri" w:cstheme="minorHAnsi"/>
          <w:sz w:val="24"/>
          <w:szCs w:val="24"/>
        </w:rPr>
      </w:pPr>
    </w:p>
    <w:p w14:paraId="2E86CD87" w14:textId="77777777"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 xml:space="preserve">Lista obecności radnych stanowi </w:t>
      </w:r>
      <w:r w:rsidRPr="00F227E3">
        <w:rPr>
          <w:rFonts w:eastAsia="Calibri" w:cstheme="minorHAnsi"/>
          <w:b/>
          <w:sz w:val="24"/>
          <w:szCs w:val="24"/>
        </w:rPr>
        <w:t>załącznik Nr 2</w:t>
      </w:r>
      <w:r w:rsidRPr="00F227E3">
        <w:rPr>
          <w:rFonts w:eastAsia="Calibri" w:cstheme="minorHAnsi"/>
          <w:sz w:val="24"/>
          <w:szCs w:val="24"/>
        </w:rPr>
        <w:t xml:space="preserve"> do protokołu.</w:t>
      </w:r>
    </w:p>
    <w:p w14:paraId="04878E09" w14:textId="7AA3EE22"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 xml:space="preserve">Przewodniczący Rady Gminy Komorniki stwierdził, że Rada Gminy Komorniki jest władna do podejmowania uchwał. Na  </w:t>
      </w:r>
      <w:r w:rsidR="00464D45">
        <w:rPr>
          <w:rFonts w:eastAsia="Calibri" w:cstheme="minorHAnsi"/>
          <w:sz w:val="24"/>
          <w:szCs w:val="24"/>
        </w:rPr>
        <w:t>s</w:t>
      </w:r>
      <w:r w:rsidRPr="00F227E3">
        <w:rPr>
          <w:rFonts w:eastAsia="Calibri" w:cstheme="minorHAnsi"/>
          <w:sz w:val="24"/>
          <w:szCs w:val="24"/>
        </w:rPr>
        <w:t xml:space="preserve">ali sesyjnej jest </w:t>
      </w:r>
      <w:r w:rsidRPr="00F227E3">
        <w:rPr>
          <w:rFonts w:eastAsia="Calibri" w:cstheme="minorHAnsi"/>
          <w:b/>
          <w:bCs/>
          <w:sz w:val="24"/>
          <w:szCs w:val="24"/>
        </w:rPr>
        <w:t>1</w:t>
      </w:r>
      <w:r w:rsidR="001E42BB">
        <w:rPr>
          <w:rFonts w:eastAsia="Calibri" w:cstheme="minorHAnsi"/>
          <w:b/>
          <w:bCs/>
          <w:sz w:val="24"/>
          <w:szCs w:val="24"/>
        </w:rPr>
        <w:t>8</w:t>
      </w:r>
      <w:r w:rsidRPr="00F227E3">
        <w:rPr>
          <w:rFonts w:eastAsia="Calibri" w:cstheme="minorHAnsi"/>
          <w:b/>
          <w:bCs/>
          <w:sz w:val="24"/>
          <w:szCs w:val="24"/>
        </w:rPr>
        <w:t xml:space="preserve"> </w:t>
      </w:r>
      <w:r w:rsidRPr="00F227E3">
        <w:rPr>
          <w:rFonts w:eastAsia="Calibri" w:cstheme="minorHAnsi"/>
          <w:sz w:val="24"/>
          <w:szCs w:val="24"/>
        </w:rPr>
        <w:t>radnych, prowadzący obrady Pan Marek Kubiak stwierdził, że obrady sesji są prawomocne.</w:t>
      </w:r>
    </w:p>
    <w:p w14:paraId="5F60A883" w14:textId="77777777" w:rsidR="006053F7" w:rsidRPr="00F227E3" w:rsidRDefault="006053F7" w:rsidP="00F227E3">
      <w:pPr>
        <w:spacing w:after="0" w:line="360" w:lineRule="auto"/>
        <w:jc w:val="both"/>
        <w:rPr>
          <w:rFonts w:eastAsia="Times New Roman" w:cstheme="minorHAnsi"/>
          <w:b/>
          <w:i/>
          <w:kern w:val="0"/>
          <w:sz w:val="24"/>
          <w:szCs w:val="24"/>
          <w:u w:val="single"/>
          <w:lang w:eastAsia="pl-PL"/>
          <w14:ligatures w14:val="none"/>
        </w:rPr>
      </w:pPr>
      <w:bookmarkStart w:id="0" w:name="_Hlk227586423"/>
      <w:r w:rsidRPr="00F227E3">
        <w:rPr>
          <w:rFonts w:eastAsia="Times New Roman" w:cstheme="minorHAnsi"/>
          <w:b/>
          <w:i/>
          <w:kern w:val="0"/>
          <w:sz w:val="24"/>
          <w:szCs w:val="24"/>
          <w:u w:val="single"/>
          <w:lang w:eastAsia="pl-PL"/>
          <w14:ligatures w14:val="none"/>
        </w:rPr>
        <w:t>Program sesji:</w:t>
      </w:r>
    </w:p>
    <w:p w14:paraId="78F236DC" w14:textId="77777777" w:rsidR="00032DCF" w:rsidRPr="00F227E3" w:rsidRDefault="00032DCF" w:rsidP="00F227E3">
      <w:pPr>
        <w:numPr>
          <w:ilvl w:val="0"/>
          <w:numId w:val="3"/>
        </w:numPr>
        <w:spacing w:after="0" w:line="360" w:lineRule="auto"/>
        <w:ind w:left="0"/>
        <w:jc w:val="both"/>
        <w:rPr>
          <w:rFonts w:eastAsia="Times New Roman" w:cstheme="minorHAnsi"/>
          <w:bCs/>
          <w:kern w:val="0"/>
          <w:sz w:val="24"/>
          <w:szCs w:val="24"/>
          <w:lang w:eastAsia="pl-PL"/>
        </w:rPr>
      </w:pPr>
      <w:r w:rsidRPr="00F227E3">
        <w:rPr>
          <w:rFonts w:eastAsia="Times New Roman" w:cstheme="minorHAnsi"/>
          <w:bCs/>
          <w:kern w:val="0"/>
          <w:sz w:val="24"/>
          <w:szCs w:val="24"/>
          <w:lang w:eastAsia="pl-PL"/>
        </w:rPr>
        <w:t>Otwarcie obrad.</w:t>
      </w:r>
    </w:p>
    <w:p w14:paraId="7F2F90CD" w14:textId="77777777" w:rsidR="00032DCF" w:rsidRPr="00F227E3" w:rsidRDefault="00032DCF" w:rsidP="00F227E3">
      <w:pPr>
        <w:numPr>
          <w:ilvl w:val="0"/>
          <w:numId w:val="3"/>
        </w:numPr>
        <w:tabs>
          <w:tab w:val="num" w:pos="426"/>
        </w:tabs>
        <w:spacing w:after="0" w:line="360" w:lineRule="auto"/>
        <w:ind w:left="0"/>
        <w:jc w:val="both"/>
        <w:rPr>
          <w:rFonts w:eastAsia="Times New Roman" w:cstheme="minorHAnsi"/>
          <w:bCs/>
          <w:kern w:val="0"/>
          <w:sz w:val="24"/>
          <w:szCs w:val="24"/>
          <w:lang w:eastAsia="pl-PL"/>
        </w:rPr>
      </w:pPr>
      <w:r w:rsidRPr="00F227E3">
        <w:rPr>
          <w:rFonts w:eastAsia="Times New Roman" w:cstheme="minorHAnsi"/>
          <w:bCs/>
          <w:kern w:val="0"/>
          <w:sz w:val="24"/>
          <w:szCs w:val="24"/>
          <w:lang w:eastAsia="pl-PL"/>
        </w:rPr>
        <w:t>Stwierdzenie quorum.</w:t>
      </w:r>
    </w:p>
    <w:p w14:paraId="5ED3047A" w14:textId="77777777" w:rsidR="00032DCF" w:rsidRPr="00F227E3" w:rsidRDefault="00032DCF" w:rsidP="00F227E3">
      <w:pPr>
        <w:numPr>
          <w:ilvl w:val="0"/>
          <w:numId w:val="3"/>
        </w:numPr>
        <w:tabs>
          <w:tab w:val="num" w:pos="426"/>
        </w:tabs>
        <w:spacing w:after="0" w:line="360" w:lineRule="auto"/>
        <w:ind w:left="0"/>
        <w:jc w:val="both"/>
        <w:rPr>
          <w:rFonts w:eastAsia="Times New Roman" w:cstheme="minorHAnsi"/>
          <w:kern w:val="0"/>
          <w:sz w:val="24"/>
          <w:szCs w:val="24"/>
          <w:lang w:eastAsia="pl-PL"/>
        </w:rPr>
      </w:pPr>
      <w:r w:rsidRPr="00F227E3">
        <w:rPr>
          <w:rFonts w:eastAsia="Times New Roman" w:cstheme="minorHAnsi"/>
          <w:kern w:val="0"/>
          <w:sz w:val="24"/>
          <w:szCs w:val="24"/>
          <w:lang w:eastAsia="pl-PL"/>
        </w:rPr>
        <w:t>Wolne głosy i wnioski.</w:t>
      </w:r>
    </w:p>
    <w:p w14:paraId="605FADD6" w14:textId="77777777" w:rsidR="00032DCF" w:rsidRPr="00F227E3" w:rsidRDefault="00032DCF" w:rsidP="00F227E3">
      <w:pPr>
        <w:numPr>
          <w:ilvl w:val="0"/>
          <w:numId w:val="3"/>
        </w:numPr>
        <w:tabs>
          <w:tab w:val="num" w:pos="426"/>
        </w:tabs>
        <w:spacing w:after="0" w:line="360" w:lineRule="auto"/>
        <w:ind w:left="0"/>
        <w:jc w:val="both"/>
        <w:rPr>
          <w:rFonts w:eastAsia="Times New Roman" w:cstheme="minorHAnsi"/>
          <w:bCs/>
          <w:kern w:val="0"/>
          <w:sz w:val="24"/>
          <w:szCs w:val="24"/>
          <w:lang w:eastAsia="pl-PL"/>
        </w:rPr>
      </w:pPr>
      <w:r w:rsidRPr="00F227E3">
        <w:rPr>
          <w:rFonts w:eastAsia="Times New Roman" w:cstheme="minorHAnsi"/>
          <w:bCs/>
          <w:kern w:val="0"/>
          <w:sz w:val="24"/>
          <w:szCs w:val="24"/>
          <w:lang w:eastAsia="pl-PL"/>
        </w:rPr>
        <w:t>Podjęcie uchwały w sprawie</w:t>
      </w:r>
      <w:r w:rsidRPr="00F227E3">
        <w:rPr>
          <w:rFonts w:eastAsia="Verdana" w:cstheme="minorHAnsi"/>
          <w:bCs/>
          <w:kern w:val="0"/>
          <w:sz w:val="24"/>
          <w:szCs w:val="24"/>
          <w:lang w:eastAsia="pl-PL" w:bidi="pl-PL"/>
        </w:rPr>
        <w:t xml:space="preserve"> utworzenia Centrum Usług Społecznych w Komornikach.</w:t>
      </w:r>
    </w:p>
    <w:p w14:paraId="519CCBB3" w14:textId="77777777" w:rsidR="00032DCF" w:rsidRPr="00F227E3" w:rsidRDefault="00032DCF" w:rsidP="00F227E3">
      <w:pPr>
        <w:numPr>
          <w:ilvl w:val="0"/>
          <w:numId w:val="3"/>
        </w:numPr>
        <w:tabs>
          <w:tab w:val="num" w:pos="426"/>
        </w:tabs>
        <w:spacing w:after="0" w:line="360" w:lineRule="auto"/>
        <w:ind w:left="0"/>
        <w:jc w:val="both"/>
        <w:rPr>
          <w:rFonts w:eastAsia="Times New Roman" w:cstheme="minorHAnsi"/>
          <w:bCs/>
          <w:kern w:val="0"/>
          <w:sz w:val="24"/>
          <w:szCs w:val="24"/>
          <w:lang w:eastAsia="pl-PL"/>
        </w:rPr>
      </w:pPr>
      <w:r w:rsidRPr="00F227E3">
        <w:rPr>
          <w:rFonts w:eastAsia="Times New Roman" w:cstheme="minorHAnsi"/>
          <w:bCs/>
          <w:kern w:val="0"/>
          <w:sz w:val="24"/>
          <w:szCs w:val="24"/>
          <w:lang w:eastAsia="pl-PL"/>
        </w:rPr>
        <w:t>Podjęcie uchwały w sprawie</w:t>
      </w:r>
      <w:r w:rsidRPr="00F227E3">
        <w:rPr>
          <w:rFonts w:eastAsia="Verdana" w:cstheme="minorHAnsi"/>
          <w:bCs/>
          <w:kern w:val="0"/>
          <w:sz w:val="24"/>
          <w:szCs w:val="24"/>
          <w:lang w:eastAsia="pl-PL" w:bidi="pl-PL"/>
        </w:rPr>
        <w:t xml:space="preserve"> przystąpienia do sporządzenia miejscowego planu zagospodarowania przestrzennego w rejonie ulicy Słonecznej w Chomęcicach.</w:t>
      </w:r>
    </w:p>
    <w:p w14:paraId="073F6D85" w14:textId="77777777" w:rsidR="00032DCF" w:rsidRPr="00F227E3" w:rsidRDefault="00032DCF" w:rsidP="00F227E3">
      <w:pPr>
        <w:numPr>
          <w:ilvl w:val="0"/>
          <w:numId w:val="3"/>
        </w:numPr>
        <w:tabs>
          <w:tab w:val="num" w:pos="426"/>
        </w:tabs>
        <w:spacing w:after="0" w:line="360" w:lineRule="auto"/>
        <w:ind w:left="0"/>
        <w:jc w:val="both"/>
        <w:rPr>
          <w:rFonts w:eastAsia="Times New Roman" w:cstheme="minorHAnsi"/>
          <w:bCs/>
          <w:kern w:val="0"/>
          <w:sz w:val="24"/>
          <w:szCs w:val="24"/>
          <w:lang w:eastAsia="pl-PL"/>
        </w:rPr>
      </w:pPr>
      <w:r w:rsidRPr="00F227E3">
        <w:rPr>
          <w:rFonts w:eastAsia="Times New Roman" w:cstheme="minorHAnsi"/>
          <w:bCs/>
          <w:kern w:val="0"/>
          <w:sz w:val="24"/>
          <w:szCs w:val="24"/>
          <w:lang w:eastAsia="pl-PL"/>
        </w:rPr>
        <w:lastRenderedPageBreak/>
        <w:t>Podjęcie uchwały w sprawie</w:t>
      </w:r>
      <w:r w:rsidRPr="00F227E3">
        <w:rPr>
          <w:rFonts w:eastAsia="Verdana" w:cstheme="minorHAnsi"/>
          <w:bCs/>
          <w:kern w:val="0"/>
          <w:sz w:val="24"/>
          <w:szCs w:val="24"/>
          <w:lang w:eastAsia="pl-PL" w:bidi="pl-PL"/>
        </w:rPr>
        <w:t xml:space="preserve"> określenia wykazu kąpielisk na terenie gminy Komorniki oraz sezonu kąpielowego w roku 2026.</w:t>
      </w:r>
    </w:p>
    <w:p w14:paraId="2759327A" w14:textId="77777777" w:rsidR="00032DCF" w:rsidRPr="00F227E3" w:rsidRDefault="00032DCF" w:rsidP="00F227E3">
      <w:pPr>
        <w:numPr>
          <w:ilvl w:val="0"/>
          <w:numId w:val="3"/>
        </w:numPr>
        <w:tabs>
          <w:tab w:val="num" w:pos="426"/>
        </w:tabs>
        <w:spacing w:after="0" w:line="360" w:lineRule="auto"/>
        <w:ind w:left="0"/>
        <w:jc w:val="both"/>
        <w:rPr>
          <w:rFonts w:eastAsia="Times New Roman" w:cstheme="minorHAnsi"/>
          <w:bCs/>
          <w:kern w:val="0"/>
          <w:sz w:val="24"/>
          <w:szCs w:val="24"/>
          <w:lang w:eastAsia="pl-PL"/>
        </w:rPr>
      </w:pPr>
      <w:r w:rsidRPr="00F227E3">
        <w:rPr>
          <w:rFonts w:eastAsia="Times New Roman" w:cstheme="minorHAnsi"/>
          <w:bCs/>
          <w:kern w:val="0"/>
          <w:sz w:val="24"/>
          <w:szCs w:val="24"/>
          <w:lang w:eastAsia="pl-PL"/>
        </w:rPr>
        <w:t>Podjęcie uchwały w sprawie określenia zasad udzielania dotacji celowych z budżetu Gminy Komorniki na dofinansowanie kosztów wymiany źródeł ciepła w mieszkalnych budynkach jednorodzinnych lub lokalach.</w:t>
      </w:r>
    </w:p>
    <w:p w14:paraId="23F23DC6" w14:textId="77777777" w:rsidR="00032DCF" w:rsidRPr="00F227E3" w:rsidRDefault="00032DCF" w:rsidP="00F227E3">
      <w:pPr>
        <w:numPr>
          <w:ilvl w:val="0"/>
          <w:numId w:val="3"/>
        </w:numPr>
        <w:tabs>
          <w:tab w:val="num" w:pos="426"/>
        </w:tabs>
        <w:spacing w:after="0" w:line="360" w:lineRule="auto"/>
        <w:ind w:left="0"/>
        <w:jc w:val="both"/>
        <w:rPr>
          <w:rFonts w:eastAsia="Times New Roman" w:cstheme="minorHAnsi"/>
          <w:bCs/>
          <w:kern w:val="0"/>
          <w:sz w:val="24"/>
          <w:szCs w:val="24"/>
          <w:lang w:eastAsia="pl-PL"/>
        </w:rPr>
      </w:pPr>
      <w:r w:rsidRPr="00F227E3">
        <w:rPr>
          <w:rFonts w:eastAsia="Times New Roman" w:cstheme="minorHAnsi"/>
          <w:bCs/>
          <w:kern w:val="0"/>
          <w:sz w:val="24"/>
          <w:szCs w:val="24"/>
          <w:lang w:eastAsia="pl-PL"/>
        </w:rPr>
        <w:t xml:space="preserve">Podjęcie uchwały w sprawie </w:t>
      </w:r>
      <w:bookmarkStart w:id="1" w:name="_Hlk227586522"/>
      <w:r w:rsidRPr="00F227E3">
        <w:rPr>
          <w:rFonts w:eastAsia="Verdana" w:cstheme="minorHAnsi"/>
          <w:bCs/>
          <w:kern w:val="0"/>
          <w:sz w:val="24"/>
          <w:szCs w:val="24"/>
          <w:lang w:eastAsia="pl-PL" w:bidi="pl-PL"/>
        </w:rPr>
        <w:t>zobowiązania Wójta Gminy Komorniki do opracowania dokumentu pn. „Standard ochrony drzew i zieleni w procesach inwestycyjnych w Gminie Komorniki.”</w:t>
      </w:r>
    </w:p>
    <w:bookmarkEnd w:id="1"/>
    <w:p w14:paraId="1F38AB66" w14:textId="77777777" w:rsidR="00032DCF" w:rsidRPr="00F227E3" w:rsidRDefault="00032DCF" w:rsidP="00F227E3">
      <w:pPr>
        <w:numPr>
          <w:ilvl w:val="0"/>
          <w:numId w:val="3"/>
        </w:numPr>
        <w:tabs>
          <w:tab w:val="num" w:pos="426"/>
        </w:tabs>
        <w:spacing w:after="0" w:line="360" w:lineRule="auto"/>
        <w:ind w:left="0"/>
        <w:jc w:val="both"/>
        <w:rPr>
          <w:rFonts w:eastAsia="Times New Roman" w:cstheme="minorHAnsi"/>
          <w:bCs/>
          <w:kern w:val="0"/>
          <w:sz w:val="24"/>
          <w:szCs w:val="24"/>
          <w:lang w:eastAsia="pl-PL"/>
        </w:rPr>
      </w:pPr>
      <w:r w:rsidRPr="00F227E3">
        <w:rPr>
          <w:rFonts w:eastAsia="Times New Roman" w:cstheme="minorHAnsi"/>
          <w:bCs/>
          <w:kern w:val="0"/>
          <w:sz w:val="24"/>
          <w:szCs w:val="24"/>
          <w:lang w:eastAsia="pl-PL"/>
        </w:rPr>
        <w:t>Podjęcie uchwały w sprawie</w:t>
      </w:r>
      <w:r w:rsidRPr="00F227E3">
        <w:rPr>
          <w:rFonts w:eastAsia="Verdana" w:cstheme="minorHAnsi"/>
          <w:bCs/>
          <w:kern w:val="0"/>
          <w:sz w:val="24"/>
          <w:szCs w:val="24"/>
          <w:lang w:eastAsia="pl-PL" w:bidi="pl-PL"/>
        </w:rPr>
        <w:t xml:space="preserve"> nadania nazwy „Bajkowa” drodze położonej na terenie miejscowości Wiry.</w:t>
      </w:r>
    </w:p>
    <w:p w14:paraId="5C14330E" w14:textId="77777777" w:rsidR="00032DCF" w:rsidRPr="00F227E3" w:rsidRDefault="00032DCF" w:rsidP="00F227E3">
      <w:pPr>
        <w:numPr>
          <w:ilvl w:val="0"/>
          <w:numId w:val="3"/>
        </w:numPr>
        <w:tabs>
          <w:tab w:val="num" w:pos="426"/>
        </w:tabs>
        <w:spacing w:after="0" w:line="360" w:lineRule="auto"/>
        <w:ind w:left="0"/>
        <w:jc w:val="both"/>
        <w:rPr>
          <w:rFonts w:eastAsia="Times New Roman" w:cstheme="minorHAnsi"/>
          <w:bCs/>
          <w:kern w:val="0"/>
          <w:sz w:val="24"/>
          <w:szCs w:val="24"/>
          <w:lang w:eastAsia="pl-PL"/>
        </w:rPr>
      </w:pPr>
      <w:r w:rsidRPr="00F227E3">
        <w:rPr>
          <w:rFonts w:eastAsia="Times New Roman" w:cstheme="minorHAnsi"/>
          <w:bCs/>
          <w:kern w:val="0"/>
          <w:sz w:val="24"/>
          <w:szCs w:val="24"/>
          <w:lang w:eastAsia="pl-PL"/>
        </w:rPr>
        <w:t>Podjęcie uchwały w sprawie zmiany uchwały nr IX/90/2024 Rady Gminy Komorniki z dnia 26 września 2024 r. w sprawie przejęcia zadania publicznego z zakresu właściwości Powiatu Poznańskiego i udzielenia pomocy rzeczowej Powiatowi Poznańskiemu w ciągu drogi powiatowej nr 2390P w miejscowości Wiry, zmienionej Uchwałami Rady Gminy nr XXIII/215/2025 z dnia 30 czerwca 2025r. i nr XXV/239/2025 z dnia 29 września 2025r.</w:t>
      </w:r>
    </w:p>
    <w:p w14:paraId="0DF79979" w14:textId="77777777" w:rsidR="00032DCF" w:rsidRPr="00F227E3" w:rsidRDefault="00032DCF" w:rsidP="00F227E3">
      <w:pPr>
        <w:numPr>
          <w:ilvl w:val="0"/>
          <w:numId w:val="3"/>
        </w:numPr>
        <w:tabs>
          <w:tab w:val="num" w:pos="426"/>
        </w:tabs>
        <w:spacing w:after="0" w:line="360" w:lineRule="auto"/>
        <w:ind w:left="0"/>
        <w:jc w:val="both"/>
        <w:rPr>
          <w:rFonts w:eastAsia="Times New Roman" w:cstheme="minorHAnsi"/>
          <w:bCs/>
          <w:kern w:val="0"/>
          <w:sz w:val="24"/>
          <w:szCs w:val="24"/>
          <w:lang w:eastAsia="pl-PL"/>
        </w:rPr>
      </w:pPr>
      <w:r w:rsidRPr="00F227E3">
        <w:rPr>
          <w:rFonts w:eastAsia="Times New Roman" w:cstheme="minorHAnsi"/>
          <w:bCs/>
          <w:kern w:val="0"/>
          <w:sz w:val="24"/>
          <w:szCs w:val="24"/>
          <w:lang w:eastAsia="pl-PL"/>
        </w:rPr>
        <w:t xml:space="preserve">Podjęcie uchwały w sprawie wyrażenia zgody na wydzierżawienie w drodze bezprzetargowej nieruchomości – części działki o nr </w:t>
      </w:r>
      <w:proofErr w:type="spellStart"/>
      <w:r w:rsidRPr="00F227E3">
        <w:rPr>
          <w:rFonts w:eastAsia="Times New Roman" w:cstheme="minorHAnsi"/>
          <w:bCs/>
          <w:kern w:val="0"/>
          <w:sz w:val="24"/>
          <w:szCs w:val="24"/>
          <w:lang w:eastAsia="pl-PL"/>
        </w:rPr>
        <w:t>ewid</w:t>
      </w:r>
      <w:proofErr w:type="spellEnd"/>
      <w:r w:rsidRPr="00F227E3">
        <w:rPr>
          <w:rFonts w:eastAsia="Times New Roman" w:cstheme="minorHAnsi"/>
          <w:bCs/>
          <w:kern w:val="0"/>
          <w:sz w:val="24"/>
          <w:szCs w:val="24"/>
          <w:lang w:eastAsia="pl-PL"/>
        </w:rPr>
        <w:t>. 378/24 położonej w Komornikach na okres do 3 lat.</w:t>
      </w:r>
    </w:p>
    <w:p w14:paraId="6EC77452" w14:textId="77777777" w:rsidR="00032DCF" w:rsidRPr="00F227E3" w:rsidRDefault="00032DCF" w:rsidP="00F227E3">
      <w:pPr>
        <w:numPr>
          <w:ilvl w:val="0"/>
          <w:numId w:val="3"/>
        </w:numPr>
        <w:tabs>
          <w:tab w:val="num" w:pos="426"/>
        </w:tabs>
        <w:spacing w:after="0" w:line="360" w:lineRule="auto"/>
        <w:ind w:left="0"/>
        <w:jc w:val="both"/>
        <w:rPr>
          <w:rFonts w:eastAsia="Times New Roman" w:cstheme="minorHAnsi"/>
          <w:bCs/>
          <w:kern w:val="0"/>
          <w:sz w:val="24"/>
          <w:szCs w:val="24"/>
          <w:lang w:eastAsia="pl-PL"/>
        </w:rPr>
      </w:pPr>
      <w:r w:rsidRPr="00F227E3">
        <w:rPr>
          <w:rFonts w:eastAsia="Times New Roman" w:cstheme="minorHAnsi"/>
          <w:bCs/>
          <w:kern w:val="0"/>
          <w:sz w:val="24"/>
          <w:szCs w:val="24"/>
          <w:lang w:eastAsia="pl-PL" w:bidi="pl-PL"/>
        </w:rPr>
        <w:t xml:space="preserve">Podjęcie uchwały w sprawie wyrażenia zgody na wydzierżawienie w drodze bezprzetargowej nieruchomości – części działki nr </w:t>
      </w:r>
      <w:proofErr w:type="spellStart"/>
      <w:r w:rsidRPr="00F227E3">
        <w:rPr>
          <w:rFonts w:eastAsia="Times New Roman" w:cstheme="minorHAnsi"/>
          <w:bCs/>
          <w:kern w:val="0"/>
          <w:sz w:val="24"/>
          <w:szCs w:val="24"/>
          <w:lang w:eastAsia="pl-PL" w:bidi="pl-PL"/>
        </w:rPr>
        <w:t>ewid</w:t>
      </w:r>
      <w:proofErr w:type="spellEnd"/>
      <w:r w:rsidRPr="00F227E3">
        <w:rPr>
          <w:rFonts w:eastAsia="Times New Roman" w:cstheme="minorHAnsi"/>
          <w:bCs/>
          <w:kern w:val="0"/>
          <w:sz w:val="24"/>
          <w:szCs w:val="24"/>
          <w:lang w:eastAsia="pl-PL" w:bidi="pl-PL"/>
        </w:rPr>
        <w:t>. 623/2, o powierzchni 0,0009 ha, położonej w Plewiskach na okres do 3 lat.</w:t>
      </w:r>
    </w:p>
    <w:p w14:paraId="74C664EC" w14:textId="77777777" w:rsidR="00032DCF" w:rsidRPr="00F227E3" w:rsidRDefault="00032DCF" w:rsidP="00F227E3">
      <w:pPr>
        <w:numPr>
          <w:ilvl w:val="0"/>
          <w:numId w:val="3"/>
        </w:numPr>
        <w:tabs>
          <w:tab w:val="num" w:pos="426"/>
        </w:tabs>
        <w:spacing w:after="0" w:line="360" w:lineRule="auto"/>
        <w:ind w:left="0"/>
        <w:jc w:val="both"/>
        <w:rPr>
          <w:rFonts w:eastAsia="Times New Roman" w:cstheme="minorHAnsi"/>
          <w:bCs/>
          <w:kern w:val="0"/>
          <w:sz w:val="24"/>
          <w:szCs w:val="24"/>
          <w:lang w:eastAsia="pl-PL"/>
        </w:rPr>
      </w:pPr>
      <w:r w:rsidRPr="00F227E3">
        <w:rPr>
          <w:rFonts w:eastAsia="Calibri" w:cstheme="minorHAnsi"/>
          <w:bCs/>
          <w:kern w:val="0"/>
          <w:sz w:val="24"/>
          <w:szCs w:val="24"/>
        </w:rPr>
        <w:t xml:space="preserve">Podjęcie uchwały w sprawie wyrażenia zgody na wydzierżawienie w drodze bezprzetargowej nieruchomości – części działki nr </w:t>
      </w:r>
      <w:proofErr w:type="spellStart"/>
      <w:r w:rsidRPr="00F227E3">
        <w:rPr>
          <w:rFonts w:eastAsia="Calibri" w:cstheme="minorHAnsi"/>
          <w:bCs/>
          <w:kern w:val="0"/>
          <w:sz w:val="24"/>
          <w:szCs w:val="24"/>
        </w:rPr>
        <w:t>ewid</w:t>
      </w:r>
      <w:proofErr w:type="spellEnd"/>
      <w:r w:rsidRPr="00F227E3">
        <w:rPr>
          <w:rFonts w:eastAsia="Calibri" w:cstheme="minorHAnsi"/>
          <w:bCs/>
          <w:kern w:val="0"/>
          <w:sz w:val="24"/>
          <w:szCs w:val="24"/>
        </w:rPr>
        <w:t>. 623/2, o powierzchni 0,0046 ha, położonej w Plewiskach na okres do 3 lat.</w:t>
      </w:r>
    </w:p>
    <w:p w14:paraId="7A1AAABE" w14:textId="77777777" w:rsidR="00032DCF" w:rsidRPr="00F227E3" w:rsidRDefault="00032DCF" w:rsidP="00F227E3">
      <w:pPr>
        <w:numPr>
          <w:ilvl w:val="0"/>
          <w:numId w:val="3"/>
        </w:numPr>
        <w:tabs>
          <w:tab w:val="num" w:pos="426"/>
        </w:tabs>
        <w:spacing w:after="0" w:line="360" w:lineRule="auto"/>
        <w:ind w:left="0"/>
        <w:jc w:val="both"/>
        <w:rPr>
          <w:rFonts w:eastAsia="Times New Roman" w:cstheme="minorHAnsi"/>
          <w:bCs/>
          <w:kern w:val="0"/>
          <w:sz w:val="24"/>
          <w:szCs w:val="24"/>
          <w:lang w:eastAsia="pl-PL"/>
        </w:rPr>
      </w:pPr>
      <w:r w:rsidRPr="00F227E3">
        <w:rPr>
          <w:rFonts w:eastAsia="Times New Roman" w:cstheme="minorHAnsi"/>
          <w:bCs/>
          <w:kern w:val="0"/>
          <w:sz w:val="24"/>
          <w:szCs w:val="24"/>
          <w:lang w:eastAsia="pl-PL" w:bidi="pl-PL"/>
        </w:rPr>
        <w:t>Podjęcie uchwały w sprawie</w:t>
      </w:r>
      <w:r w:rsidRPr="00F227E3">
        <w:rPr>
          <w:rFonts w:eastAsia="Calibri" w:cstheme="minorHAnsi"/>
          <w:kern w:val="0"/>
          <w:sz w:val="24"/>
          <w:szCs w:val="24"/>
        </w:rPr>
        <w:t xml:space="preserve"> wyrażenia zgody na wydzierżawienie w drodze bezprzetargowej nieruchomości – części działki nr </w:t>
      </w:r>
      <w:proofErr w:type="spellStart"/>
      <w:r w:rsidRPr="00F227E3">
        <w:rPr>
          <w:rFonts w:eastAsia="Calibri" w:cstheme="minorHAnsi"/>
          <w:kern w:val="0"/>
          <w:sz w:val="24"/>
          <w:szCs w:val="24"/>
        </w:rPr>
        <w:t>ewid</w:t>
      </w:r>
      <w:proofErr w:type="spellEnd"/>
      <w:r w:rsidRPr="00F227E3">
        <w:rPr>
          <w:rFonts w:eastAsia="Calibri" w:cstheme="minorHAnsi"/>
          <w:kern w:val="0"/>
          <w:sz w:val="24"/>
          <w:szCs w:val="24"/>
        </w:rPr>
        <w:t>. 623/2, o powierzchni 0,0200 ha, położonej w Plewiskach na okres do 3 lat.</w:t>
      </w:r>
    </w:p>
    <w:p w14:paraId="6C152259" w14:textId="77777777" w:rsidR="00032DCF" w:rsidRPr="00F227E3" w:rsidRDefault="00032DCF" w:rsidP="00F227E3">
      <w:pPr>
        <w:numPr>
          <w:ilvl w:val="0"/>
          <w:numId w:val="3"/>
        </w:numPr>
        <w:tabs>
          <w:tab w:val="num" w:pos="426"/>
        </w:tabs>
        <w:spacing w:after="0" w:line="360" w:lineRule="auto"/>
        <w:ind w:left="0"/>
        <w:jc w:val="both"/>
        <w:rPr>
          <w:rFonts w:eastAsia="Times New Roman" w:cstheme="minorHAnsi"/>
          <w:bCs/>
          <w:kern w:val="0"/>
          <w:sz w:val="24"/>
          <w:szCs w:val="24"/>
          <w:lang w:eastAsia="pl-PL"/>
        </w:rPr>
      </w:pPr>
      <w:bookmarkStart w:id="2" w:name="_Hlk215652579"/>
      <w:bookmarkStart w:id="3" w:name="_Hlk209005107"/>
      <w:r w:rsidRPr="00F227E3">
        <w:rPr>
          <w:rFonts w:eastAsia="Times New Roman" w:cstheme="minorHAnsi"/>
          <w:bCs/>
          <w:kern w:val="0"/>
          <w:sz w:val="24"/>
          <w:szCs w:val="24"/>
          <w:lang w:eastAsia="pl-PL"/>
        </w:rPr>
        <w:t xml:space="preserve">Podjęcie uchwały w sprawie </w:t>
      </w:r>
      <w:bookmarkEnd w:id="2"/>
      <w:r w:rsidRPr="00F227E3">
        <w:rPr>
          <w:rFonts w:eastAsia="Times New Roman" w:cstheme="minorHAnsi"/>
          <w:bCs/>
          <w:kern w:val="0"/>
          <w:sz w:val="24"/>
          <w:szCs w:val="24"/>
          <w:lang w:eastAsia="pl-PL"/>
        </w:rPr>
        <w:t xml:space="preserve">wyrażenia zgody na wydzierżawienie w drodze bezprzetargowej nieruchomości – części działki nr </w:t>
      </w:r>
      <w:proofErr w:type="spellStart"/>
      <w:r w:rsidRPr="00F227E3">
        <w:rPr>
          <w:rFonts w:eastAsia="Times New Roman" w:cstheme="minorHAnsi"/>
          <w:bCs/>
          <w:kern w:val="0"/>
          <w:sz w:val="24"/>
          <w:szCs w:val="24"/>
          <w:lang w:eastAsia="pl-PL"/>
        </w:rPr>
        <w:t>ewid</w:t>
      </w:r>
      <w:proofErr w:type="spellEnd"/>
      <w:r w:rsidRPr="00F227E3">
        <w:rPr>
          <w:rFonts w:eastAsia="Times New Roman" w:cstheme="minorHAnsi"/>
          <w:bCs/>
          <w:kern w:val="0"/>
          <w:sz w:val="24"/>
          <w:szCs w:val="24"/>
          <w:lang w:eastAsia="pl-PL"/>
        </w:rPr>
        <w:t>. 623/2, o powierzchni 0,02285 ha, położonej w Plewiskach na okres do 3 lat.</w:t>
      </w:r>
    </w:p>
    <w:p w14:paraId="01D39CC2" w14:textId="77777777" w:rsidR="00032DCF" w:rsidRPr="00F227E3" w:rsidRDefault="00032DCF" w:rsidP="00F227E3">
      <w:pPr>
        <w:numPr>
          <w:ilvl w:val="0"/>
          <w:numId w:val="3"/>
        </w:numPr>
        <w:tabs>
          <w:tab w:val="num" w:pos="426"/>
        </w:tabs>
        <w:spacing w:after="0" w:line="360" w:lineRule="auto"/>
        <w:ind w:left="0"/>
        <w:jc w:val="both"/>
        <w:rPr>
          <w:rFonts w:eastAsia="Times New Roman" w:cstheme="minorHAnsi"/>
          <w:bCs/>
          <w:kern w:val="0"/>
          <w:sz w:val="24"/>
          <w:szCs w:val="24"/>
          <w:lang w:eastAsia="pl-PL"/>
        </w:rPr>
      </w:pPr>
      <w:r w:rsidRPr="00F227E3">
        <w:rPr>
          <w:rFonts w:eastAsia="Times New Roman" w:cstheme="minorHAnsi"/>
          <w:bCs/>
          <w:kern w:val="0"/>
          <w:sz w:val="24"/>
          <w:szCs w:val="24"/>
          <w:lang w:eastAsia="pl-PL"/>
        </w:rPr>
        <w:t xml:space="preserve">Podjęcie uchwały w sprawie </w:t>
      </w:r>
      <w:r w:rsidRPr="00F227E3">
        <w:rPr>
          <w:rFonts w:eastAsia="Verdana" w:cstheme="minorHAnsi"/>
          <w:bCs/>
          <w:kern w:val="0"/>
          <w:sz w:val="24"/>
          <w:szCs w:val="24"/>
          <w:lang w:eastAsia="pl-PL" w:bidi="pl-PL"/>
        </w:rPr>
        <w:t xml:space="preserve">wyrażenia zgody na wydzierżawienie w drodze bezprzetargowej nieruchomości – części działki nr </w:t>
      </w:r>
      <w:proofErr w:type="spellStart"/>
      <w:r w:rsidRPr="00F227E3">
        <w:rPr>
          <w:rFonts w:eastAsia="Verdana" w:cstheme="minorHAnsi"/>
          <w:bCs/>
          <w:kern w:val="0"/>
          <w:sz w:val="24"/>
          <w:szCs w:val="24"/>
          <w:lang w:eastAsia="pl-PL" w:bidi="pl-PL"/>
        </w:rPr>
        <w:t>ewid</w:t>
      </w:r>
      <w:proofErr w:type="spellEnd"/>
      <w:r w:rsidRPr="00F227E3">
        <w:rPr>
          <w:rFonts w:eastAsia="Verdana" w:cstheme="minorHAnsi"/>
          <w:bCs/>
          <w:kern w:val="0"/>
          <w:sz w:val="24"/>
          <w:szCs w:val="24"/>
          <w:lang w:eastAsia="pl-PL" w:bidi="pl-PL"/>
        </w:rPr>
        <w:t>. 623/2, o powierzchni 0,0196 ha, położonej w Plewiskach na okres do 3 lat.</w:t>
      </w:r>
    </w:p>
    <w:p w14:paraId="2E316BA9" w14:textId="77777777" w:rsidR="00032DCF" w:rsidRPr="00F227E3" w:rsidRDefault="00032DCF" w:rsidP="00F227E3">
      <w:pPr>
        <w:numPr>
          <w:ilvl w:val="0"/>
          <w:numId w:val="3"/>
        </w:numPr>
        <w:tabs>
          <w:tab w:val="num" w:pos="426"/>
        </w:tabs>
        <w:spacing w:after="0" w:line="360" w:lineRule="auto"/>
        <w:ind w:left="0"/>
        <w:jc w:val="both"/>
        <w:rPr>
          <w:rFonts w:eastAsia="Times New Roman" w:cstheme="minorHAnsi"/>
          <w:bCs/>
          <w:kern w:val="0"/>
          <w:sz w:val="24"/>
          <w:szCs w:val="24"/>
          <w:lang w:eastAsia="pl-PL"/>
        </w:rPr>
      </w:pPr>
      <w:r w:rsidRPr="00F227E3">
        <w:rPr>
          <w:rFonts w:eastAsia="Calibri" w:cstheme="minorHAnsi"/>
          <w:bCs/>
          <w:kern w:val="0"/>
          <w:sz w:val="24"/>
          <w:szCs w:val="24"/>
        </w:rPr>
        <w:lastRenderedPageBreak/>
        <w:t>Podjęcie uchwały w sprawie</w:t>
      </w:r>
      <w:r w:rsidRPr="00F227E3">
        <w:rPr>
          <w:rFonts w:eastAsia="Verdana" w:cstheme="minorHAnsi"/>
          <w:bCs/>
          <w:kern w:val="0"/>
          <w:sz w:val="24"/>
          <w:szCs w:val="24"/>
          <w:lang w:eastAsia="pl-PL" w:bidi="pl-PL"/>
        </w:rPr>
        <w:t xml:space="preserve"> wyrażenia zgody na wydzierżawienie w drodze bezprzetargowej nieruchomości – części działki o nr </w:t>
      </w:r>
      <w:proofErr w:type="spellStart"/>
      <w:r w:rsidRPr="00F227E3">
        <w:rPr>
          <w:rFonts w:eastAsia="Verdana" w:cstheme="minorHAnsi"/>
          <w:bCs/>
          <w:kern w:val="0"/>
          <w:sz w:val="24"/>
          <w:szCs w:val="24"/>
          <w:lang w:eastAsia="pl-PL" w:bidi="pl-PL"/>
        </w:rPr>
        <w:t>ewid</w:t>
      </w:r>
      <w:proofErr w:type="spellEnd"/>
      <w:r w:rsidRPr="00F227E3">
        <w:rPr>
          <w:rFonts w:eastAsia="Verdana" w:cstheme="minorHAnsi"/>
          <w:bCs/>
          <w:kern w:val="0"/>
          <w:sz w:val="24"/>
          <w:szCs w:val="24"/>
          <w:lang w:eastAsia="pl-PL" w:bidi="pl-PL"/>
        </w:rPr>
        <w:t>. 692/4 położonej w Wirach na okres do 3 lat.</w:t>
      </w:r>
    </w:p>
    <w:p w14:paraId="38FBFA2E" w14:textId="44686051" w:rsidR="00032DCF" w:rsidRPr="00F227E3" w:rsidRDefault="00032DCF" w:rsidP="00F227E3">
      <w:pPr>
        <w:numPr>
          <w:ilvl w:val="0"/>
          <w:numId w:val="3"/>
        </w:numPr>
        <w:tabs>
          <w:tab w:val="num" w:pos="426"/>
        </w:tabs>
        <w:spacing w:after="0" w:line="360" w:lineRule="auto"/>
        <w:ind w:left="0"/>
        <w:jc w:val="both"/>
        <w:rPr>
          <w:rFonts w:eastAsia="Times New Roman" w:cstheme="minorHAnsi"/>
          <w:bCs/>
          <w:kern w:val="0"/>
          <w:sz w:val="24"/>
          <w:szCs w:val="24"/>
          <w:lang w:eastAsia="pl-PL"/>
        </w:rPr>
      </w:pPr>
      <w:r w:rsidRPr="00F227E3">
        <w:rPr>
          <w:rFonts w:eastAsia="Verdana" w:cstheme="minorHAnsi"/>
          <w:bCs/>
          <w:kern w:val="0"/>
          <w:sz w:val="24"/>
          <w:szCs w:val="24"/>
          <w:lang w:eastAsia="pl-PL" w:bidi="pl-PL"/>
        </w:rPr>
        <w:t xml:space="preserve">Podjęcie uchwały w sprawie wyrażenia zgody na wydzierżawienie w drodze bezprzetargowej nieruchomości – części działki o nr </w:t>
      </w:r>
      <w:proofErr w:type="spellStart"/>
      <w:r w:rsidRPr="00F227E3">
        <w:rPr>
          <w:rFonts w:eastAsia="Verdana" w:cstheme="minorHAnsi"/>
          <w:bCs/>
          <w:kern w:val="0"/>
          <w:sz w:val="24"/>
          <w:szCs w:val="24"/>
          <w:lang w:eastAsia="pl-PL" w:bidi="pl-PL"/>
        </w:rPr>
        <w:t>ewid</w:t>
      </w:r>
      <w:proofErr w:type="spellEnd"/>
      <w:r w:rsidRPr="00F227E3">
        <w:rPr>
          <w:rFonts w:eastAsia="Verdana" w:cstheme="minorHAnsi"/>
          <w:bCs/>
          <w:kern w:val="0"/>
          <w:sz w:val="24"/>
          <w:szCs w:val="24"/>
          <w:lang w:eastAsia="pl-PL" w:bidi="pl-PL"/>
        </w:rPr>
        <w:t>. 1313/35 położonej w Plewiskach na okres do 3 lat.</w:t>
      </w:r>
    </w:p>
    <w:p w14:paraId="35B981A4" w14:textId="77777777" w:rsidR="00032DCF" w:rsidRPr="00F227E3" w:rsidRDefault="00032DCF" w:rsidP="00F227E3">
      <w:pPr>
        <w:numPr>
          <w:ilvl w:val="0"/>
          <w:numId w:val="3"/>
        </w:numPr>
        <w:tabs>
          <w:tab w:val="num" w:pos="426"/>
        </w:tabs>
        <w:spacing w:after="0" w:line="360" w:lineRule="auto"/>
        <w:ind w:left="0"/>
        <w:jc w:val="both"/>
        <w:rPr>
          <w:rFonts w:eastAsia="Times New Roman" w:cstheme="minorHAnsi"/>
          <w:bCs/>
          <w:kern w:val="0"/>
          <w:sz w:val="24"/>
          <w:szCs w:val="24"/>
          <w:lang w:eastAsia="pl-PL"/>
        </w:rPr>
      </w:pPr>
      <w:r w:rsidRPr="00F227E3">
        <w:rPr>
          <w:rFonts w:eastAsia="Verdana" w:cstheme="minorHAnsi"/>
          <w:bCs/>
          <w:kern w:val="0"/>
          <w:sz w:val="24"/>
          <w:szCs w:val="24"/>
          <w:lang w:eastAsia="pl-PL" w:bidi="pl-PL"/>
        </w:rPr>
        <w:t xml:space="preserve">Podjęcie uchwały w sprawie zmiany uchwały Nr XXXI/281/2020 Rady Gminy Komorniki z dnia 17 grudnia 2020 r. w sprawie nadania statutów sołectwom Gminy Komorniki. </w:t>
      </w:r>
    </w:p>
    <w:p w14:paraId="28AF3CA2" w14:textId="77777777" w:rsidR="00032DCF" w:rsidRPr="00F227E3" w:rsidRDefault="00032DCF" w:rsidP="00F227E3">
      <w:pPr>
        <w:numPr>
          <w:ilvl w:val="0"/>
          <w:numId w:val="3"/>
        </w:numPr>
        <w:tabs>
          <w:tab w:val="num" w:pos="426"/>
        </w:tabs>
        <w:spacing w:after="0" w:line="360" w:lineRule="auto"/>
        <w:ind w:left="0"/>
        <w:jc w:val="both"/>
        <w:rPr>
          <w:rFonts w:eastAsia="Times New Roman" w:cstheme="minorHAnsi"/>
          <w:bCs/>
          <w:kern w:val="0"/>
          <w:sz w:val="24"/>
          <w:szCs w:val="24"/>
          <w:lang w:eastAsia="pl-PL"/>
        </w:rPr>
      </w:pPr>
      <w:r w:rsidRPr="00F227E3">
        <w:rPr>
          <w:rFonts w:eastAsia="Times New Roman" w:cstheme="minorHAnsi"/>
          <w:bCs/>
          <w:kern w:val="0"/>
          <w:sz w:val="24"/>
          <w:szCs w:val="24"/>
          <w:lang w:eastAsia="pl-PL"/>
        </w:rPr>
        <w:t>Sprawozdanie z działalności Ochotniczej Straży Pożarnej za 2025 rok.</w:t>
      </w:r>
    </w:p>
    <w:bookmarkEnd w:id="3"/>
    <w:p w14:paraId="65B5D456" w14:textId="77777777" w:rsidR="00032DCF" w:rsidRPr="00F227E3" w:rsidRDefault="00032DCF" w:rsidP="00F227E3">
      <w:pPr>
        <w:numPr>
          <w:ilvl w:val="0"/>
          <w:numId w:val="3"/>
        </w:numPr>
        <w:tabs>
          <w:tab w:val="num" w:pos="426"/>
        </w:tabs>
        <w:spacing w:after="0" w:line="360" w:lineRule="auto"/>
        <w:ind w:left="0"/>
        <w:jc w:val="both"/>
        <w:rPr>
          <w:rFonts w:eastAsia="Times New Roman" w:cstheme="minorHAnsi"/>
          <w:bCs/>
          <w:kern w:val="0"/>
          <w:sz w:val="24"/>
          <w:szCs w:val="24"/>
          <w:lang w:eastAsia="pl-PL"/>
        </w:rPr>
      </w:pPr>
      <w:r w:rsidRPr="00F227E3">
        <w:rPr>
          <w:rFonts w:eastAsia="Times New Roman" w:cstheme="minorHAnsi"/>
          <w:bCs/>
          <w:iCs/>
          <w:kern w:val="0"/>
          <w:sz w:val="24"/>
          <w:szCs w:val="24"/>
          <w:lang w:eastAsia="pl-PL"/>
        </w:rPr>
        <w:t xml:space="preserve">Sprawozdanie Wójta Gminy Komorniki z działań między sesjami. </w:t>
      </w:r>
    </w:p>
    <w:p w14:paraId="0B9FDE02" w14:textId="77777777" w:rsidR="00032DCF" w:rsidRPr="00F227E3" w:rsidRDefault="00032DCF" w:rsidP="00F227E3">
      <w:pPr>
        <w:numPr>
          <w:ilvl w:val="0"/>
          <w:numId w:val="3"/>
        </w:numPr>
        <w:tabs>
          <w:tab w:val="num" w:pos="426"/>
        </w:tabs>
        <w:spacing w:after="0" w:line="360" w:lineRule="auto"/>
        <w:ind w:left="0"/>
        <w:jc w:val="both"/>
        <w:rPr>
          <w:rFonts w:eastAsia="Times New Roman" w:cstheme="minorHAnsi"/>
          <w:bCs/>
          <w:kern w:val="0"/>
          <w:sz w:val="24"/>
          <w:szCs w:val="24"/>
          <w:lang w:eastAsia="pl-PL"/>
        </w:rPr>
      </w:pPr>
      <w:r w:rsidRPr="00F227E3">
        <w:rPr>
          <w:rFonts w:eastAsia="Times New Roman" w:cstheme="minorHAnsi"/>
          <w:bCs/>
          <w:iCs/>
          <w:kern w:val="0"/>
          <w:sz w:val="24"/>
          <w:szCs w:val="24"/>
          <w:lang w:eastAsia="pl-PL"/>
        </w:rPr>
        <w:t>Informacja Zastępcy Wójta Gminy Komorniki o inwestycjach i remontach na terenie gminy                            i o obronie cywilnej.</w:t>
      </w:r>
    </w:p>
    <w:p w14:paraId="0F14A262" w14:textId="77777777" w:rsidR="00032DCF" w:rsidRPr="00F227E3" w:rsidRDefault="00032DCF" w:rsidP="00F227E3">
      <w:pPr>
        <w:numPr>
          <w:ilvl w:val="0"/>
          <w:numId w:val="3"/>
        </w:numPr>
        <w:tabs>
          <w:tab w:val="num" w:pos="426"/>
        </w:tabs>
        <w:spacing w:after="0" w:line="360" w:lineRule="auto"/>
        <w:ind w:left="0"/>
        <w:jc w:val="both"/>
        <w:rPr>
          <w:rFonts w:eastAsia="Times New Roman" w:cstheme="minorHAnsi"/>
          <w:bCs/>
          <w:kern w:val="0"/>
          <w:sz w:val="24"/>
          <w:szCs w:val="24"/>
          <w:lang w:eastAsia="pl-PL"/>
        </w:rPr>
      </w:pPr>
      <w:r w:rsidRPr="00F227E3">
        <w:rPr>
          <w:rFonts w:eastAsia="Times New Roman" w:cstheme="minorHAnsi"/>
          <w:bCs/>
          <w:iCs/>
          <w:kern w:val="0"/>
          <w:sz w:val="24"/>
          <w:szCs w:val="24"/>
          <w:lang w:eastAsia="pl-PL"/>
        </w:rPr>
        <w:t>Informacja o interpelacjach i zapytaniach.</w:t>
      </w:r>
    </w:p>
    <w:p w14:paraId="25A65129" w14:textId="77777777" w:rsidR="00032DCF" w:rsidRPr="00F227E3" w:rsidRDefault="00032DCF" w:rsidP="00F227E3">
      <w:pPr>
        <w:numPr>
          <w:ilvl w:val="0"/>
          <w:numId w:val="3"/>
        </w:numPr>
        <w:tabs>
          <w:tab w:val="num" w:pos="426"/>
        </w:tabs>
        <w:spacing w:after="0" w:line="360" w:lineRule="auto"/>
        <w:ind w:left="0"/>
        <w:jc w:val="both"/>
        <w:rPr>
          <w:rFonts w:eastAsia="Times New Roman" w:cstheme="minorHAnsi"/>
          <w:bCs/>
          <w:kern w:val="0"/>
          <w:sz w:val="24"/>
          <w:szCs w:val="24"/>
          <w:lang w:eastAsia="pl-PL"/>
        </w:rPr>
      </w:pPr>
      <w:r w:rsidRPr="00F227E3">
        <w:rPr>
          <w:rFonts w:eastAsia="Times New Roman" w:cstheme="minorHAnsi"/>
          <w:bCs/>
          <w:kern w:val="0"/>
          <w:sz w:val="24"/>
          <w:szCs w:val="24"/>
          <w:lang w:eastAsia="pl-PL"/>
        </w:rPr>
        <w:t>Komunikaty.</w:t>
      </w:r>
      <w:r w:rsidRPr="00F227E3">
        <w:rPr>
          <w:rFonts w:eastAsia="Times New Roman" w:cstheme="minorHAnsi"/>
          <w:bCs/>
          <w:kern w:val="0"/>
          <w:sz w:val="24"/>
          <w:szCs w:val="24"/>
          <w:lang w:eastAsia="pl-PL"/>
        </w:rPr>
        <w:tab/>
      </w:r>
    </w:p>
    <w:p w14:paraId="78845746" w14:textId="77777777" w:rsidR="00032DCF" w:rsidRPr="00F227E3" w:rsidRDefault="00032DCF" w:rsidP="00F227E3">
      <w:pPr>
        <w:numPr>
          <w:ilvl w:val="0"/>
          <w:numId w:val="3"/>
        </w:numPr>
        <w:tabs>
          <w:tab w:val="num" w:pos="426"/>
        </w:tabs>
        <w:spacing w:after="0" w:line="360" w:lineRule="auto"/>
        <w:ind w:left="0"/>
        <w:jc w:val="both"/>
        <w:rPr>
          <w:rFonts w:eastAsia="Times New Roman" w:cstheme="minorHAnsi"/>
          <w:bCs/>
          <w:i/>
          <w:kern w:val="0"/>
          <w:sz w:val="24"/>
          <w:szCs w:val="24"/>
          <w:lang w:eastAsia="pl-PL"/>
        </w:rPr>
      </w:pPr>
      <w:r w:rsidRPr="00F227E3">
        <w:rPr>
          <w:rFonts w:eastAsia="Times New Roman" w:cstheme="minorHAnsi"/>
          <w:bCs/>
          <w:kern w:val="0"/>
          <w:sz w:val="24"/>
          <w:szCs w:val="24"/>
          <w:lang w:eastAsia="pl-PL"/>
        </w:rPr>
        <w:t>Zakończenie sesji.</w:t>
      </w:r>
      <w:r w:rsidRPr="00F227E3">
        <w:rPr>
          <w:rFonts w:eastAsia="Times New Roman" w:cstheme="minorHAnsi"/>
          <w:bCs/>
          <w:kern w:val="0"/>
          <w:sz w:val="24"/>
          <w:szCs w:val="24"/>
          <w:lang w:eastAsia="pl-PL"/>
        </w:rPr>
        <w:tab/>
      </w:r>
    </w:p>
    <w:bookmarkEnd w:id="0"/>
    <w:p w14:paraId="01CB5251" w14:textId="77777777" w:rsidR="006053F7" w:rsidRPr="00F227E3" w:rsidRDefault="006053F7" w:rsidP="00F227E3">
      <w:pPr>
        <w:spacing w:after="0" w:line="360" w:lineRule="auto"/>
        <w:jc w:val="both"/>
        <w:rPr>
          <w:rFonts w:eastAsia="Calibri" w:cstheme="minorHAnsi"/>
          <w:sz w:val="24"/>
          <w:szCs w:val="24"/>
          <w14:ligatures w14:val="none"/>
        </w:rPr>
      </w:pPr>
    </w:p>
    <w:p w14:paraId="7021950F" w14:textId="4177D6D5" w:rsidR="006053F7" w:rsidRPr="00F227E3" w:rsidRDefault="008A0630" w:rsidP="00F227E3">
      <w:pPr>
        <w:spacing w:after="0" w:line="360" w:lineRule="auto"/>
        <w:jc w:val="both"/>
        <w:rPr>
          <w:rFonts w:eastAsia="Calibri" w:cstheme="minorHAnsi"/>
          <w:sz w:val="24"/>
          <w:szCs w:val="24"/>
          <w14:ligatures w14:val="none"/>
        </w:rPr>
      </w:pPr>
      <w:r w:rsidRPr="008A0630">
        <w:rPr>
          <w:rFonts w:eastAsia="Calibri" w:cstheme="minorHAnsi"/>
          <w:sz w:val="24"/>
          <w:szCs w:val="24"/>
          <w14:ligatures w14:val="none"/>
        </w:rPr>
        <w:t>00:00:49</w:t>
      </w:r>
      <w:r>
        <w:rPr>
          <w:rFonts w:eastAsia="Calibri" w:cstheme="minorHAnsi"/>
          <w:sz w:val="24"/>
          <w:szCs w:val="24"/>
          <w14:ligatures w14:val="none"/>
        </w:rPr>
        <w:t xml:space="preserve"> </w:t>
      </w:r>
      <w:r w:rsidR="006053F7" w:rsidRPr="00F227E3">
        <w:rPr>
          <w:rFonts w:eastAsia="Calibri" w:cstheme="minorHAnsi"/>
          <w:sz w:val="24"/>
          <w:szCs w:val="24"/>
          <w14:ligatures w14:val="none"/>
        </w:rPr>
        <w:t>Przewodniczący Rady Gminy zapytał, czy ktoś chce złożyć propozycję zmiany programu sesji.</w:t>
      </w:r>
    </w:p>
    <w:p w14:paraId="01581651" w14:textId="17292C76" w:rsidR="006053F7" w:rsidRPr="00C0490B" w:rsidRDefault="001E42BB" w:rsidP="00C0490B">
      <w:pPr>
        <w:pStyle w:val="NormalnyWeb"/>
        <w:spacing w:line="360" w:lineRule="auto"/>
        <w:jc w:val="both"/>
        <w:rPr>
          <w:rFonts w:asciiTheme="minorHAnsi" w:hAnsiTheme="minorHAnsi" w:cstheme="minorHAnsi"/>
          <w:i/>
          <w:iCs/>
        </w:rPr>
      </w:pPr>
      <w:r w:rsidRPr="007546E0">
        <w:rPr>
          <w:rFonts w:asciiTheme="minorHAnsi" w:eastAsia="Calibri" w:hAnsiTheme="minorHAnsi" w:cstheme="minorHAnsi"/>
          <w:i/>
          <w:iCs/>
        </w:rPr>
        <w:t>II Z-ca</w:t>
      </w:r>
      <w:r w:rsidR="006053F7" w:rsidRPr="007546E0">
        <w:rPr>
          <w:rFonts w:asciiTheme="minorHAnsi" w:eastAsia="Calibri" w:hAnsiTheme="minorHAnsi" w:cstheme="minorHAnsi"/>
          <w:i/>
          <w:iCs/>
        </w:rPr>
        <w:t xml:space="preserve"> Wójt</w:t>
      </w:r>
      <w:r w:rsidRPr="007546E0">
        <w:rPr>
          <w:rFonts w:asciiTheme="minorHAnsi" w:eastAsia="Calibri" w:hAnsiTheme="minorHAnsi" w:cstheme="minorHAnsi"/>
          <w:i/>
          <w:iCs/>
        </w:rPr>
        <w:t>a Przemysław Pełko</w:t>
      </w:r>
      <w:r w:rsidR="006053F7" w:rsidRPr="008A0630">
        <w:rPr>
          <w:rFonts w:eastAsia="Calibri" w:cstheme="minorHAnsi"/>
          <w:i/>
          <w:iCs/>
        </w:rPr>
        <w:t xml:space="preserve"> </w:t>
      </w:r>
      <w:r w:rsidR="008A0630" w:rsidRPr="007546E0">
        <w:rPr>
          <w:rFonts w:asciiTheme="minorHAnsi" w:hAnsiTheme="minorHAnsi" w:cstheme="minorHAnsi"/>
          <w:i/>
          <w:iCs/>
        </w:rPr>
        <w:t>poprosił o zdjęcie z porządku obrad projektu uchwały</w:t>
      </w:r>
      <w:r w:rsidR="00CF5643">
        <w:rPr>
          <w:rFonts w:asciiTheme="minorHAnsi" w:hAnsiTheme="minorHAnsi" w:cstheme="minorHAnsi"/>
          <w:i/>
          <w:iCs/>
        </w:rPr>
        <w:t xml:space="preserve">                                 </w:t>
      </w:r>
      <w:r w:rsidR="008A0630" w:rsidRPr="007546E0">
        <w:rPr>
          <w:rFonts w:asciiTheme="minorHAnsi" w:hAnsiTheme="minorHAnsi" w:cstheme="minorHAnsi"/>
          <w:i/>
          <w:iCs/>
        </w:rPr>
        <w:t xml:space="preserve"> w sprawie standardów ochrony drzew i zieleni w procesach inwestycyjnych w gminie Komorniki. Uzasadnił wniosek tym, że od stycznia bieżącego roku prowadzone są prace nad opracowaniem dokumentu regulującego tę kwestię w gminie, wobec czego uznał projekt uchwały za bezzasadny, ponieważ dotyczy zagadnień, nad którymi już trwają działania.</w:t>
      </w:r>
      <w:r w:rsidR="00C0490B">
        <w:rPr>
          <w:rFonts w:asciiTheme="minorHAnsi" w:hAnsiTheme="minorHAnsi" w:cstheme="minorHAnsi"/>
          <w:i/>
          <w:iCs/>
        </w:rPr>
        <w:t xml:space="preserve"> </w:t>
      </w:r>
      <w:r w:rsidR="008A0630" w:rsidRPr="007546E0">
        <w:rPr>
          <w:rFonts w:asciiTheme="minorHAnsi" w:hAnsiTheme="minorHAnsi" w:cstheme="minorHAnsi"/>
          <w:i/>
          <w:iCs/>
        </w:rPr>
        <w:t xml:space="preserve">Jednocześnie Pan </w:t>
      </w:r>
      <w:proofErr w:type="spellStart"/>
      <w:r w:rsidR="00C0490B">
        <w:rPr>
          <w:rFonts w:asciiTheme="minorHAnsi" w:hAnsiTheme="minorHAnsi" w:cstheme="minorHAnsi"/>
          <w:i/>
          <w:iCs/>
        </w:rPr>
        <w:t>Wicew</w:t>
      </w:r>
      <w:r w:rsidR="008A0630" w:rsidRPr="007546E0">
        <w:rPr>
          <w:rFonts w:asciiTheme="minorHAnsi" w:hAnsiTheme="minorHAnsi" w:cstheme="minorHAnsi"/>
          <w:i/>
          <w:iCs/>
        </w:rPr>
        <w:t>ójt</w:t>
      </w:r>
      <w:proofErr w:type="spellEnd"/>
      <w:r w:rsidR="008A0630" w:rsidRPr="007546E0">
        <w:rPr>
          <w:rFonts w:asciiTheme="minorHAnsi" w:hAnsiTheme="minorHAnsi" w:cstheme="minorHAnsi"/>
          <w:i/>
          <w:iCs/>
        </w:rPr>
        <w:t xml:space="preserve"> poinformował, że w związku ze złożeniem projektu uchwały przez Panią Radną Julię oraz wprowadzeniem go do porządku obrad, zaprasza ją do współpracy przy </w:t>
      </w:r>
      <w:r w:rsidR="008A0630" w:rsidRPr="00C0490B">
        <w:rPr>
          <w:rFonts w:asciiTheme="minorHAnsi" w:hAnsiTheme="minorHAnsi" w:cstheme="minorHAnsi"/>
          <w:i/>
          <w:iCs/>
        </w:rPr>
        <w:t>opracowaniu przedmiotowego dokumentu.</w:t>
      </w:r>
    </w:p>
    <w:p w14:paraId="2B5CC219" w14:textId="210AE1ED" w:rsidR="006053F7" w:rsidRPr="00C0490B" w:rsidRDefault="00C0490B" w:rsidP="00F227E3">
      <w:pPr>
        <w:spacing w:after="0" w:line="360" w:lineRule="auto"/>
        <w:jc w:val="both"/>
        <w:rPr>
          <w:rFonts w:eastAsia="Calibri" w:cstheme="minorHAnsi"/>
          <w:bCs/>
          <w:iCs/>
          <w:sz w:val="24"/>
          <w:szCs w:val="24"/>
        </w:rPr>
      </w:pPr>
      <w:r w:rsidRPr="00C0490B">
        <w:rPr>
          <w:rFonts w:eastAsia="Calibri" w:cstheme="minorHAnsi"/>
          <w:bCs/>
          <w:iCs/>
          <w:sz w:val="24"/>
          <w:szCs w:val="24"/>
        </w:rPr>
        <w:t xml:space="preserve">00:03:43 </w:t>
      </w:r>
      <w:r w:rsidR="006053F7" w:rsidRPr="00C0490B">
        <w:rPr>
          <w:rFonts w:eastAsia="Calibri" w:cstheme="minorHAnsi"/>
          <w:bCs/>
          <w:iCs/>
          <w:sz w:val="24"/>
          <w:szCs w:val="24"/>
        </w:rPr>
        <w:t>Przewodniczący Marek Kubiak przystąpił do przeprowadzenia głosowania nad zmianą programu sesji:</w:t>
      </w:r>
    </w:p>
    <w:p w14:paraId="208EF40E" w14:textId="63234A43" w:rsidR="006053F7" w:rsidRPr="00C0490B" w:rsidRDefault="006053F7" w:rsidP="00F227E3">
      <w:pPr>
        <w:spacing w:after="0" w:line="360" w:lineRule="auto"/>
        <w:jc w:val="both"/>
        <w:rPr>
          <w:rFonts w:eastAsia="Calibri" w:cstheme="minorHAnsi"/>
          <w:bCs/>
          <w:iCs/>
          <w:sz w:val="24"/>
          <w:szCs w:val="24"/>
        </w:rPr>
      </w:pPr>
      <w:r w:rsidRPr="00C0490B">
        <w:rPr>
          <w:rFonts w:eastAsia="Calibri" w:cstheme="minorHAnsi"/>
          <w:bCs/>
          <w:iCs/>
          <w:sz w:val="24"/>
          <w:szCs w:val="24"/>
        </w:rPr>
        <w:t xml:space="preserve">- za podjęciem nowego programu sesji głosowało </w:t>
      </w:r>
      <w:r w:rsidRPr="00C0490B">
        <w:rPr>
          <w:rFonts w:eastAsia="Calibri" w:cstheme="minorHAnsi"/>
          <w:b/>
          <w:iCs/>
          <w:sz w:val="24"/>
          <w:szCs w:val="24"/>
        </w:rPr>
        <w:t>1</w:t>
      </w:r>
      <w:r w:rsidR="001E42BB" w:rsidRPr="00C0490B">
        <w:rPr>
          <w:rFonts w:eastAsia="Calibri" w:cstheme="minorHAnsi"/>
          <w:b/>
          <w:iCs/>
          <w:sz w:val="24"/>
          <w:szCs w:val="24"/>
        </w:rPr>
        <w:t>8</w:t>
      </w:r>
      <w:r w:rsidRPr="00C0490B">
        <w:rPr>
          <w:rFonts w:eastAsia="Calibri" w:cstheme="minorHAnsi"/>
          <w:bCs/>
          <w:iCs/>
          <w:sz w:val="24"/>
          <w:szCs w:val="24"/>
        </w:rPr>
        <w:t xml:space="preserve"> radnych;</w:t>
      </w:r>
    </w:p>
    <w:p w14:paraId="27357A31" w14:textId="77777777" w:rsidR="006053F7" w:rsidRPr="00C0490B" w:rsidRDefault="006053F7" w:rsidP="00F227E3">
      <w:pPr>
        <w:spacing w:after="0" w:line="360" w:lineRule="auto"/>
        <w:jc w:val="both"/>
        <w:rPr>
          <w:rFonts w:eastAsia="Calibri" w:cstheme="minorHAnsi"/>
          <w:bCs/>
          <w:iCs/>
          <w:sz w:val="24"/>
          <w:szCs w:val="24"/>
        </w:rPr>
      </w:pPr>
      <w:r w:rsidRPr="00C0490B">
        <w:rPr>
          <w:rFonts w:eastAsia="Calibri" w:cstheme="minorHAnsi"/>
          <w:bCs/>
          <w:iCs/>
          <w:sz w:val="24"/>
          <w:szCs w:val="24"/>
        </w:rPr>
        <w:t xml:space="preserve">- przeciw było </w:t>
      </w:r>
      <w:r w:rsidRPr="00C0490B">
        <w:rPr>
          <w:rFonts w:eastAsia="Calibri" w:cstheme="minorHAnsi"/>
          <w:b/>
          <w:iCs/>
          <w:sz w:val="24"/>
          <w:szCs w:val="24"/>
        </w:rPr>
        <w:t>0</w:t>
      </w:r>
      <w:r w:rsidRPr="00C0490B">
        <w:rPr>
          <w:rFonts w:eastAsia="Calibri" w:cstheme="minorHAnsi"/>
          <w:bCs/>
          <w:iCs/>
          <w:sz w:val="24"/>
          <w:szCs w:val="24"/>
        </w:rPr>
        <w:t xml:space="preserve"> radnych;</w:t>
      </w:r>
    </w:p>
    <w:p w14:paraId="499D755E" w14:textId="3989F878" w:rsidR="006053F7" w:rsidRDefault="006053F7" w:rsidP="00F227E3">
      <w:pPr>
        <w:spacing w:after="0" w:line="360" w:lineRule="auto"/>
        <w:jc w:val="both"/>
        <w:rPr>
          <w:rFonts w:eastAsia="Calibri" w:cstheme="minorHAnsi"/>
          <w:bCs/>
          <w:iCs/>
          <w:sz w:val="24"/>
          <w:szCs w:val="24"/>
        </w:rPr>
      </w:pPr>
      <w:r w:rsidRPr="00C0490B">
        <w:rPr>
          <w:rFonts w:eastAsia="Calibri" w:cstheme="minorHAnsi"/>
          <w:bCs/>
          <w:iCs/>
          <w:sz w:val="24"/>
          <w:szCs w:val="24"/>
        </w:rPr>
        <w:t xml:space="preserve">- wstrzymało się od głosowania </w:t>
      </w:r>
      <w:r w:rsidRPr="00C0490B">
        <w:rPr>
          <w:rFonts w:eastAsia="Calibri" w:cstheme="minorHAnsi"/>
          <w:b/>
          <w:iCs/>
          <w:sz w:val="24"/>
          <w:szCs w:val="24"/>
        </w:rPr>
        <w:t>0</w:t>
      </w:r>
      <w:r w:rsidRPr="00C0490B">
        <w:rPr>
          <w:rFonts w:eastAsia="Calibri" w:cstheme="minorHAnsi"/>
          <w:bCs/>
          <w:iCs/>
          <w:sz w:val="24"/>
          <w:szCs w:val="24"/>
        </w:rPr>
        <w:t xml:space="preserve"> radnych</w:t>
      </w:r>
    </w:p>
    <w:p w14:paraId="38AC64E3" w14:textId="65527A47" w:rsidR="006053F7" w:rsidRPr="00E33AB5" w:rsidRDefault="00C0490B" w:rsidP="00F227E3">
      <w:pPr>
        <w:spacing w:after="0" w:line="360" w:lineRule="auto"/>
        <w:jc w:val="both"/>
        <w:rPr>
          <w:rFonts w:eastAsia="Calibri" w:cstheme="minorHAnsi"/>
          <w:bCs/>
          <w:iCs/>
          <w:sz w:val="24"/>
          <w:szCs w:val="24"/>
        </w:rPr>
      </w:pPr>
      <w:r>
        <w:rPr>
          <w:rFonts w:eastAsia="Calibri" w:cstheme="minorHAnsi"/>
          <w:bCs/>
          <w:iCs/>
          <w:sz w:val="24"/>
          <w:szCs w:val="24"/>
        </w:rPr>
        <w:t xml:space="preserve">Program sesji </w:t>
      </w:r>
      <w:r w:rsidR="000847A0">
        <w:rPr>
          <w:rFonts w:eastAsia="Calibri" w:cstheme="minorHAnsi"/>
          <w:bCs/>
          <w:iCs/>
          <w:sz w:val="24"/>
          <w:szCs w:val="24"/>
        </w:rPr>
        <w:t>został zmieniony</w:t>
      </w:r>
    </w:p>
    <w:p w14:paraId="48A7306E" w14:textId="77777777" w:rsidR="006053F7" w:rsidRPr="00F227E3" w:rsidRDefault="006053F7" w:rsidP="00F227E3">
      <w:pPr>
        <w:spacing w:after="0" w:line="360" w:lineRule="auto"/>
        <w:jc w:val="both"/>
        <w:rPr>
          <w:rFonts w:eastAsia="Calibri" w:cstheme="minorHAnsi"/>
          <w:b/>
          <w:i/>
          <w:sz w:val="24"/>
          <w:szCs w:val="24"/>
          <w:u w:val="single"/>
        </w:rPr>
      </w:pPr>
      <w:r w:rsidRPr="00F227E3">
        <w:rPr>
          <w:rFonts w:eastAsia="Calibri" w:cstheme="minorHAnsi"/>
          <w:b/>
          <w:i/>
          <w:sz w:val="24"/>
          <w:szCs w:val="24"/>
          <w:u w:val="single"/>
        </w:rPr>
        <w:t>Program sesji po zmianach:</w:t>
      </w:r>
    </w:p>
    <w:p w14:paraId="1A92A2D2" w14:textId="77777777" w:rsidR="001E42BB" w:rsidRPr="00F227E3" w:rsidRDefault="001E42BB" w:rsidP="000847A0">
      <w:pPr>
        <w:numPr>
          <w:ilvl w:val="0"/>
          <w:numId w:val="8"/>
        </w:numPr>
        <w:tabs>
          <w:tab w:val="clear" w:pos="360"/>
          <w:tab w:val="num" w:pos="142"/>
        </w:tabs>
        <w:spacing w:after="0" w:line="360" w:lineRule="auto"/>
        <w:ind w:hanging="644"/>
        <w:jc w:val="both"/>
        <w:rPr>
          <w:rFonts w:eastAsia="Times New Roman" w:cstheme="minorHAnsi"/>
          <w:bCs/>
          <w:kern w:val="0"/>
          <w:sz w:val="24"/>
          <w:szCs w:val="24"/>
          <w:lang w:eastAsia="pl-PL"/>
        </w:rPr>
      </w:pPr>
      <w:r w:rsidRPr="00F227E3">
        <w:rPr>
          <w:rFonts w:eastAsia="Times New Roman" w:cstheme="minorHAnsi"/>
          <w:bCs/>
          <w:kern w:val="0"/>
          <w:sz w:val="24"/>
          <w:szCs w:val="24"/>
          <w:lang w:eastAsia="pl-PL"/>
        </w:rPr>
        <w:lastRenderedPageBreak/>
        <w:t>Otwarcie obrad.</w:t>
      </w:r>
    </w:p>
    <w:p w14:paraId="067D1222" w14:textId="77777777" w:rsidR="001E42BB" w:rsidRPr="00F227E3" w:rsidRDefault="001E42BB" w:rsidP="001E42BB">
      <w:pPr>
        <w:numPr>
          <w:ilvl w:val="0"/>
          <w:numId w:val="8"/>
        </w:numPr>
        <w:tabs>
          <w:tab w:val="num" w:pos="426"/>
        </w:tabs>
        <w:spacing w:after="0" w:line="360" w:lineRule="auto"/>
        <w:ind w:left="0"/>
        <w:jc w:val="both"/>
        <w:rPr>
          <w:rFonts w:eastAsia="Times New Roman" w:cstheme="minorHAnsi"/>
          <w:bCs/>
          <w:kern w:val="0"/>
          <w:sz w:val="24"/>
          <w:szCs w:val="24"/>
          <w:lang w:eastAsia="pl-PL"/>
        </w:rPr>
      </w:pPr>
      <w:r w:rsidRPr="00F227E3">
        <w:rPr>
          <w:rFonts w:eastAsia="Times New Roman" w:cstheme="minorHAnsi"/>
          <w:bCs/>
          <w:kern w:val="0"/>
          <w:sz w:val="24"/>
          <w:szCs w:val="24"/>
          <w:lang w:eastAsia="pl-PL"/>
        </w:rPr>
        <w:t>Stwierdzenie quorum.</w:t>
      </w:r>
    </w:p>
    <w:p w14:paraId="072D4C8A" w14:textId="77777777" w:rsidR="001E42BB" w:rsidRPr="00F227E3" w:rsidRDefault="001E42BB" w:rsidP="001E42BB">
      <w:pPr>
        <w:numPr>
          <w:ilvl w:val="0"/>
          <w:numId w:val="8"/>
        </w:numPr>
        <w:tabs>
          <w:tab w:val="num" w:pos="426"/>
        </w:tabs>
        <w:spacing w:after="0" w:line="360" w:lineRule="auto"/>
        <w:ind w:left="0"/>
        <w:jc w:val="both"/>
        <w:rPr>
          <w:rFonts w:eastAsia="Times New Roman" w:cstheme="minorHAnsi"/>
          <w:kern w:val="0"/>
          <w:sz w:val="24"/>
          <w:szCs w:val="24"/>
          <w:lang w:eastAsia="pl-PL"/>
        </w:rPr>
      </w:pPr>
      <w:r w:rsidRPr="00F227E3">
        <w:rPr>
          <w:rFonts w:eastAsia="Times New Roman" w:cstheme="minorHAnsi"/>
          <w:kern w:val="0"/>
          <w:sz w:val="24"/>
          <w:szCs w:val="24"/>
          <w:lang w:eastAsia="pl-PL"/>
        </w:rPr>
        <w:t>Wolne głosy i wnioski.</w:t>
      </w:r>
    </w:p>
    <w:p w14:paraId="6FDE07B9" w14:textId="77777777" w:rsidR="001E42BB" w:rsidRPr="00F227E3" w:rsidRDefault="001E42BB" w:rsidP="001E42BB">
      <w:pPr>
        <w:numPr>
          <w:ilvl w:val="0"/>
          <w:numId w:val="8"/>
        </w:numPr>
        <w:tabs>
          <w:tab w:val="num" w:pos="426"/>
        </w:tabs>
        <w:spacing w:after="0" w:line="360" w:lineRule="auto"/>
        <w:ind w:left="0"/>
        <w:jc w:val="both"/>
        <w:rPr>
          <w:rFonts w:eastAsia="Times New Roman" w:cstheme="minorHAnsi"/>
          <w:bCs/>
          <w:kern w:val="0"/>
          <w:sz w:val="24"/>
          <w:szCs w:val="24"/>
          <w:lang w:eastAsia="pl-PL"/>
        </w:rPr>
      </w:pPr>
      <w:r w:rsidRPr="00F227E3">
        <w:rPr>
          <w:rFonts w:eastAsia="Times New Roman" w:cstheme="minorHAnsi"/>
          <w:bCs/>
          <w:kern w:val="0"/>
          <w:sz w:val="24"/>
          <w:szCs w:val="24"/>
          <w:lang w:eastAsia="pl-PL"/>
        </w:rPr>
        <w:t>Podjęcie uchwały w sprawie</w:t>
      </w:r>
      <w:r w:rsidRPr="00F227E3">
        <w:rPr>
          <w:rFonts w:eastAsia="Verdana" w:cstheme="minorHAnsi"/>
          <w:bCs/>
          <w:kern w:val="0"/>
          <w:sz w:val="24"/>
          <w:szCs w:val="24"/>
          <w:lang w:eastAsia="pl-PL" w:bidi="pl-PL"/>
        </w:rPr>
        <w:t xml:space="preserve"> utworzenia Centrum Usług Społecznych w Komornikach.</w:t>
      </w:r>
    </w:p>
    <w:p w14:paraId="33DB29E3" w14:textId="77777777" w:rsidR="001E42BB" w:rsidRPr="00F227E3" w:rsidRDefault="001E42BB" w:rsidP="001E42BB">
      <w:pPr>
        <w:numPr>
          <w:ilvl w:val="0"/>
          <w:numId w:val="8"/>
        </w:numPr>
        <w:tabs>
          <w:tab w:val="num" w:pos="426"/>
        </w:tabs>
        <w:spacing w:after="0" w:line="360" w:lineRule="auto"/>
        <w:ind w:left="0"/>
        <w:jc w:val="both"/>
        <w:rPr>
          <w:rFonts w:eastAsia="Times New Roman" w:cstheme="minorHAnsi"/>
          <w:bCs/>
          <w:kern w:val="0"/>
          <w:sz w:val="24"/>
          <w:szCs w:val="24"/>
          <w:lang w:eastAsia="pl-PL"/>
        </w:rPr>
      </w:pPr>
      <w:r w:rsidRPr="00F227E3">
        <w:rPr>
          <w:rFonts w:eastAsia="Times New Roman" w:cstheme="minorHAnsi"/>
          <w:bCs/>
          <w:kern w:val="0"/>
          <w:sz w:val="24"/>
          <w:szCs w:val="24"/>
          <w:lang w:eastAsia="pl-PL"/>
        </w:rPr>
        <w:t>Podjęcie uchwały w sprawie</w:t>
      </w:r>
      <w:r w:rsidRPr="00F227E3">
        <w:rPr>
          <w:rFonts w:eastAsia="Verdana" w:cstheme="minorHAnsi"/>
          <w:bCs/>
          <w:kern w:val="0"/>
          <w:sz w:val="24"/>
          <w:szCs w:val="24"/>
          <w:lang w:eastAsia="pl-PL" w:bidi="pl-PL"/>
        </w:rPr>
        <w:t xml:space="preserve"> przystąpienia do sporządzenia miejscowego planu zagospodarowania przestrzennego w rejonie ulicy Słonecznej w Chomęcicach.</w:t>
      </w:r>
    </w:p>
    <w:p w14:paraId="79E2AFAB" w14:textId="77777777" w:rsidR="001E42BB" w:rsidRPr="00F227E3" w:rsidRDefault="001E42BB" w:rsidP="001E42BB">
      <w:pPr>
        <w:numPr>
          <w:ilvl w:val="0"/>
          <w:numId w:val="8"/>
        </w:numPr>
        <w:tabs>
          <w:tab w:val="num" w:pos="426"/>
        </w:tabs>
        <w:spacing w:after="0" w:line="360" w:lineRule="auto"/>
        <w:ind w:left="0"/>
        <w:jc w:val="both"/>
        <w:rPr>
          <w:rFonts w:eastAsia="Times New Roman" w:cstheme="minorHAnsi"/>
          <w:bCs/>
          <w:kern w:val="0"/>
          <w:sz w:val="24"/>
          <w:szCs w:val="24"/>
          <w:lang w:eastAsia="pl-PL"/>
        </w:rPr>
      </w:pPr>
      <w:r w:rsidRPr="00F227E3">
        <w:rPr>
          <w:rFonts w:eastAsia="Times New Roman" w:cstheme="minorHAnsi"/>
          <w:bCs/>
          <w:kern w:val="0"/>
          <w:sz w:val="24"/>
          <w:szCs w:val="24"/>
          <w:lang w:eastAsia="pl-PL"/>
        </w:rPr>
        <w:t>Podjęcie uchwały w sprawie</w:t>
      </w:r>
      <w:r w:rsidRPr="00F227E3">
        <w:rPr>
          <w:rFonts w:eastAsia="Verdana" w:cstheme="minorHAnsi"/>
          <w:bCs/>
          <w:kern w:val="0"/>
          <w:sz w:val="24"/>
          <w:szCs w:val="24"/>
          <w:lang w:eastAsia="pl-PL" w:bidi="pl-PL"/>
        </w:rPr>
        <w:t xml:space="preserve"> określenia wykazu kąpielisk na terenie gminy Komorniki oraz sezonu kąpielowego w roku 2026.</w:t>
      </w:r>
    </w:p>
    <w:p w14:paraId="087A3AE5" w14:textId="77777777" w:rsidR="001E42BB" w:rsidRPr="00F227E3" w:rsidRDefault="001E42BB" w:rsidP="001E42BB">
      <w:pPr>
        <w:numPr>
          <w:ilvl w:val="0"/>
          <w:numId w:val="8"/>
        </w:numPr>
        <w:tabs>
          <w:tab w:val="num" w:pos="426"/>
        </w:tabs>
        <w:spacing w:after="0" w:line="360" w:lineRule="auto"/>
        <w:ind w:left="0"/>
        <w:jc w:val="both"/>
        <w:rPr>
          <w:rFonts w:eastAsia="Times New Roman" w:cstheme="minorHAnsi"/>
          <w:bCs/>
          <w:kern w:val="0"/>
          <w:sz w:val="24"/>
          <w:szCs w:val="24"/>
          <w:lang w:eastAsia="pl-PL"/>
        </w:rPr>
      </w:pPr>
      <w:r w:rsidRPr="00F227E3">
        <w:rPr>
          <w:rFonts w:eastAsia="Times New Roman" w:cstheme="minorHAnsi"/>
          <w:bCs/>
          <w:kern w:val="0"/>
          <w:sz w:val="24"/>
          <w:szCs w:val="24"/>
          <w:lang w:eastAsia="pl-PL"/>
        </w:rPr>
        <w:t>Podjęcie uchwały w sprawie określenia zasad udzielania dotacji celowych z budżetu Gminy Komorniki na dofinansowanie kosztów wymiany źródeł ciepła w mieszkalnych budynkach jednorodzinnych lub lokalach.</w:t>
      </w:r>
    </w:p>
    <w:p w14:paraId="215FE700" w14:textId="77777777" w:rsidR="001E42BB" w:rsidRPr="00F227E3" w:rsidRDefault="001E42BB" w:rsidP="001E42BB">
      <w:pPr>
        <w:numPr>
          <w:ilvl w:val="0"/>
          <w:numId w:val="8"/>
        </w:numPr>
        <w:tabs>
          <w:tab w:val="num" w:pos="426"/>
        </w:tabs>
        <w:spacing w:after="0" w:line="360" w:lineRule="auto"/>
        <w:ind w:left="0"/>
        <w:jc w:val="both"/>
        <w:rPr>
          <w:rFonts w:eastAsia="Times New Roman" w:cstheme="minorHAnsi"/>
          <w:bCs/>
          <w:kern w:val="0"/>
          <w:sz w:val="24"/>
          <w:szCs w:val="24"/>
          <w:lang w:eastAsia="pl-PL"/>
        </w:rPr>
      </w:pPr>
      <w:r w:rsidRPr="00F227E3">
        <w:rPr>
          <w:rFonts w:eastAsia="Times New Roman" w:cstheme="minorHAnsi"/>
          <w:bCs/>
          <w:kern w:val="0"/>
          <w:sz w:val="24"/>
          <w:szCs w:val="24"/>
          <w:lang w:eastAsia="pl-PL"/>
        </w:rPr>
        <w:t>Podjęcie uchwały w sprawie</w:t>
      </w:r>
      <w:r w:rsidRPr="00F227E3">
        <w:rPr>
          <w:rFonts w:eastAsia="Verdana" w:cstheme="minorHAnsi"/>
          <w:bCs/>
          <w:kern w:val="0"/>
          <w:sz w:val="24"/>
          <w:szCs w:val="24"/>
          <w:lang w:eastAsia="pl-PL" w:bidi="pl-PL"/>
        </w:rPr>
        <w:t xml:space="preserve"> nadania nazwy „Bajkowa” drodze położonej na terenie miejscowości Wiry.</w:t>
      </w:r>
    </w:p>
    <w:p w14:paraId="772DB8B3" w14:textId="77777777" w:rsidR="001E42BB" w:rsidRPr="00F227E3" w:rsidRDefault="001E42BB" w:rsidP="001E42BB">
      <w:pPr>
        <w:numPr>
          <w:ilvl w:val="0"/>
          <w:numId w:val="8"/>
        </w:numPr>
        <w:tabs>
          <w:tab w:val="num" w:pos="426"/>
        </w:tabs>
        <w:spacing w:after="0" w:line="360" w:lineRule="auto"/>
        <w:ind w:left="0"/>
        <w:jc w:val="both"/>
        <w:rPr>
          <w:rFonts w:eastAsia="Times New Roman" w:cstheme="minorHAnsi"/>
          <w:bCs/>
          <w:kern w:val="0"/>
          <w:sz w:val="24"/>
          <w:szCs w:val="24"/>
          <w:lang w:eastAsia="pl-PL"/>
        </w:rPr>
      </w:pPr>
      <w:r w:rsidRPr="00F227E3">
        <w:rPr>
          <w:rFonts w:eastAsia="Times New Roman" w:cstheme="minorHAnsi"/>
          <w:bCs/>
          <w:kern w:val="0"/>
          <w:sz w:val="24"/>
          <w:szCs w:val="24"/>
          <w:lang w:eastAsia="pl-PL"/>
        </w:rPr>
        <w:t>Podjęcie uchwały w sprawie zmiany uchwały nr IX/90/2024 Rady Gminy Komorniki z dnia 26 września 2024 r. w sprawie przejęcia zadania publicznego z zakresu właściwości Powiatu Poznańskiego i udzielenia pomocy rzeczowej Powiatowi Poznańskiemu w ciągu drogi powiatowej nr 2390P w miejscowości Wiry, zmienionej Uchwałami Rady Gminy nr XXIII/215/2025 z dnia 30 czerwca 2025r. i nr XXV/239/2025 z dnia 29 września 2025r.</w:t>
      </w:r>
    </w:p>
    <w:p w14:paraId="301392BB" w14:textId="77777777" w:rsidR="001E42BB" w:rsidRPr="00F227E3" w:rsidRDefault="001E42BB" w:rsidP="001E42BB">
      <w:pPr>
        <w:numPr>
          <w:ilvl w:val="0"/>
          <w:numId w:val="8"/>
        </w:numPr>
        <w:tabs>
          <w:tab w:val="num" w:pos="426"/>
        </w:tabs>
        <w:spacing w:after="0" w:line="360" w:lineRule="auto"/>
        <w:ind w:left="0"/>
        <w:jc w:val="both"/>
        <w:rPr>
          <w:rFonts w:eastAsia="Times New Roman" w:cstheme="minorHAnsi"/>
          <w:bCs/>
          <w:kern w:val="0"/>
          <w:sz w:val="24"/>
          <w:szCs w:val="24"/>
          <w:lang w:eastAsia="pl-PL"/>
        </w:rPr>
      </w:pPr>
      <w:r w:rsidRPr="00F227E3">
        <w:rPr>
          <w:rFonts w:eastAsia="Times New Roman" w:cstheme="minorHAnsi"/>
          <w:bCs/>
          <w:kern w:val="0"/>
          <w:sz w:val="24"/>
          <w:szCs w:val="24"/>
          <w:lang w:eastAsia="pl-PL"/>
        </w:rPr>
        <w:t xml:space="preserve">Podjęcie uchwały w sprawie wyrażenia zgody na wydzierżawienie w drodze bezprzetargowej nieruchomości – części działki o nr </w:t>
      </w:r>
      <w:proofErr w:type="spellStart"/>
      <w:r w:rsidRPr="00F227E3">
        <w:rPr>
          <w:rFonts w:eastAsia="Times New Roman" w:cstheme="minorHAnsi"/>
          <w:bCs/>
          <w:kern w:val="0"/>
          <w:sz w:val="24"/>
          <w:szCs w:val="24"/>
          <w:lang w:eastAsia="pl-PL"/>
        </w:rPr>
        <w:t>ewid</w:t>
      </w:r>
      <w:proofErr w:type="spellEnd"/>
      <w:r w:rsidRPr="00F227E3">
        <w:rPr>
          <w:rFonts w:eastAsia="Times New Roman" w:cstheme="minorHAnsi"/>
          <w:bCs/>
          <w:kern w:val="0"/>
          <w:sz w:val="24"/>
          <w:szCs w:val="24"/>
          <w:lang w:eastAsia="pl-PL"/>
        </w:rPr>
        <w:t>. 378/24 położonej w Komornikach na okres do 3 lat.</w:t>
      </w:r>
    </w:p>
    <w:p w14:paraId="79F0D264" w14:textId="77777777" w:rsidR="001E42BB" w:rsidRPr="00F227E3" w:rsidRDefault="001E42BB" w:rsidP="001E42BB">
      <w:pPr>
        <w:numPr>
          <w:ilvl w:val="0"/>
          <w:numId w:val="8"/>
        </w:numPr>
        <w:tabs>
          <w:tab w:val="num" w:pos="426"/>
        </w:tabs>
        <w:spacing w:after="0" w:line="360" w:lineRule="auto"/>
        <w:ind w:left="0"/>
        <w:jc w:val="both"/>
        <w:rPr>
          <w:rFonts w:eastAsia="Times New Roman" w:cstheme="minorHAnsi"/>
          <w:bCs/>
          <w:kern w:val="0"/>
          <w:sz w:val="24"/>
          <w:szCs w:val="24"/>
          <w:lang w:eastAsia="pl-PL"/>
        </w:rPr>
      </w:pPr>
      <w:r w:rsidRPr="00F227E3">
        <w:rPr>
          <w:rFonts w:eastAsia="Times New Roman" w:cstheme="minorHAnsi"/>
          <w:bCs/>
          <w:kern w:val="0"/>
          <w:sz w:val="24"/>
          <w:szCs w:val="24"/>
          <w:lang w:eastAsia="pl-PL" w:bidi="pl-PL"/>
        </w:rPr>
        <w:t xml:space="preserve">Podjęcie uchwały w sprawie wyrażenia zgody na wydzierżawienie w drodze bezprzetargowej nieruchomości – części działki nr </w:t>
      </w:r>
      <w:proofErr w:type="spellStart"/>
      <w:r w:rsidRPr="00F227E3">
        <w:rPr>
          <w:rFonts w:eastAsia="Times New Roman" w:cstheme="minorHAnsi"/>
          <w:bCs/>
          <w:kern w:val="0"/>
          <w:sz w:val="24"/>
          <w:szCs w:val="24"/>
          <w:lang w:eastAsia="pl-PL" w:bidi="pl-PL"/>
        </w:rPr>
        <w:t>ewid</w:t>
      </w:r>
      <w:proofErr w:type="spellEnd"/>
      <w:r w:rsidRPr="00F227E3">
        <w:rPr>
          <w:rFonts w:eastAsia="Times New Roman" w:cstheme="minorHAnsi"/>
          <w:bCs/>
          <w:kern w:val="0"/>
          <w:sz w:val="24"/>
          <w:szCs w:val="24"/>
          <w:lang w:eastAsia="pl-PL" w:bidi="pl-PL"/>
        </w:rPr>
        <w:t>. 623/2, o powierzchni 0,0009 ha, położonej w Plewiskach na okres do 3 lat.</w:t>
      </w:r>
    </w:p>
    <w:p w14:paraId="26C44AF4" w14:textId="77777777" w:rsidR="001E42BB" w:rsidRPr="00F227E3" w:rsidRDefault="001E42BB" w:rsidP="001E42BB">
      <w:pPr>
        <w:numPr>
          <w:ilvl w:val="0"/>
          <w:numId w:val="8"/>
        </w:numPr>
        <w:tabs>
          <w:tab w:val="num" w:pos="426"/>
        </w:tabs>
        <w:spacing w:after="0" w:line="360" w:lineRule="auto"/>
        <w:ind w:left="0"/>
        <w:jc w:val="both"/>
        <w:rPr>
          <w:rFonts w:eastAsia="Times New Roman" w:cstheme="minorHAnsi"/>
          <w:bCs/>
          <w:kern w:val="0"/>
          <w:sz w:val="24"/>
          <w:szCs w:val="24"/>
          <w:lang w:eastAsia="pl-PL"/>
        </w:rPr>
      </w:pPr>
      <w:r w:rsidRPr="00F227E3">
        <w:rPr>
          <w:rFonts w:eastAsia="Calibri" w:cstheme="minorHAnsi"/>
          <w:bCs/>
          <w:kern w:val="0"/>
          <w:sz w:val="24"/>
          <w:szCs w:val="24"/>
        </w:rPr>
        <w:t xml:space="preserve">Podjęcie uchwały w sprawie wyrażenia zgody na wydzierżawienie w drodze bezprzetargowej nieruchomości – części działki nr </w:t>
      </w:r>
      <w:proofErr w:type="spellStart"/>
      <w:r w:rsidRPr="00F227E3">
        <w:rPr>
          <w:rFonts w:eastAsia="Calibri" w:cstheme="minorHAnsi"/>
          <w:bCs/>
          <w:kern w:val="0"/>
          <w:sz w:val="24"/>
          <w:szCs w:val="24"/>
        </w:rPr>
        <w:t>ewid</w:t>
      </w:r>
      <w:proofErr w:type="spellEnd"/>
      <w:r w:rsidRPr="00F227E3">
        <w:rPr>
          <w:rFonts w:eastAsia="Calibri" w:cstheme="minorHAnsi"/>
          <w:bCs/>
          <w:kern w:val="0"/>
          <w:sz w:val="24"/>
          <w:szCs w:val="24"/>
        </w:rPr>
        <w:t>. 623/2, o powierzchni 0,0046 ha, położonej w Plewiskach na okres do 3 lat.</w:t>
      </w:r>
    </w:p>
    <w:p w14:paraId="537C3999" w14:textId="77777777" w:rsidR="001E42BB" w:rsidRPr="00F227E3" w:rsidRDefault="001E42BB" w:rsidP="001E42BB">
      <w:pPr>
        <w:numPr>
          <w:ilvl w:val="0"/>
          <w:numId w:val="8"/>
        </w:numPr>
        <w:tabs>
          <w:tab w:val="num" w:pos="426"/>
        </w:tabs>
        <w:spacing w:after="0" w:line="360" w:lineRule="auto"/>
        <w:ind w:left="0"/>
        <w:jc w:val="both"/>
        <w:rPr>
          <w:rFonts w:eastAsia="Times New Roman" w:cstheme="minorHAnsi"/>
          <w:bCs/>
          <w:kern w:val="0"/>
          <w:sz w:val="24"/>
          <w:szCs w:val="24"/>
          <w:lang w:eastAsia="pl-PL"/>
        </w:rPr>
      </w:pPr>
      <w:r w:rsidRPr="00F227E3">
        <w:rPr>
          <w:rFonts w:eastAsia="Times New Roman" w:cstheme="minorHAnsi"/>
          <w:bCs/>
          <w:kern w:val="0"/>
          <w:sz w:val="24"/>
          <w:szCs w:val="24"/>
          <w:lang w:eastAsia="pl-PL" w:bidi="pl-PL"/>
        </w:rPr>
        <w:t>Podjęcie uchwały w sprawie</w:t>
      </w:r>
      <w:r w:rsidRPr="00F227E3">
        <w:rPr>
          <w:rFonts w:eastAsia="Calibri" w:cstheme="minorHAnsi"/>
          <w:kern w:val="0"/>
          <w:sz w:val="24"/>
          <w:szCs w:val="24"/>
        </w:rPr>
        <w:t xml:space="preserve"> wyrażenia zgody na wydzierżawienie w drodze bezprzetargowej nieruchomości – części działki nr </w:t>
      </w:r>
      <w:proofErr w:type="spellStart"/>
      <w:r w:rsidRPr="00F227E3">
        <w:rPr>
          <w:rFonts w:eastAsia="Calibri" w:cstheme="minorHAnsi"/>
          <w:kern w:val="0"/>
          <w:sz w:val="24"/>
          <w:szCs w:val="24"/>
        </w:rPr>
        <w:t>ewid</w:t>
      </w:r>
      <w:proofErr w:type="spellEnd"/>
      <w:r w:rsidRPr="00F227E3">
        <w:rPr>
          <w:rFonts w:eastAsia="Calibri" w:cstheme="minorHAnsi"/>
          <w:kern w:val="0"/>
          <w:sz w:val="24"/>
          <w:szCs w:val="24"/>
        </w:rPr>
        <w:t>. 623/2, o powierzchni 0,0200 ha, położonej w Plewiskach na okres do 3 lat.</w:t>
      </w:r>
    </w:p>
    <w:p w14:paraId="5FBA7CF2" w14:textId="77777777" w:rsidR="001E42BB" w:rsidRPr="00F227E3" w:rsidRDefault="001E42BB" w:rsidP="001E42BB">
      <w:pPr>
        <w:numPr>
          <w:ilvl w:val="0"/>
          <w:numId w:val="8"/>
        </w:numPr>
        <w:tabs>
          <w:tab w:val="num" w:pos="426"/>
        </w:tabs>
        <w:spacing w:after="0" w:line="360" w:lineRule="auto"/>
        <w:ind w:left="0"/>
        <w:jc w:val="both"/>
        <w:rPr>
          <w:rFonts w:eastAsia="Times New Roman" w:cstheme="minorHAnsi"/>
          <w:bCs/>
          <w:kern w:val="0"/>
          <w:sz w:val="24"/>
          <w:szCs w:val="24"/>
          <w:lang w:eastAsia="pl-PL"/>
        </w:rPr>
      </w:pPr>
      <w:r w:rsidRPr="00F227E3">
        <w:rPr>
          <w:rFonts w:eastAsia="Times New Roman" w:cstheme="minorHAnsi"/>
          <w:bCs/>
          <w:kern w:val="0"/>
          <w:sz w:val="24"/>
          <w:szCs w:val="24"/>
          <w:lang w:eastAsia="pl-PL"/>
        </w:rPr>
        <w:t xml:space="preserve">Podjęcie uchwały w sprawie wyrażenia zgody na wydzierżawienie w drodze bezprzetargowej nieruchomości – części działki nr </w:t>
      </w:r>
      <w:proofErr w:type="spellStart"/>
      <w:r w:rsidRPr="00F227E3">
        <w:rPr>
          <w:rFonts w:eastAsia="Times New Roman" w:cstheme="minorHAnsi"/>
          <w:bCs/>
          <w:kern w:val="0"/>
          <w:sz w:val="24"/>
          <w:szCs w:val="24"/>
          <w:lang w:eastAsia="pl-PL"/>
        </w:rPr>
        <w:t>ewid</w:t>
      </w:r>
      <w:proofErr w:type="spellEnd"/>
      <w:r w:rsidRPr="00F227E3">
        <w:rPr>
          <w:rFonts w:eastAsia="Times New Roman" w:cstheme="minorHAnsi"/>
          <w:bCs/>
          <w:kern w:val="0"/>
          <w:sz w:val="24"/>
          <w:szCs w:val="24"/>
          <w:lang w:eastAsia="pl-PL"/>
        </w:rPr>
        <w:t>. 623/2, o powierzchni 0,02285 ha, położonej w Plewiskach na okres do 3 lat.</w:t>
      </w:r>
    </w:p>
    <w:p w14:paraId="10582C01" w14:textId="77777777" w:rsidR="001E42BB" w:rsidRPr="00F227E3" w:rsidRDefault="001E42BB" w:rsidP="001E42BB">
      <w:pPr>
        <w:numPr>
          <w:ilvl w:val="0"/>
          <w:numId w:val="8"/>
        </w:numPr>
        <w:tabs>
          <w:tab w:val="num" w:pos="426"/>
        </w:tabs>
        <w:spacing w:after="0" w:line="360" w:lineRule="auto"/>
        <w:ind w:left="0"/>
        <w:jc w:val="both"/>
        <w:rPr>
          <w:rFonts w:eastAsia="Times New Roman" w:cstheme="minorHAnsi"/>
          <w:bCs/>
          <w:kern w:val="0"/>
          <w:sz w:val="24"/>
          <w:szCs w:val="24"/>
          <w:lang w:eastAsia="pl-PL"/>
        </w:rPr>
      </w:pPr>
      <w:r w:rsidRPr="00F227E3">
        <w:rPr>
          <w:rFonts w:eastAsia="Times New Roman" w:cstheme="minorHAnsi"/>
          <w:bCs/>
          <w:kern w:val="0"/>
          <w:sz w:val="24"/>
          <w:szCs w:val="24"/>
          <w:lang w:eastAsia="pl-PL"/>
        </w:rPr>
        <w:lastRenderedPageBreak/>
        <w:t xml:space="preserve">Podjęcie uchwały w sprawie </w:t>
      </w:r>
      <w:r w:rsidRPr="00F227E3">
        <w:rPr>
          <w:rFonts w:eastAsia="Verdana" w:cstheme="minorHAnsi"/>
          <w:bCs/>
          <w:kern w:val="0"/>
          <w:sz w:val="24"/>
          <w:szCs w:val="24"/>
          <w:lang w:eastAsia="pl-PL" w:bidi="pl-PL"/>
        </w:rPr>
        <w:t xml:space="preserve">wyrażenia zgody na wydzierżawienie w drodze bezprzetargowej nieruchomości – części działki nr </w:t>
      </w:r>
      <w:proofErr w:type="spellStart"/>
      <w:r w:rsidRPr="00F227E3">
        <w:rPr>
          <w:rFonts w:eastAsia="Verdana" w:cstheme="minorHAnsi"/>
          <w:bCs/>
          <w:kern w:val="0"/>
          <w:sz w:val="24"/>
          <w:szCs w:val="24"/>
          <w:lang w:eastAsia="pl-PL" w:bidi="pl-PL"/>
        </w:rPr>
        <w:t>ewid</w:t>
      </w:r>
      <w:proofErr w:type="spellEnd"/>
      <w:r w:rsidRPr="00F227E3">
        <w:rPr>
          <w:rFonts w:eastAsia="Verdana" w:cstheme="minorHAnsi"/>
          <w:bCs/>
          <w:kern w:val="0"/>
          <w:sz w:val="24"/>
          <w:szCs w:val="24"/>
          <w:lang w:eastAsia="pl-PL" w:bidi="pl-PL"/>
        </w:rPr>
        <w:t>. 623/2, o powierzchni 0,0196 ha, położonej w Plewiskach na okres do 3 lat.</w:t>
      </w:r>
    </w:p>
    <w:p w14:paraId="219CDEE8" w14:textId="77777777" w:rsidR="001E42BB" w:rsidRPr="00F227E3" w:rsidRDefault="001E42BB" w:rsidP="001E42BB">
      <w:pPr>
        <w:numPr>
          <w:ilvl w:val="0"/>
          <w:numId w:val="8"/>
        </w:numPr>
        <w:tabs>
          <w:tab w:val="num" w:pos="426"/>
        </w:tabs>
        <w:spacing w:after="0" w:line="360" w:lineRule="auto"/>
        <w:ind w:left="0"/>
        <w:jc w:val="both"/>
        <w:rPr>
          <w:rFonts w:eastAsia="Times New Roman" w:cstheme="minorHAnsi"/>
          <w:bCs/>
          <w:kern w:val="0"/>
          <w:sz w:val="24"/>
          <w:szCs w:val="24"/>
          <w:lang w:eastAsia="pl-PL"/>
        </w:rPr>
      </w:pPr>
      <w:r w:rsidRPr="00F227E3">
        <w:rPr>
          <w:rFonts w:eastAsia="Calibri" w:cstheme="minorHAnsi"/>
          <w:bCs/>
          <w:kern w:val="0"/>
          <w:sz w:val="24"/>
          <w:szCs w:val="24"/>
        </w:rPr>
        <w:t>Podjęcie uchwały w sprawie</w:t>
      </w:r>
      <w:r w:rsidRPr="00F227E3">
        <w:rPr>
          <w:rFonts w:eastAsia="Verdana" w:cstheme="minorHAnsi"/>
          <w:bCs/>
          <w:kern w:val="0"/>
          <w:sz w:val="24"/>
          <w:szCs w:val="24"/>
          <w:lang w:eastAsia="pl-PL" w:bidi="pl-PL"/>
        </w:rPr>
        <w:t xml:space="preserve"> wyrażenia zgody na wydzierżawienie w drodze bezprzetargowej nieruchomości – części działki o nr </w:t>
      </w:r>
      <w:proofErr w:type="spellStart"/>
      <w:r w:rsidRPr="00F227E3">
        <w:rPr>
          <w:rFonts w:eastAsia="Verdana" w:cstheme="minorHAnsi"/>
          <w:bCs/>
          <w:kern w:val="0"/>
          <w:sz w:val="24"/>
          <w:szCs w:val="24"/>
          <w:lang w:eastAsia="pl-PL" w:bidi="pl-PL"/>
        </w:rPr>
        <w:t>ewid</w:t>
      </w:r>
      <w:proofErr w:type="spellEnd"/>
      <w:r w:rsidRPr="00F227E3">
        <w:rPr>
          <w:rFonts w:eastAsia="Verdana" w:cstheme="minorHAnsi"/>
          <w:bCs/>
          <w:kern w:val="0"/>
          <w:sz w:val="24"/>
          <w:szCs w:val="24"/>
          <w:lang w:eastAsia="pl-PL" w:bidi="pl-PL"/>
        </w:rPr>
        <w:t>. 692/4 położonej w Wirach na okres do 3 lat.</w:t>
      </w:r>
    </w:p>
    <w:p w14:paraId="1A203B22" w14:textId="77777777" w:rsidR="001E42BB" w:rsidRPr="00F227E3" w:rsidRDefault="001E42BB" w:rsidP="001E42BB">
      <w:pPr>
        <w:numPr>
          <w:ilvl w:val="0"/>
          <w:numId w:val="8"/>
        </w:numPr>
        <w:tabs>
          <w:tab w:val="num" w:pos="426"/>
        </w:tabs>
        <w:spacing w:after="0" w:line="360" w:lineRule="auto"/>
        <w:ind w:left="0"/>
        <w:jc w:val="both"/>
        <w:rPr>
          <w:rFonts w:eastAsia="Times New Roman" w:cstheme="minorHAnsi"/>
          <w:bCs/>
          <w:kern w:val="0"/>
          <w:sz w:val="24"/>
          <w:szCs w:val="24"/>
          <w:lang w:eastAsia="pl-PL"/>
        </w:rPr>
      </w:pPr>
      <w:r w:rsidRPr="00F227E3">
        <w:rPr>
          <w:rFonts w:eastAsia="Verdana" w:cstheme="minorHAnsi"/>
          <w:bCs/>
          <w:kern w:val="0"/>
          <w:sz w:val="24"/>
          <w:szCs w:val="24"/>
          <w:lang w:eastAsia="pl-PL" w:bidi="pl-PL"/>
        </w:rPr>
        <w:t xml:space="preserve">Podjęcie uchwały w sprawie wyrażenia zgody na wydzierżawienie w drodze bezprzetargowej nieruchomości – części działki o nr </w:t>
      </w:r>
      <w:proofErr w:type="spellStart"/>
      <w:r w:rsidRPr="00F227E3">
        <w:rPr>
          <w:rFonts w:eastAsia="Verdana" w:cstheme="minorHAnsi"/>
          <w:bCs/>
          <w:kern w:val="0"/>
          <w:sz w:val="24"/>
          <w:szCs w:val="24"/>
          <w:lang w:eastAsia="pl-PL" w:bidi="pl-PL"/>
        </w:rPr>
        <w:t>ewid</w:t>
      </w:r>
      <w:proofErr w:type="spellEnd"/>
      <w:r w:rsidRPr="00F227E3">
        <w:rPr>
          <w:rFonts w:eastAsia="Verdana" w:cstheme="minorHAnsi"/>
          <w:bCs/>
          <w:kern w:val="0"/>
          <w:sz w:val="24"/>
          <w:szCs w:val="24"/>
          <w:lang w:eastAsia="pl-PL" w:bidi="pl-PL"/>
        </w:rPr>
        <w:t>. 1313/35 położonej w Plewiskach na okres do 3 lat.</w:t>
      </w:r>
    </w:p>
    <w:p w14:paraId="61893A73" w14:textId="77777777" w:rsidR="001E42BB" w:rsidRPr="00F227E3" w:rsidRDefault="001E42BB" w:rsidP="001E42BB">
      <w:pPr>
        <w:numPr>
          <w:ilvl w:val="0"/>
          <w:numId w:val="8"/>
        </w:numPr>
        <w:tabs>
          <w:tab w:val="num" w:pos="426"/>
        </w:tabs>
        <w:spacing w:after="0" w:line="360" w:lineRule="auto"/>
        <w:ind w:left="0"/>
        <w:jc w:val="both"/>
        <w:rPr>
          <w:rFonts w:eastAsia="Times New Roman" w:cstheme="minorHAnsi"/>
          <w:bCs/>
          <w:kern w:val="0"/>
          <w:sz w:val="24"/>
          <w:szCs w:val="24"/>
          <w:lang w:eastAsia="pl-PL"/>
        </w:rPr>
      </w:pPr>
      <w:r w:rsidRPr="00F227E3">
        <w:rPr>
          <w:rFonts w:eastAsia="Verdana" w:cstheme="minorHAnsi"/>
          <w:bCs/>
          <w:kern w:val="0"/>
          <w:sz w:val="24"/>
          <w:szCs w:val="24"/>
          <w:lang w:eastAsia="pl-PL" w:bidi="pl-PL"/>
        </w:rPr>
        <w:t xml:space="preserve">Podjęcie uchwały w sprawie zmiany uchwały Nr XXXI/281/2020 Rady Gminy Komorniki z dnia 17 grudnia 2020 r. w sprawie nadania statutów sołectwom Gminy Komorniki. </w:t>
      </w:r>
    </w:p>
    <w:p w14:paraId="68944955" w14:textId="77777777" w:rsidR="001E42BB" w:rsidRPr="00F227E3" w:rsidRDefault="001E42BB" w:rsidP="001E42BB">
      <w:pPr>
        <w:numPr>
          <w:ilvl w:val="0"/>
          <w:numId w:val="8"/>
        </w:numPr>
        <w:tabs>
          <w:tab w:val="num" w:pos="426"/>
        </w:tabs>
        <w:spacing w:after="0" w:line="360" w:lineRule="auto"/>
        <w:ind w:left="0"/>
        <w:jc w:val="both"/>
        <w:rPr>
          <w:rFonts w:eastAsia="Times New Roman" w:cstheme="minorHAnsi"/>
          <w:bCs/>
          <w:kern w:val="0"/>
          <w:sz w:val="24"/>
          <w:szCs w:val="24"/>
          <w:lang w:eastAsia="pl-PL"/>
        </w:rPr>
      </w:pPr>
      <w:r w:rsidRPr="00F227E3">
        <w:rPr>
          <w:rFonts w:eastAsia="Times New Roman" w:cstheme="minorHAnsi"/>
          <w:bCs/>
          <w:kern w:val="0"/>
          <w:sz w:val="24"/>
          <w:szCs w:val="24"/>
          <w:lang w:eastAsia="pl-PL"/>
        </w:rPr>
        <w:t>Sprawozdanie z działalności Ochotniczej Straży Pożarnej za 2025 rok.</w:t>
      </w:r>
    </w:p>
    <w:p w14:paraId="1BCE2FE0" w14:textId="77777777" w:rsidR="001E42BB" w:rsidRPr="00F227E3" w:rsidRDefault="001E42BB" w:rsidP="001E42BB">
      <w:pPr>
        <w:numPr>
          <w:ilvl w:val="0"/>
          <w:numId w:val="8"/>
        </w:numPr>
        <w:tabs>
          <w:tab w:val="num" w:pos="426"/>
        </w:tabs>
        <w:spacing w:after="0" w:line="360" w:lineRule="auto"/>
        <w:ind w:left="0"/>
        <w:jc w:val="both"/>
        <w:rPr>
          <w:rFonts w:eastAsia="Times New Roman" w:cstheme="minorHAnsi"/>
          <w:bCs/>
          <w:kern w:val="0"/>
          <w:sz w:val="24"/>
          <w:szCs w:val="24"/>
          <w:lang w:eastAsia="pl-PL"/>
        </w:rPr>
      </w:pPr>
      <w:r w:rsidRPr="00F227E3">
        <w:rPr>
          <w:rFonts w:eastAsia="Times New Roman" w:cstheme="minorHAnsi"/>
          <w:bCs/>
          <w:iCs/>
          <w:kern w:val="0"/>
          <w:sz w:val="24"/>
          <w:szCs w:val="24"/>
          <w:lang w:eastAsia="pl-PL"/>
        </w:rPr>
        <w:t xml:space="preserve">Sprawozdanie Wójta Gminy Komorniki z działań między sesjami. </w:t>
      </w:r>
    </w:p>
    <w:p w14:paraId="500F70BA" w14:textId="77777777" w:rsidR="001E42BB" w:rsidRPr="00F227E3" w:rsidRDefault="001E42BB" w:rsidP="001E42BB">
      <w:pPr>
        <w:numPr>
          <w:ilvl w:val="0"/>
          <w:numId w:val="8"/>
        </w:numPr>
        <w:tabs>
          <w:tab w:val="num" w:pos="426"/>
        </w:tabs>
        <w:spacing w:after="0" w:line="360" w:lineRule="auto"/>
        <w:ind w:left="0"/>
        <w:jc w:val="both"/>
        <w:rPr>
          <w:rFonts w:eastAsia="Times New Roman" w:cstheme="minorHAnsi"/>
          <w:bCs/>
          <w:kern w:val="0"/>
          <w:sz w:val="24"/>
          <w:szCs w:val="24"/>
          <w:lang w:eastAsia="pl-PL"/>
        </w:rPr>
      </w:pPr>
      <w:r w:rsidRPr="00F227E3">
        <w:rPr>
          <w:rFonts w:eastAsia="Times New Roman" w:cstheme="minorHAnsi"/>
          <w:bCs/>
          <w:iCs/>
          <w:kern w:val="0"/>
          <w:sz w:val="24"/>
          <w:szCs w:val="24"/>
          <w:lang w:eastAsia="pl-PL"/>
        </w:rPr>
        <w:t>Informacja Zastępcy Wójta Gminy Komorniki o inwestycjach i remontach na terenie gminy                            i o obronie cywilnej.</w:t>
      </w:r>
    </w:p>
    <w:p w14:paraId="7B646CED" w14:textId="77777777" w:rsidR="001E42BB" w:rsidRPr="00F227E3" w:rsidRDefault="001E42BB" w:rsidP="001E42BB">
      <w:pPr>
        <w:numPr>
          <w:ilvl w:val="0"/>
          <w:numId w:val="8"/>
        </w:numPr>
        <w:tabs>
          <w:tab w:val="num" w:pos="426"/>
        </w:tabs>
        <w:spacing w:after="0" w:line="360" w:lineRule="auto"/>
        <w:ind w:left="0"/>
        <w:jc w:val="both"/>
        <w:rPr>
          <w:rFonts w:eastAsia="Times New Roman" w:cstheme="minorHAnsi"/>
          <w:bCs/>
          <w:kern w:val="0"/>
          <w:sz w:val="24"/>
          <w:szCs w:val="24"/>
          <w:lang w:eastAsia="pl-PL"/>
        </w:rPr>
      </w:pPr>
      <w:r w:rsidRPr="00F227E3">
        <w:rPr>
          <w:rFonts w:eastAsia="Times New Roman" w:cstheme="minorHAnsi"/>
          <w:bCs/>
          <w:iCs/>
          <w:kern w:val="0"/>
          <w:sz w:val="24"/>
          <w:szCs w:val="24"/>
          <w:lang w:eastAsia="pl-PL"/>
        </w:rPr>
        <w:t>Informacja o interpelacjach i zapytaniach.</w:t>
      </w:r>
    </w:p>
    <w:p w14:paraId="56B3CCBD" w14:textId="77777777" w:rsidR="001E42BB" w:rsidRPr="00F227E3" w:rsidRDefault="001E42BB" w:rsidP="001E42BB">
      <w:pPr>
        <w:numPr>
          <w:ilvl w:val="0"/>
          <w:numId w:val="8"/>
        </w:numPr>
        <w:tabs>
          <w:tab w:val="num" w:pos="426"/>
        </w:tabs>
        <w:spacing w:after="0" w:line="360" w:lineRule="auto"/>
        <w:ind w:left="0"/>
        <w:jc w:val="both"/>
        <w:rPr>
          <w:rFonts w:eastAsia="Times New Roman" w:cstheme="minorHAnsi"/>
          <w:bCs/>
          <w:kern w:val="0"/>
          <w:sz w:val="24"/>
          <w:szCs w:val="24"/>
          <w:lang w:eastAsia="pl-PL"/>
        </w:rPr>
      </w:pPr>
      <w:r w:rsidRPr="00F227E3">
        <w:rPr>
          <w:rFonts w:eastAsia="Times New Roman" w:cstheme="minorHAnsi"/>
          <w:bCs/>
          <w:kern w:val="0"/>
          <w:sz w:val="24"/>
          <w:szCs w:val="24"/>
          <w:lang w:eastAsia="pl-PL"/>
        </w:rPr>
        <w:t>Komunikaty.</w:t>
      </w:r>
      <w:r w:rsidRPr="00F227E3">
        <w:rPr>
          <w:rFonts w:eastAsia="Times New Roman" w:cstheme="minorHAnsi"/>
          <w:bCs/>
          <w:kern w:val="0"/>
          <w:sz w:val="24"/>
          <w:szCs w:val="24"/>
          <w:lang w:eastAsia="pl-PL"/>
        </w:rPr>
        <w:tab/>
      </w:r>
    </w:p>
    <w:p w14:paraId="4AC24640" w14:textId="77777777" w:rsidR="001E42BB" w:rsidRPr="00F227E3" w:rsidRDefault="001E42BB" w:rsidP="001E42BB">
      <w:pPr>
        <w:numPr>
          <w:ilvl w:val="0"/>
          <w:numId w:val="8"/>
        </w:numPr>
        <w:tabs>
          <w:tab w:val="num" w:pos="426"/>
        </w:tabs>
        <w:spacing w:after="0" w:line="360" w:lineRule="auto"/>
        <w:ind w:left="0"/>
        <w:jc w:val="both"/>
        <w:rPr>
          <w:rFonts w:eastAsia="Times New Roman" w:cstheme="minorHAnsi"/>
          <w:bCs/>
          <w:i/>
          <w:kern w:val="0"/>
          <w:sz w:val="24"/>
          <w:szCs w:val="24"/>
          <w:lang w:eastAsia="pl-PL"/>
        </w:rPr>
      </w:pPr>
      <w:r w:rsidRPr="00F227E3">
        <w:rPr>
          <w:rFonts w:eastAsia="Times New Roman" w:cstheme="minorHAnsi"/>
          <w:bCs/>
          <w:kern w:val="0"/>
          <w:sz w:val="24"/>
          <w:szCs w:val="24"/>
          <w:lang w:eastAsia="pl-PL"/>
        </w:rPr>
        <w:t>Zakończenie sesji.</w:t>
      </w:r>
      <w:r w:rsidRPr="00F227E3">
        <w:rPr>
          <w:rFonts w:eastAsia="Times New Roman" w:cstheme="minorHAnsi"/>
          <w:bCs/>
          <w:kern w:val="0"/>
          <w:sz w:val="24"/>
          <w:szCs w:val="24"/>
          <w:lang w:eastAsia="pl-PL"/>
        </w:rPr>
        <w:tab/>
      </w:r>
    </w:p>
    <w:p w14:paraId="29B37215" w14:textId="77777777" w:rsidR="00397631" w:rsidRDefault="00397631" w:rsidP="00397631">
      <w:pPr>
        <w:spacing w:after="0" w:line="360" w:lineRule="auto"/>
        <w:jc w:val="both"/>
        <w:rPr>
          <w:rFonts w:eastAsia="Times New Roman" w:cstheme="minorHAnsi"/>
          <w:kern w:val="0"/>
          <w:sz w:val="24"/>
          <w:szCs w:val="24"/>
          <w:lang w:eastAsia="pl-PL"/>
          <w14:ligatures w14:val="none"/>
        </w:rPr>
      </w:pPr>
    </w:p>
    <w:p w14:paraId="13DD82F6" w14:textId="474218EC" w:rsidR="00397631" w:rsidRPr="00397631" w:rsidRDefault="000847A0" w:rsidP="00397631">
      <w:pPr>
        <w:spacing w:after="0" w:line="360" w:lineRule="auto"/>
        <w:jc w:val="both"/>
        <w:rPr>
          <w:rFonts w:eastAsia="Times New Roman" w:cstheme="minorHAnsi"/>
          <w:kern w:val="0"/>
          <w:sz w:val="24"/>
          <w:szCs w:val="24"/>
          <w:lang w:eastAsia="pl-PL"/>
          <w14:ligatures w14:val="none"/>
        </w:rPr>
      </w:pPr>
      <w:r w:rsidRPr="000847A0">
        <w:rPr>
          <w:rFonts w:eastAsia="Times New Roman" w:cstheme="minorHAnsi"/>
          <w:kern w:val="0"/>
          <w:sz w:val="24"/>
          <w:szCs w:val="24"/>
          <w:lang w:eastAsia="pl-PL"/>
          <w14:ligatures w14:val="none"/>
        </w:rPr>
        <w:t>00:04:19</w:t>
      </w:r>
      <w:r w:rsidR="00397631">
        <w:rPr>
          <w:rFonts w:eastAsia="Times New Roman" w:cstheme="minorHAnsi"/>
          <w:kern w:val="0"/>
          <w:sz w:val="24"/>
          <w:szCs w:val="24"/>
          <w:lang w:eastAsia="pl-PL"/>
          <w14:ligatures w14:val="none"/>
        </w:rPr>
        <w:t xml:space="preserve"> Pani </w:t>
      </w:r>
      <w:r w:rsidR="001A1ABA">
        <w:rPr>
          <w:rFonts w:eastAsia="Times New Roman" w:cstheme="minorHAnsi"/>
          <w:kern w:val="0"/>
          <w:sz w:val="24"/>
          <w:szCs w:val="24"/>
          <w:lang w:eastAsia="pl-PL"/>
          <w14:ligatures w14:val="none"/>
        </w:rPr>
        <w:t xml:space="preserve">Magdalena Górska - </w:t>
      </w:r>
      <w:r w:rsidR="00397631">
        <w:rPr>
          <w:rFonts w:eastAsia="Times New Roman" w:cstheme="minorHAnsi"/>
          <w:kern w:val="0"/>
          <w:sz w:val="24"/>
          <w:szCs w:val="24"/>
          <w:lang w:eastAsia="pl-PL"/>
          <w14:ligatures w14:val="none"/>
        </w:rPr>
        <w:t xml:space="preserve">Rzecznik </w:t>
      </w:r>
      <w:r w:rsidR="001A1ABA">
        <w:rPr>
          <w:rFonts w:eastAsia="Times New Roman" w:cstheme="minorHAnsi"/>
          <w:kern w:val="0"/>
          <w:sz w:val="24"/>
          <w:szCs w:val="24"/>
          <w:lang w:eastAsia="pl-PL"/>
          <w14:ligatures w14:val="none"/>
        </w:rPr>
        <w:t>P</w:t>
      </w:r>
      <w:r w:rsidR="00397631">
        <w:rPr>
          <w:rFonts w:eastAsia="Times New Roman" w:cstheme="minorHAnsi"/>
          <w:kern w:val="0"/>
          <w:sz w:val="24"/>
          <w:szCs w:val="24"/>
          <w:lang w:eastAsia="pl-PL"/>
          <w14:ligatures w14:val="none"/>
        </w:rPr>
        <w:t>rasow</w:t>
      </w:r>
      <w:r w:rsidR="001A1ABA">
        <w:rPr>
          <w:rFonts w:eastAsia="Times New Roman" w:cstheme="minorHAnsi"/>
          <w:kern w:val="0"/>
          <w:sz w:val="24"/>
          <w:szCs w:val="24"/>
          <w:lang w:eastAsia="pl-PL"/>
          <w14:ligatures w14:val="none"/>
        </w:rPr>
        <w:t xml:space="preserve">y </w:t>
      </w:r>
      <w:r w:rsidR="00397631">
        <w:rPr>
          <w:rFonts w:eastAsia="Times New Roman" w:cstheme="minorHAnsi"/>
          <w:kern w:val="0"/>
          <w:sz w:val="24"/>
          <w:szCs w:val="24"/>
          <w:lang w:eastAsia="pl-PL"/>
          <w14:ligatures w14:val="none"/>
        </w:rPr>
        <w:t>poprosiła</w:t>
      </w:r>
      <w:r w:rsidR="00397631" w:rsidRPr="00397631">
        <w:rPr>
          <w:rFonts w:eastAsia="Times New Roman" w:cstheme="minorHAnsi"/>
          <w:kern w:val="0"/>
          <w:sz w:val="24"/>
          <w:szCs w:val="24"/>
          <w:lang w:eastAsia="pl-PL"/>
          <w14:ligatures w14:val="none"/>
        </w:rPr>
        <w:t xml:space="preserve"> o zabranie głosu</w:t>
      </w:r>
    </w:p>
    <w:p w14:paraId="625ED4F0" w14:textId="77777777" w:rsidR="00397631" w:rsidRDefault="00397631" w:rsidP="00F227E3">
      <w:pPr>
        <w:spacing w:after="0" w:line="360" w:lineRule="auto"/>
        <w:jc w:val="both"/>
        <w:rPr>
          <w:rFonts w:eastAsia="Times New Roman" w:cstheme="minorHAnsi"/>
          <w:kern w:val="0"/>
          <w:sz w:val="24"/>
          <w:szCs w:val="24"/>
          <w:lang w:eastAsia="pl-PL"/>
          <w14:ligatures w14:val="none"/>
        </w:rPr>
      </w:pPr>
    </w:p>
    <w:p w14:paraId="16519E1F" w14:textId="3C3BEF79" w:rsidR="006053F7" w:rsidRPr="00F227E3" w:rsidRDefault="006053F7" w:rsidP="00F227E3">
      <w:pPr>
        <w:spacing w:after="0" w:line="360" w:lineRule="auto"/>
        <w:jc w:val="both"/>
        <w:rPr>
          <w:rFonts w:eastAsia="Times New Roman" w:cstheme="minorHAnsi"/>
          <w:b/>
          <w:bCs/>
          <w:kern w:val="0"/>
          <w:sz w:val="24"/>
          <w:szCs w:val="24"/>
          <w:lang w:eastAsia="pl-PL"/>
          <w14:ligatures w14:val="none"/>
        </w:rPr>
      </w:pPr>
      <w:r w:rsidRPr="00F227E3">
        <w:rPr>
          <w:rFonts w:eastAsia="Times New Roman" w:cstheme="minorHAnsi"/>
          <w:b/>
          <w:bCs/>
          <w:kern w:val="0"/>
          <w:sz w:val="24"/>
          <w:szCs w:val="24"/>
          <w:lang w:eastAsia="pl-PL"/>
          <w14:ligatures w14:val="none"/>
        </w:rPr>
        <w:t xml:space="preserve">Ad. 3 </w:t>
      </w:r>
    </w:p>
    <w:p w14:paraId="542BB898" w14:textId="3322FDC5" w:rsidR="006053F7" w:rsidRDefault="00EA5CDA" w:rsidP="00F227E3">
      <w:pPr>
        <w:spacing w:after="0" w:line="360" w:lineRule="auto"/>
        <w:jc w:val="both"/>
        <w:rPr>
          <w:rFonts w:eastAsia="Times New Roman" w:cstheme="minorHAnsi"/>
          <w:b/>
          <w:bCs/>
          <w:kern w:val="0"/>
          <w:sz w:val="24"/>
          <w:szCs w:val="24"/>
          <w:lang w:eastAsia="pl-PL"/>
          <w14:ligatures w14:val="none"/>
        </w:rPr>
      </w:pPr>
      <w:r w:rsidRPr="00EA5CDA">
        <w:rPr>
          <w:rFonts w:eastAsia="Times New Roman" w:cstheme="minorHAnsi"/>
          <w:kern w:val="0"/>
          <w:sz w:val="24"/>
          <w:szCs w:val="24"/>
          <w:lang w:eastAsia="pl-PL"/>
          <w14:ligatures w14:val="none"/>
        </w:rPr>
        <w:t>00:06:47</w:t>
      </w:r>
      <w:r>
        <w:rPr>
          <w:rFonts w:eastAsia="Times New Roman" w:cstheme="minorHAnsi"/>
          <w:b/>
          <w:bCs/>
          <w:kern w:val="0"/>
          <w:sz w:val="24"/>
          <w:szCs w:val="24"/>
          <w:lang w:eastAsia="pl-PL"/>
          <w14:ligatures w14:val="none"/>
        </w:rPr>
        <w:t xml:space="preserve"> </w:t>
      </w:r>
      <w:r w:rsidR="006053F7" w:rsidRPr="00F227E3">
        <w:rPr>
          <w:rFonts w:eastAsia="Times New Roman" w:cstheme="minorHAnsi"/>
          <w:b/>
          <w:bCs/>
          <w:kern w:val="0"/>
          <w:sz w:val="24"/>
          <w:szCs w:val="24"/>
          <w:lang w:eastAsia="pl-PL"/>
          <w14:ligatures w14:val="none"/>
        </w:rPr>
        <w:t>Wolne głosy i wnioski</w:t>
      </w:r>
    </w:p>
    <w:p w14:paraId="37037111" w14:textId="1C8FF7C7" w:rsidR="007F1D1D" w:rsidRPr="007F1D1D" w:rsidRDefault="007F1D1D" w:rsidP="00F227E3">
      <w:pPr>
        <w:spacing w:after="0" w:line="360" w:lineRule="auto"/>
        <w:jc w:val="both"/>
        <w:rPr>
          <w:rFonts w:eastAsia="Times New Roman" w:cstheme="minorHAnsi"/>
          <w:b/>
          <w:bCs/>
          <w:kern w:val="0"/>
          <w:sz w:val="24"/>
          <w:szCs w:val="24"/>
          <w:lang w:eastAsia="pl-PL"/>
          <w14:ligatures w14:val="none"/>
        </w:rPr>
      </w:pPr>
      <w:r w:rsidRPr="007F1D1D">
        <w:rPr>
          <w:sz w:val="24"/>
          <w:szCs w:val="24"/>
        </w:rPr>
        <w:t>Pan Przewodniczący Rady Gminy Komorniki wyraził podziękowania za dotychczasową współpracę Pani Magdalenie Górskiej, rzeczniczce prasowej, w związku z jej zmianą miejsca pracy.</w:t>
      </w:r>
    </w:p>
    <w:p w14:paraId="7D1A7A00" w14:textId="68C8CC5A" w:rsidR="001E42BB" w:rsidRDefault="00EA5CDA" w:rsidP="00EA5CDA">
      <w:pPr>
        <w:spacing w:after="0" w:line="360" w:lineRule="auto"/>
        <w:jc w:val="both"/>
        <w:rPr>
          <w:rFonts w:eastAsia="Times New Roman" w:cstheme="minorHAnsi"/>
          <w:kern w:val="0"/>
          <w:sz w:val="24"/>
          <w:szCs w:val="24"/>
          <w:lang w:eastAsia="pl-PL"/>
          <w14:ligatures w14:val="none"/>
        </w:rPr>
      </w:pPr>
      <w:r w:rsidRPr="00EA5CDA">
        <w:rPr>
          <w:rFonts w:eastAsia="Times New Roman" w:cstheme="minorHAnsi"/>
          <w:kern w:val="0"/>
          <w:sz w:val="24"/>
          <w:szCs w:val="24"/>
          <w:lang w:eastAsia="pl-PL"/>
          <w14:ligatures w14:val="none"/>
        </w:rPr>
        <w:t>00:07:11</w:t>
      </w:r>
      <w:r>
        <w:rPr>
          <w:rFonts w:eastAsia="Times New Roman" w:cstheme="minorHAnsi"/>
          <w:kern w:val="0"/>
          <w:sz w:val="24"/>
          <w:szCs w:val="24"/>
          <w:lang w:eastAsia="pl-PL"/>
          <w14:ligatures w14:val="none"/>
        </w:rPr>
        <w:t xml:space="preserve"> </w:t>
      </w:r>
      <w:r w:rsidRPr="00EA5CDA">
        <w:rPr>
          <w:rFonts w:eastAsia="Times New Roman" w:cstheme="minorHAnsi"/>
          <w:kern w:val="0"/>
          <w:sz w:val="24"/>
          <w:szCs w:val="24"/>
          <w:lang w:eastAsia="pl-PL"/>
          <w14:ligatures w14:val="none"/>
        </w:rPr>
        <w:t>Pan Wiceprzewodniczący</w:t>
      </w:r>
      <w:r>
        <w:rPr>
          <w:rFonts w:eastAsia="Times New Roman" w:cstheme="minorHAnsi"/>
          <w:kern w:val="0"/>
          <w:sz w:val="24"/>
          <w:szCs w:val="24"/>
          <w:lang w:eastAsia="pl-PL"/>
          <w14:ligatures w14:val="none"/>
        </w:rPr>
        <w:t xml:space="preserve"> </w:t>
      </w:r>
      <w:r w:rsidRPr="00EA5CDA">
        <w:rPr>
          <w:rFonts w:eastAsia="Times New Roman" w:cstheme="minorHAnsi"/>
          <w:kern w:val="0"/>
          <w:sz w:val="24"/>
          <w:szCs w:val="24"/>
          <w:lang w:eastAsia="pl-PL"/>
          <w14:ligatures w14:val="none"/>
        </w:rPr>
        <w:t>Klaudiusz Lipiński</w:t>
      </w:r>
    </w:p>
    <w:p w14:paraId="75BC4E35" w14:textId="3386612C" w:rsidR="001E42BB" w:rsidRDefault="009D5081" w:rsidP="00F227E3">
      <w:pPr>
        <w:spacing w:after="0" w:line="360" w:lineRule="auto"/>
        <w:jc w:val="both"/>
        <w:rPr>
          <w:rFonts w:eastAsia="Times New Roman" w:cstheme="minorHAnsi"/>
          <w:kern w:val="0"/>
          <w:sz w:val="24"/>
          <w:szCs w:val="24"/>
          <w:lang w:eastAsia="pl-PL"/>
          <w14:ligatures w14:val="none"/>
        </w:rPr>
      </w:pPr>
      <w:r w:rsidRPr="009D5081">
        <w:rPr>
          <w:rFonts w:eastAsia="Times New Roman" w:cstheme="minorHAnsi"/>
          <w:kern w:val="0"/>
          <w:sz w:val="24"/>
          <w:szCs w:val="24"/>
          <w:lang w:eastAsia="pl-PL"/>
          <w14:ligatures w14:val="none"/>
        </w:rPr>
        <w:t>00:08:30</w:t>
      </w:r>
      <w:r>
        <w:rPr>
          <w:rFonts w:eastAsia="Times New Roman" w:cstheme="minorHAnsi"/>
          <w:kern w:val="0"/>
          <w:sz w:val="24"/>
          <w:szCs w:val="24"/>
          <w:lang w:eastAsia="pl-PL"/>
          <w14:ligatures w14:val="none"/>
        </w:rPr>
        <w:t xml:space="preserve"> </w:t>
      </w:r>
      <w:r w:rsidR="001E42BB">
        <w:rPr>
          <w:rFonts w:eastAsia="Times New Roman" w:cstheme="minorHAnsi"/>
          <w:kern w:val="0"/>
          <w:sz w:val="24"/>
          <w:szCs w:val="24"/>
          <w:lang w:eastAsia="pl-PL"/>
          <w14:ligatures w14:val="none"/>
        </w:rPr>
        <w:t>Pani Radna Edyta Błaszczak</w:t>
      </w:r>
    </w:p>
    <w:p w14:paraId="2F855AD2" w14:textId="41D3D1EC" w:rsidR="007F1D1D" w:rsidRDefault="009D5081" w:rsidP="00F227E3">
      <w:pPr>
        <w:spacing w:after="0" w:line="360" w:lineRule="auto"/>
        <w:jc w:val="both"/>
        <w:rPr>
          <w:rFonts w:eastAsia="Times New Roman" w:cstheme="minorHAnsi"/>
          <w:kern w:val="0"/>
          <w:sz w:val="24"/>
          <w:szCs w:val="24"/>
          <w:lang w:eastAsia="pl-PL"/>
          <w14:ligatures w14:val="none"/>
        </w:rPr>
      </w:pPr>
      <w:r w:rsidRPr="009D5081">
        <w:rPr>
          <w:rFonts w:eastAsia="Times New Roman" w:cstheme="minorHAnsi"/>
          <w:kern w:val="0"/>
          <w:sz w:val="24"/>
          <w:szCs w:val="24"/>
          <w:lang w:eastAsia="pl-PL"/>
          <w14:ligatures w14:val="none"/>
        </w:rPr>
        <w:t>00:08:50</w:t>
      </w:r>
      <w:r>
        <w:rPr>
          <w:rFonts w:eastAsia="Times New Roman" w:cstheme="minorHAnsi"/>
          <w:kern w:val="0"/>
          <w:sz w:val="24"/>
          <w:szCs w:val="24"/>
          <w:lang w:eastAsia="pl-PL"/>
          <w14:ligatures w14:val="none"/>
        </w:rPr>
        <w:t xml:space="preserve"> </w:t>
      </w:r>
      <w:r w:rsidR="007F1D1D">
        <w:rPr>
          <w:rFonts w:eastAsia="Times New Roman" w:cstheme="minorHAnsi"/>
          <w:kern w:val="0"/>
          <w:sz w:val="24"/>
          <w:szCs w:val="24"/>
          <w:lang w:eastAsia="pl-PL"/>
          <w14:ligatures w14:val="none"/>
        </w:rPr>
        <w:t>Pani Radna Krystyna Kroll-</w:t>
      </w:r>
      <w:proofErr w:type="spellStart"/>
      <w:r w:rsidR="007F1D1D">
        <w:rPr>
          <w:rFonts w:eastAsia="Times New Roman" w:cstheme="minorHAnsi"/>
          <w:kern w:val="0"/>
          <w:sz w:val="24"/>
          <w:szCs w:val="24"/>
          <w:lang w:eastAsia="pl-PL"/>
          <w14:ligatures w14:val="none"/>
        </w:rPr>
        <w:t>Chilomer</w:t>
      </w:r>
      <w:proofErr w:type="spellEnd"/>
    </w:p>
    <w:p w14:paraId="45D648BE" w14:textId="7F819257" w:rsidR="007F1D1D" w:rsidRDefault="00EB70D0" w:rsidP="00F227E3">
      <w:pPr>
        <w:spacing w:after="0" w:line="360" w:lineRule="auto"/>
        <w:jc w:val="both"/>
        <w:rPr>
          <w:rFonts w:eastAsia="Times New Roman" w:cstheme="minorHAnsi"/>
          <w:kern w:val="0"/>
          <w:sz w:val="24"/>
          <w:szCs w:val="24"/>
          <w:lang w:eastAsia="pl-PL"/>
          <w14:ligatures w14:val="none"/>
        </w:rPr>
      </w:pPr>
      <w:r w:rsidRPr="00EB70D0">
        <w:rPr>
          <w:rFonts w:eastAsia="Times New Roman" w:cstheme="minorHAnsi"/>
          <w:kern w:val="0"/>
          <w:sz w:val="24"/>
          <w:szCs w:val="24"/>
          <w:lang w:eastAsia="pl-PL"/>
          <w14:ligatures w14:val="none"/>
        </w:rPr>
        <w:t>00:10:14</w:t>
      </w:r>
      <w:r>
        <w:rPr>
          <w:rFonts w:eastAsia="Times New Roman" w:cstheme="minorHAnsi"/>
          <w:kern w:val="0"/>
          <w:sz w:val="24"/>
          <w:szCs w:val="24"/>
          <w:lang w:eastAsia="pl-PL"/>
          <w14:ligatures w14:val="none"/>
        </w:rPr>
        <w:t xml:space="preserve"> </w:t>
      </w:r>
      <w:r w:rsidR="007F1D1D">
        <w:rPr>
          <w:rFonts w:eastAsia="Times New Roman" w:cstheme="minorHAnsi"/>
          <w:kern w:val="0"/>
          <w:sz w:val="24"/>
          <w:szCs w:val="24"/>
          <w:lang w:eastAsia="pl-PL"/>
          <w14:ligatures w14:val="none"/>
        </w:rPr>
        <w:t>Pan Radny Piotr Wiśniewski</w:t>
      </w:r>
    </w:p>
    <w:p w14:paraId="0C4DC82B" w14:textId="32F9F182" w:rsidR="007F1D1D" w:rsidRDefault="007C1A7A" w:rsidP="00F227E3">
      <w:pPr>
        <w:spacing w:after="0" w:line="360" w:lineRule="auto"/>
        <w:jc w:val="both"/>
        <w:rPr>
          <w:rFonts w:eastAsia="Times New Roman" w:cstheme="minorHAnsi"/>
          <w:kern w:val="0"/>
          <w:sz w:val="24"/>
          <w:szCs w:val="24"/>
          <w:lang w:eastAsia="pl-PL"/>
          <w14:ligatures w14:val="none"/>
        </w:rPr>
      </w:pPr>
      <w:bookmarkStart w:id="4" w:name="_Hlk227587857"/>
      <w:r w:rsidRPr="007C1A7A">
        <w:rPr>
          <w:rFonts w:eastAsia="Times New Roman" w:cstheme="minorHAnsi"/>
          <w:kern w:val="0"/>
          <w:sz w:val="24"/>
          <w:szCs w:val="24"/>
          <w:lang w:eastAsia="pl-PL"/>
          <w14:ligatures w14:val="none"/>
        </w:rPr>
        <w:t>00:13:27</w:t>
      </w:r>
      <w:r>
        <w:rPr>
          <w:rFonts w:eastAsia="Times New Roman" w:cstheme="minorHAnsi"/>
          <w:kern w:val="0"/>
          <w:sz w:val="24"/>
          <w:szCs w:val="24"/>
          <w:lang w:eastAsia="pl-PL"/>
          <w14:ligatures w14:val="none"/>
        </w:rPr>
        <w:t xml:space="preserve"> </w:t>
      </w:r>
      <w:r w:rsidR="007F1D1D">
        <w:rPr>
          <w:rFonts w:eastAsia="Times New Roman" w:cstheme="minorHAnsi"/>
          <w:kern w:val="0"/>
          <w:sz w:val="24"/>
          <w:szCs w:val="24"/>
          <w:lang w:eastAsia="pl-PL"/>
          <w14:ligatures w14:val="none"/>
        </w:rPr>
        <w:t>II Z-ca Wójta Pan Przemysław Pełko</w:t>
      </w:r>
    </w:p>
    <w:p w14:paraId="3DB1FD23" w14:textId="3CBBF890" w:rsidR="00561275" w:rsidRDefault="00561275" w:rsidP="00F227E3">
      <w:pPr>
        <w:spacing w:after="0" w:line="360" w:lineRule="auto"/>
        <w:jc w:val="both"/>
        <w:rPr>
          <w:rFonts w:eastAsia="Times New Roman" w:cstheme="minorHAnsi"/>
          <w:kern w:val="0"/>
          <w:sz w:val="24"/>
          <w:szCs w:val="24"/>
          <w:lang w:eastAsia="pl-PL"/>
          <w14:ligatures w14:val="none"/>
        </w:rPr>
      </w:pPr>
      <w:r w:rsidRPr="00561275">
        <w:rPr>
          <w:rFonts w:eastAsia="Times New Roman" w:cstheme="minorHAnsi"/>
          <w:kern w:val="0"/>
          <w:sz w:val="24"/>
          <w:szCs w:val="24"/>
          <w:lang w:eastAsia="pl-PL"/>
          <w14:ligatures w14:val="none"/>
        </w:rPr>
        <w:t>00:18:45</w:t>
      </w:r>
      <w:r>
        <w:rPr>
          <w:rFonts w:eastAsia="Times New Roman" w:cstheme="minorHAnsi"/>
          <w:kern w:val="0"/>
          <w:sz w:val="24"/>
          <w:szCs w:val="24"/>
          <w:lang w:eastAsia="pl-PL"/>
          <w14:ligatures w14:val="none"/>
        </w:rPr>
        <w:t xml:space="preserve"> Pan Wójt Tomasz Stellmaszyk</w:t>
      </w:r>
    </w:p>
    <w:bookmarkEnd w:id="4"/>
    <w:p w14:paraId="6C104554" w14:textId="06452412" w:rsidR="007F1D1D" w:rsidRDefault="00155870" w:rsidP="00155870">
      <w:pPr>
        <w:spacing w:after="0" w:line="360" w:lineRule="auto"/>
        <w:jc w:val="both"/>
        <w:rPr>
          <w:rFonts w:eastAsia="Times New Roman" w:cstheme="minorHAnsi"/>
          <w:kern w:val="0"/>
          <w:sz w:val="24"/>
          <w:szCs w:val="24"/>
          <w:lang w:eastAsia="pl-PL"/>
          <w14:ligatures w14:val="none"/>
        </w:rPr>
      </w:pPr>
      <w:r w:rsidRPr="00155870">
        <w:rPr>
          <w:rFonts w:eastAsia="Times New Roman" w:cstheme="minorHAnsi"/>
          <w:kern w:val="0"/>
          <w:sz w:val="24"/>
          <w:szCs w:val="24"/>
          <w:lang w:eastAsia="pl-PL"/>
          <w14:ligatures w14:val="none"/>
        </w:rPr>
        <w:t>00:23:11</w:t>
      </w:r>
      <w:r>
        <w:rPr>
          <w:rFonts w:eastAsia="Times New Roman" w:cstheme="minorHAnsi"/>
          <w:kern w:val="0"/>
          <w:sz w:val="24"/>
          <w:szCs w:val="24"/>
          <w:lang w:eastAsia="pl-PL"/>
          <w14:ligatures w14:val="none"/>
        </w:rPr>
        <w:t xml:space="preserve"> </w:t>
      </w:r>
      <w:r w:rsidR="007F1D1D">
        <w:rPr>
          <w:rFonts w:eastAsia="Times New Roman" w:cstheme="minorHAnsi"/>
          <w:kern w:val="0"/>
          <w:sz w:val="24"/>
          <w:szCs w:val="24"/>
          <w:lang w:eastAsia="pl-PL"/>
          <w14:ligatures w14:val="none"/>
        </w:rPr>
        <w:t xml:space="preserve">Pan </w:t>
      </w:r>
      <w:r w:rsidRPr="00155870">
        <w:rPr>
          <w:rFonts w:eastAsia="Times New Roman" w:cstheme="minorHAnsi"/>
          <w:kern w:val="0"/>
          <w:sz w:val="24"/>
          <w:szCs w:val="24"/>
          <w:lang w:eastAsia="pl-PL"/>
          <w14:ligatures w14:val="none"/>
        </w:rPr>
        <w:t>Wiceprzewodniczący</w:t>
      </w:r>
      <w:r>
        <w:rPr>
          <w:rFonts w:eastAsia="Times New Roman" w:cstheme="minorHAnsi"/>
          <w:kern w:val="0"/>
          <w:sz w:val="24"/>
          <w:szCs w:val="24"/>
          <w:lang w:eastAsia="pl-PL"/>
          <w14:ligatures w14:val="none"/>
        </w:rPr>
        <w:t xml:space="preserve"> </w:t>
      </w:r>
      <w:r w:rsidRPr="00155870">
        <w:rPr>
          <w:rFonts w:eastAsia="Times New Roman" w:cstheme="minorHAnsi"/>
          <w:kern w:val="0"/>
          <w:sz w:val="24"/>
          <w:szCs w:val="24"/>
          <w:lang w:eastAsia="pl-PL"/>
          <w14:ligatures w14:val="none"/>
        </w:rPr>
        <w:t>Krzysztof Ratajczak</w:t>
      </w:r>
    </w:p>
    <w:p w14:paraId="27872C73" w14:textId="576800B6" w:rsidR="007F1D1D" w:rsidRDefault="007A2CB1" w:rsidP="00F227E3">
      <w:pPr>
        <w:spacing w:after="0" w:line="360" w:lineRule="auto"/>
        <w:jc w:val="both"/>
        <w:rPr>
          <w:rFonts w:eastAsia="Times New Roman" w:cstheme="minorHAnsi"/>
          <w:kern w:val="0"/>
          <w:sz w:val="24"/>
          <w:szCs w:val="24"/>
          <w:lang w:eastAsia="pl-PL"/>
          <w14:ligatures w14:val="none"/>
        </w:rPr>
      </w:pPr>
      <w:r w:rsidRPr="007A2CB1">
        <w:rPr>
          <w:rFonts w:eastAsia="Times New Roman" w:cstheme="minorHAnsi"/>
          <w:kern w:val="0"/>
          <w:sz w:val="24"/>
          <w:szCs w:val="24"/>
          <w:lang w:eastAsia="pl-PL"/>
          <w14:ligatures w14:val="none"/>
        </w:rPr>
        <w:t>00:24:12</w:t>
      </w:r>
      <w:r>
        <w:rPr>
          <w:rFonts w:eastAsia="Times New Roman" w:cstheme="minorHAnsi"/>
          <w:kern w:val="0"/>
          <w:sz w:val="24"/>
          <w:szCs w:val="24"/>
          <w:lang w:eastAsia="pl-PL"/>
          <w14:ligatures w14:val="none"/>
        </w:rPr>
        <w:t xml:space="preserve"> </w:t>
      </w:r>
      <w:r w:rsidR="00A84F50">
        <w:rPr>
          <w:rFonts w:eastAsia="Times New Roman" w:cstheme="minorHAnsi"/>
          <w:kern w:val="0"/>
          <w:sz w:val="24"/>
          <w:szCs w:val="24"/>
          <w:lang w:eastAsia="pl-PL"/>
          <w14:ligatures w14:val="none"/>
        </w:rPr>
        <w:t xml:space="preserve">Pani Radna Zuzanna </w:t>
      </w:r>
      <w:proofErr w:type="spellStart"/>
      <w:r w:rsidR="00A84F50">
        <w:rPr>
          <w:rFonts w:eastAsia="Times New Roman" w:cstheme="minorHAnsi"/>
          <w:kern w:val="0"/>
          <w:sz w:val="24"/>
          <w:szCs w:val="24"/>
          <w:lang w:eastAsia="pl-PL"/>
          <w14:ligatures w14:val="none"/>
        </w:rPr>
        <w:t>Bratborska</w:t>
      </w:r>
      <w:proofErr w:type="spellEnd"/>
    </w:p>
    <w:p w14:paraId="74893BD8" w14:textId="6E4BEC37" w:rsidR="001E42BB" w:rsidRPr="001E42BB" w:rsidRDefault="004C55D3" w:rsidP="00F227E3">
      <w:pPr>
        <w:spacing w:after="0" w:line="360" w:lineRule="auto"/>
        <w:jc w:val="both"/>
        <w:rPr>
          <w:rFonts w:eastAsia="Times New Roman" w:cstheme="minorHAnsi"/>
          <w:kern w:val="0"/>
          <w:sz w:val="24"/>
          <w:szCs w:val="24"/>
          <w:lang w:eastAsia="pl-PL"/>
          <w14:ligatures w14:val="none"/>
        </w:rPr>
      </w:pPr>
      <w:r w:rsidRPr="004C55D3">
        <w:rPr>
          <w:rFonts w:eastAsia="Times New Roman" w:cstheme="minorHAnsi"/>
          <w:kern w:val="0"/>
          <w:sz w:val="24"/>
          <w:szCs w:val="24"/>
          <w:lang w:eastAsia="pl-PL"/>
          <w14:ligatures w14:val="none"/>
        </w:rPr>
        <w:lastRenderedPageBreak/>
        <w:t>00:25:08</w:t>
      </w:r>
      <w:r>
        <w:rPr>
          <w:rFonts w:eastAsia="Times New Roman" w:cstheme="minorHAnsi"/>
          <w:kern w:val="0"/>
          <w:sz w:val="24"/>
          <w:szCs w:val="24"/>
          <w:lang w:eastAsia="pl-PL"/>
          <w14:ligatures w14:val="none"/>
        </w:rPr>
        <w:t xml:space="preserve"> </w:t>
      </w:r>
      <w:r w:rsidR="00A84F50">
        <w:rPr>
          <w:rFonts w:eastAsia="Times New Roman" w:cstheme="minorHAnsi"/>
          <w:kern w:val="0"/>
          <w:sz w:val="24"/>
          <w:szCs w:val="24"/>
          <w:lang w:eastAsia="pl-PL"/>
          <w14:ligatures w14:val="none"/>
        </w:rPr>
        <w:t>Pani Sołtys Dorota Trocha</w:t>
      </w:r>
    </w:p>
    <w:p w14:paraId="20602958" w14:textId="77777777" w:rsidR="006053F7" w:rsidRPr="00F227E3" w:rsidRDefault="006053F7" w:rsidP="00F227E3">
      <w:pPr>
        <w:spacing w:after="0" w:line="360" w:lineRule="auto"/>
        <w:jc w:val="both"/>
        <w:rPr>
          <w:rFonts w:eastAsia="Times New Roman" w:cstheme="minorHAnsi"/>
          <w:b/>
          <w:bCs/>
          <w:kern w:val="0"/>
          <w:sz w:val="24"/>
          <w:szCs w:val="24"/>
          <w:lang w:eastAsia="pl-PL"/>
          <w14:ligatures w14:val="none"/>
        </w:rPr>
      </w:pPr>
    </w:p>
    <w:p w14:paraId="241ED722" w14:textId="1649D765"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b/>
          <w:bCs/>
          <w:sz w:val="24"/>
          <w:szCs w:val="24"/>
        </w:rPr>
        <w:t>Ad. 4</w:t>
      </w:r>
      <w:r w:rsidRPr="00F227E3">
        <w:rPr>
          <w:rFonts w:eastAsia="Times New Roman" w:cstheme="minorHAnsi"/>
          <w:b/>
          <w:bCs/>
          <w:iCs/>
          <w:kern w:val="0"/>
          <w:sz w:val="24"/>
          <w:szCs w:val="24"/>
          <w:lang w:eastAsia="pl-PL"/>
          <w14:ligatures w14:val="none"/>
        </w:rPr>
        <w:t xml:space="preserve"> </w:t>
      </w:r>
      <w:r w:rsidR="006C63F9" w:rsidRPr="006C63F9">
        <w:rPr>
          <w:rFonts w:eastAsia="Times New Roman" w:cstheme="minorHAnsi"/>
          <w:iCs/>
          <w:kern w:val="0"/>
          <w:sz w:val="24"/>
          <w:szCs w:val="24"/>
          <w:lang w:eastAsia="pl-PL"/>
          <w14:ligatures w14:val="none"/>
        </w:rPr>
        <w:t>00:26:04</w:t>
      </w:r>
      <w:r w:rsidR="006C63F9">
        <w:rPr>
          <w:rFonts w:eastAsia="Times New Roman" w:cstheme="minorHAnsi"/>
          <w:b/>
          <w:bCs/>
          <w:iCs/>
          <w:kern w:val="0"/>
          <w:sz w:val="24"/>
          <w:szCs w:val="24"/>
          <w:lang w:eastAsia="pl-PL"/>
          <w14:ligatures w14:val="none"/>
        </w:rPr>
        <w:t xml:space="preserve"> </w:t>
      </w:r>
      <w:r w:rsidRPr="00F227E3">
        <w:rPr>
          <w:rFonts w:eastAsia="Times New Roman" w:cstheme="minorHAnsi"/>
          <w:b/>
          <w:bCs/>
          <w:kern w:val="0"/>
          <w:sz w:val="24"/>
          <w:szCs w:val="24"/>
          <w:lang w:eastAsia="pl-PL"/>
          <w14:ligatures w14:val="none"/>
        </w:rPr>
        <w:t xml:space="preserve">Podjęcie uchwały </w:t>
      </w:r>
      <w:r w:rsidRPr="00F227E3">
        <w:rPr>
          <w:rFonts w:eastAsia="Times New Roman" w:cstheme="minorHAnsi"/>
          <w:b/>
          <w:sz w:val="24"/>
          <w:szCs w:val="24"/>
          <w:lang w:eastAsia="pl-PL"/>
        </w:rPr>
        <w:t>sprawie</w:t>
      </w:r>
      <w:r w:rsidRPr="00F227E3">
        <w:rPr>
          <w:rFonts w:eastAsia="Verdana" w:cstheme="minorHAnsi"/>
          <w:b/>
          <w:sz w:val="24"/>
          <w:szCs w:val="24"/>
          <w:lang w:eastAsia="pl-PL" w:bidi="pl-PL"/>
        </w:rPr>
        <w:t xml:space="preserve"> </w:t>
      </w:r>
      <w:r w:rsidR="00032DCF" w:rsidRPr="00F227E3">
        <w:rPr>
          <w:rFonts w:eastAsia="Verdana" w:cstheme="minorHAnsi"/>
          <w:b/>
          <w:sz w:val="24"/>
          <w:szCs w:val="24"/>
          <w:lang w:eastAsia="pl-PL" w:bidi="pl-PL"/>
        </w:rPr>
        <w:t>utworzenia Centrum Usług Społecznych w Komornikach.</w:t>
      </w:r>
    </w:p>
    <w:p w14:paraId="4E2FF5BD" w14:textId="1009FB8C" w:rsidR="006053F7" w:rsidRPr="00F227E3" w:rsidRDefault="006C63F9" w:rsidP="00F227E3">
      <w:pPr>
        <w:spacing w:after="0" w:line="360" w:lineRule="auto"/>
        <w:jc w:val="both"/>
        <w:rPr>
          <w:rFonts w:eastAsia="Calibri" w:cstheme="minorHAnsi"/>
          <w:sz w:val="24"/>
          <w:szCs w:val="24"/>
        </w:rPr>
      </w:pPr>
      <w:r w:rsidRPr="006C63F9">
        <w:rPr>
          <w:rFonts w:eastAsia="Calibri" w:cstheme="minorHAnsi"/>
          <w:sz w:val="24"/>
          <w:szCs w:val="24"/>
        </w:rPr>
        <w:t>00:26:24</w:t>
      </w:r>
      <w:r>
        <w:rPr>
          <w:rFonts w:eastAsia="Calibri" w:cstheme="minorHAnsi"/>
          <w:sz w:val="24"/>
          <w:szCs w:val="24"/>
        </w:rPr>
        <w:t xml:space="preserve"> </w:t>
      </w:r>
      <w:r w:rsidR="006053F7" w:rsidRPr="00F227E3">
        <w:rPr>
          <w:rFonts w:eastAsia="Calibri" w:cstheme="minorHAnsi"/>
          <w:sz w:val="24"/>
          <w:szCs w:val="24"/>
        </w:rPr>
        <w:t xml:space="preserve">Projekt uchwały omówiła Pani </w:t>
      </w:r>
      <w:r w:rsidR="00032DCF" w:rsidRPr="00F227E3">
        <w:rPr>
          <w:rFonts w:eastAsia="Verdana" w:cstheme="minorHAnsi"/>
          <w:bCs/>
          <w:sz w:val="24"/>
          <w:szCs w:val="24"/>
          <w:lang w:eastAsia="pl-PL" w:bidi="pl-PL"/>
        </w:rPr>
        <w:t>Katarzyna Trzeciak I-Za Wójta</w:t>
      </w:r>
    </w:p>
    <w:p w14:paraId="20F32AF4" w14:textId="77777777" w:rsidR="006053F7" w:rsidRPr="00F227E3" w:rsidRDefault="006053F7" w:rsidP="00F227E3">
      <w:pPr>
        <w:spacing w:after="0" w:line="360" w:lineRule="auto"/>
        <w:jc w:val="both"/>
        <w:rPr>
          <w:rFonts w:eastAsia="Calibri" w:cstheme="minorHAnsi"/>
          <w:sz w:val="24"/>
          <w:szCs w:val="24"/>
          <w:u w:val="single"/>
        </w:rPr>
      </w:pPr>
      <w:r w:rsidRPr="00F227E3">
        <w:rPr>
          <w:rFonts w:eastAsia="Calibri" w:cstheme="minorHAnsi"/>
          <w:sz w:val="24"/>
          <w:szCs w:val="24"/>
          <w:u w:val="single"/>
        </w:rPr>
        <w:t>Treść uzasadnienia brzmi następująco:</w:t>
      </w:r>
    </w:p>
    <w:p w14:paraId="0DAE0115" w14:textId="39D958FB" w:rsidR="00032DCF" w:rsidRPr="00F227E3" w:rsidRDefault="00032DCF" w:rsidP="00F227E3">
      <w:pPr>
        <w:autoSpaceDE w:val="0"/>
        <w:autoSpaceDN w:val="0"/>
        <w:adjustRightInd w:val="0"/>
        <w:spacing w:after="0" w:line="360" w:lineRule="auto"/>
        <w:jc w:val="both"/>
        <w:rPr>
          <w:rFonts w:eastAsia="Times New Roman" w:cstheme="minorHAnsi"/>
          <w:color w:val="000000"/>
          <w:kern w:val="0"/>
          <w:sz w:val="24"/>
          <w:szCs w:val="24"/>
          <w:lang w:eastAsia="pl-PL"/>
          <w14:ligatures w14:val="none"/>
        </w:rPr>
      </w:pPr>
      <w:r w:rsidRPr="00F227E3">
        <w:rPr>
          <w:rFonts w:eastAsia="Times New Roman" w:cstheme="minorHAnsi"/>
          <w:color w:val="000000"/>
          <w:kern w:val="0"/>
          <w:sz w:val="24"/>
          <w:szCs w:val="24"/>
          <w:u w:color="000000"/>
          <w:lang w:eastAsia="pl-PL"/>
          <w14:ligatures w14:val="none"/>
        </w:rPr>
        <w:t>Możliwość podjęcia niniejszej uchwały wynika z przepisów ustawy z dnia 19 lipca 2019 r. o realizowaniu usług społecznych przez centrum usług społecznych (tj. Dz. U. z 2026 r. poz. 165), która tworzy ramy prawne umożliwiające utworzenie Centrum Usług Społecznych, w tym poprzez przekształcenie funkcjonującego w gminie Ośrodka Pomocy Społecznej.</w:t>
      </w:r>
      <w:r w:rsidRPr="00F227E3">
        <w:rPr>
          <w:rFonts w:eastAsia="Times New Roman" w:cstheme="minorHAnsi"/>
          <w:color w:val="000000"/>
          <w:kern w:val="0"/>
          <w:sz w:val="24"/>
          <w:szCs w:val="24"/>
          <w:lang w:eastAsia="pl-PL"/>
          <w14:ligatures w14:val="none"/>
        </w:rPr>
        <w:t xml:space="preserve"> </w:t>
      </w:r>
      <w:r w:rsidRPr="00F227E3">
        <w:rPr>
          <w:rFonts w:eastAsia="Times New Roman" w:cstheme="minorHAnsi"/>
          <w:color w:val="000000"/>
          <w:kern w:val="0"/>
          <w:sz w:val="24"/>
          <w:szCs w:val="24"/>
          <w:u w:color="000000"/>
          <w:lang w:eastAsia="pl-PL"/>
          <w14:ligatures w14:val="none"/>
        </w:rPr>
        <w:t>Utworzenie Centrum Usług Społecznych stwarza Gminie Komorniki możliwość skoordynowanego oraz efektywnego organizowania i świadczenia usług społecznych, a także zwiększenia zakresu wsparcia dla mieszkańców, wykraczającego poza dotychczasowe możliwości formalno-prawne ośrodka pomocy społecznej.</w:t>
      </w:r>
      <w:r w:rsidRPr="00F227E3">
        <w:rPr>
          <w:rFonts w:eastAsia="Times New Roman" w:cstheme="minorHAnsi"/>
          <w:color w:val="000000"/>
          <w:kern w:val="0"/>
          <w:sz w:val="24"/>
          <w:szCs w:val="24"/>
          <w:lang w:eastAsia="pl-PL"/>
          <w14:ligatures w14:val="none"/>
        </w:rPr>
        <w:t xml:space="preserve"> </w:t>
      </w:r>
      <w:r w:rsidRPr="00F227E3">
        <w:rPr>
          <w:rFonts w:eastAsia="Times New Roman" w:cstheme="minorHAnsi"/>
          <w:color w:val="000000"/>
          <w:kern w:val="0"/>
          <w:sz w:val="24"/>
          <w:szCs w:val="24"/>
          <w:u w:color="000000"/>
          <w:lang w:eastAsia="pl-PL"/>
          <w14:ligatures w14:val="none"/>
        </w:rPr>
        <w:t>Usługi społeczne stanowią działania o charakterze niematerialnym, dedykowane osobom, rodzinom oraz społeczności lokalnej. Bazują na potencjale, wiedzy, doświadczeniu oraz zasobach środowiska lokalnego. Ich celem jest podnoszenie jakości życia mieszkańców poprzez zaspokajanie ich aktualnych potrzeb oraz wzmacnianie aktywności społecznej i samodzielności.</w:t>
      </w:r>
      <w:r w:rsidRPr="00F227E3">
        <w:rPr>
          <w:rFonts w:eastAsia="Times New Roman" w:cstheme="minorHAnsi"/>
          <w:color w:val="000000"/>
          <w:kern w:val="0"/>
          <w:sz w:val="24"/>
          <w:szCs w:val="24"/>
          <w:lang w:eastAsia="pl-PL"/>
          <w14:ligatures w14:val="none"/>
        </w:rPr>
        <w:t xml:space="preserve"> </w:t>
      </w:r>
      <w:r w:rsidRPr="00F227E3">
        <w:rPr>
          <w:rFonts w:eastAsia="Times New Roman" w:cstheme="minorHAnsi"/>
          <w:color w:val="000000"/>
          <w:kern w:val="0"/>
          <w:sz w:val="24"/>
          <w:szCs w:val="24"/>
          <w:u w:color="000000"/>
          <w:lang w:eastAsia="pl-PL"/>
          <w14:ligatures w14:val="none"/>
        </w:rPr>
        <w:t>Zaspokajanie zbiorowych potrzeb wspólnoty należy do zadań własnych gminy. Zgodnie z art. 7 ust. 1 ustawy o samorządzie gminnym obejmują one między innymi sprawy pomocy społecznej, ochrony zdrowia, wspierania rodziny, polityki senioralnej, edukacji publicznej oraz współpracy z organizacjami pozarządowymi.</w:t>
      </w:r>
      <w:r w:rsidRPr="00F227E3">
        <w:rPr>
          <w:rFonts w:eastAsia="Times New Roman" w:cstheme="minorHAnsi"/>
          <w:color w:val="000000"/>
          <w:kern w:val="0"/>
          <w:sz w:val="24"/>
          <w:szCs w:val="24"/>
          <w:lang w:eastAsia="pl-PL"/>
          <w14:ligatures w14:val="none"/>
        </w:rPr>
        <w:t xml:space="preserve"> </w:t>
      </w:r>
      <w:r w:rsidRPr="00F227E3">
        <w:rPr>
          <w:rFonts w:eastAsia="Times New Roman" w:cstheme="minorHAnsi"/>
          <w:color w:val="000000"/>
          <w:kern w:val="0"/>
          <w:sz w:val="24"/>
          <w:szCs w:val="24"/>
          <w:u w:color="000000"/>
          <w:lang w:eastAsia="pl-PL"/>
          <w14:ligatures w14:val="none"/>
        </w:rPr>
        <w:t>Realizacja powyższych zadań w sposób rozproszony ogranicza efektywność systemu usług społecznych. Utworzenie Centrum Usług Społecznych umożliwi ich integrację, koordynację oraz lepsze dostosowanie do potrzeb mieszkańców.</w:t>
      </w:r>
      <w:r w:rsidRPr="00F227E3">
        <w:rPr>
          <w:rFonts w:eastAsia="Times New Roman" w:cstheme="minorHAnsi"/>
          <w:color w:val="000000"/>
          <w:kern w:val="0"/>
          <w:sz w:val="24"/>
          <w:szCs w:val="24"/>
          <w:lang w:eastAsia="pl-PL"/>
          <w14:ligatures w14:val="none"/>
        </w:rPr>
        <w:t xml:space="preserve"> </w:t>
      </w:r>
      <w:r w:rsidRPr="00F227E3">
        <w:rPr>
          <w:rFonts w:eastAsia="Times New Roman" w:cstheme="minorHAnsi"/>
          <w:color w:val="000000"/>
          <w:kern w:val="0"/>
          <w:sz w:val="24"/>
          <w:szCs w:val="24"/>
          <w:u w:color="000000"/>
          <w:lang w:eastAsia="pl-PL"/>
          <w14:ligatures w14:val="none"/>
        </w:rPr>
        <w:t>Rosnące wraz z rozwojem Gminy Komorniki oczekiwania mieszkańców w zakresie jakości życia, dostępności usług oraz wsparcia w różnych obszarach funkcjonowania społecznego, a także wyzwania demograficzne i społeczne, w szczególności starzenie się społeczeństwa oraz rosnące znaczenie zdrowia psychicznego, uzasadniają wdrażanie nowoczesnych rozwiązań systemowych, takich jak Centrum Usług Społecznych.</w:t>
      </w:r>
      <w:r w:rsidRPr="00F227E3">
        <w:rPr>
          <w:rFonts w:eastAsia="Times New Roman" w:cstheme="minorHAnsi"/>
          <w:color w:val="000000"/>
          <w:kern w:val="0"/>
          <w:sz w:val="24"/>
          <w:szCs w:val="24"/>
          <w:lang w:eastAsia="pl-PL"/>
          <w14:ligatures w14:val="none"/>
        </w:rPr>
        <w:t xml:space="preserve"> </w:t>
      </w:r>
      <w:r w:rsidRPr="00F227E3">
        <w:rPr>
          <w:rFonts w:eastAsia="Times New Roman" w:cstheme="minorHAnsi"/>
          <w:color w:val="000000"/>
          <w:kern w:val="0"/>
          <w:sz w:val="24"/>
          <w:szCs w:val="24"/>
          <w:u w:color="000000"/>
          <w:lang w:eastAsia="pl-PL"/>
          <w14:ligatures w14:val="none"/>
        </w:rPr>
        <w:t xml:space="preserve">Centrum Usług Społecznych stanowi rozwinięcie działalności Ośrodka Pomocy Społecznej – nie likwiduje jego funkcji, lecz rozszerza zakres działań o usługi społeczne kierowane do ogółu mieszkańców, a nie wyłącznie do osób znajdujących się w trudnej sytuacji życiowej. Tym samym następuje przejście od modelu selektywnej pomocy </w:t>
      </w:r>
      <w:r w:rsidRPr="00F227E3">
        <w:rPr>
          <w:rFonts w:eastAsia="Times New Roman" w:cstheme="minorHAnsi"/>
          <w:color w:val="000000"/>
          <w:kern w:val="0"/>
          <w:sz w:val="24"/>
          <w:szCs w:val="24"/>
          <w:u w:color="000000"/>
          <w:lang w:eastAsia="pl-PL"/>
          <w14:ligatures w14:val="none"/>
        </w:rPr>
        <w:lastRenderedPageBreak/>
        <w:t>społecznej do modelu powszechnych usług społecznych.</w:t>
      </w:r>
      <w:r w:rsidRPr="00F227E3">
        <w:rPr>
          <w:rFonts w:eastAsia="Times New Roman" w:cstheme="minorHAnsi"/>
          <w:color w:val="000000"/>
          <w:kern w:val="0"/>
          <w:sz w:val="24"/>
          <w:szCs w:val="24"/>
          <w:lang w:eastAsia="pl-PL"/>
          <w14:ligatures w14:val="none"/>
        </w:rPr>
        <w:t xml:space="preserve"> </w:t>
      </w:r>
      <w:r w:rsidRPr="00F227E3">
        <w:rPr>
          <w:rFonts w:eastAsia="Times New Roman" w:cstheme="minorHAnsi"/>
          <w:color w:val="000000"/>
          <w:kern w:val="0"/>
          <w:sz w:val="24"/>
          <w:szCs w:val="24"/>
          <w:u w:color="000000"/>
          <w:lang w:eastAsia="pl-PL"/>
          <w14:ligatures w14:val="none"/>
        </w:rPr>
        <w:t>CUS będzie również miejscem integracji działań instytucji publicznych, organizacji pozarządowych oraz społeczności lokalnej. Umożliwi rozwój współpracy międzysektorowej oraz wzmocnienie potencjału lokalnych inicjatyw społecznych.</w:t>
      </w:r>
      <w:r w:rsidRPr="00F227E3">
        <w:rPr>
          <w:rFonts w:eastAsia="Times New Roman" w:cstheme="minorHAnsi"/>
          <w:color w:val="000000"/>
          <w:kern w:val="0"/>
          <w:sz w:val="24"/>
          <w:szCs w:val="24"/>
          <w:lang w:eastAsia="pl-PL"/>
          <w14:ligatures w14:val="none"/>
        </w:rPr>
        <w:t xml:space="preserve"> </w:t>
      </w:r>
      <w:r w:rsidRPr="00F227E3">
        <w:rPr>
          <w:rFonts w:eastAsia="Times New Roman" w:cstheme="minorHAnsi"/>
          <w:color w:val="000000"/>
          <w:kern w:val="0"/>
          <w:sz w:val="24"/>
          <w:szCs w:val="24"/>
          <w:u w:color="000000"/>
          <w:lang w:eastAsia="pl-PL"/>
          <w14:ligatures w14:val="none"/>
        </w:rPr>
        <w:t>Utworzenie Centrum Usług Społecznych umożliwi również rozwój lokalnej infrastruktury społecznej oraz stworzenie miejsca integrującego różne formy wsparcia i aktywności mieszkańców. W ramach CUS mogą funkcjonować w szczególności:</w:t>
      </w:r>
      <w:r w:rsidRPr="00F227E3">
        <w:rPr>
          <w:rFonts w:eastAsia="Times New Roman" w:cstheme="minorHAnsi"/>
          <w:color w:val="000000"/>
          <w:kern w:val="0"/>
          <w:sz w:val="24"/>
          <w:szCs w:val="24"/>
          <w:lang w:eastAsia="pl-PL"/>
          <w14:ligatures w14:val="none"/>
        </w:rPr>
        <w:t xml:space="preserve"> </w:t>
      </w:r>
      <w:r w:rsidRPr="00F227E3">
        <w:rPr>
          <w:rFonts w:eastAsia="Times New Roman" w:cstheme="minorHAnsi"/>
          <w:color w:val="000000"/>
          <w:kern w:val="0"/>
          <w:sz w:val="24"/>
          <w:szCs w:val="24"/>
          <w:u w:color="000000"/>
          <w:lang w:eastAsia="pl-PL"/>
          <w14:ligatures w14:val="none"/>
        </w:rPr>
        <w:t>Centrum Senioralne,</w:t>
      </w:r>
      <w:r w:rsidRPr="00F227E3">
        <w:rPr>
          <w:rFonts w:eastAsia="Times New Roman" w:cstheme="minorHAnsi"/>
          <w:color w:val="000000"/>
          <w:kern w:val="0"/>
          <w:sz w:val="24"/>
          <w:szCs w:val="24"/>
          <w:lang w:eastAsia="pl-PL"/>
          <w14:ligatures w14:val="none"/>
        </w:rPr>
        <w:t xml:space="preserve"> </w:t>
      </w:r>
      <w:r w:rsidRPr="00F227E3">
        <w:rPr>
          <w:rFonts w:eastAsia="Times New Roman" w:cstheme="minorHAnsi"/>
          <w:color w:val="000000"/>
          <w:kern w:val="0"/>
          <w:sz w:val="24"/>
          <w:szCs w:val="24"/>
          <w:u w:color="000000"/>
          <w:lang w:eastAsia="pl-PL"/>
          <w14:ligatures w14:val="none"/>
        </w:rPr>
        <w:t>Centrum Wsparcia Zdrowia Psychicznego,</w:t>
      </w:r>
      <w:r w:rsidRPr="00F227E3">
        <w:rPr>
          <w:rFonts w:eastAsia="Times New Roman" w:cstheme="minorHAnsi"/>
          <w:color w:val="000000"/>
          <w:kern w:val="0"/>
          <w:sz w:val="24"/>
          <w:szCs w:val="24"/>
          <w:lang w:eastAsia="pl-PL"/>
          <w14:ligatures w14:val="none"/>
        </w:rPr>
        <w:t xml:space="preserve"> </w:t>
      </w:r>
      <w:r w:rsidRPr="00F227E3">
        <w:rPr>
          <w:rFonts w:eastAsia="Times New Roman" w:cstheme="minorHAnsi"/>
          <w:color w:val="000000"/>
          <w:kern w:val="0"/>
          <w:sz w:val="24"/>
          <w:szCs w:val="24"/>
          <w:u w:color="000000"/>
          <w:lang w:eastAsia="pl-PL"/>
          <w14:ligatures w14:val="none"/>
        </w:rPr>
        <w:t>Centrum Organizacji Pozarządowych i Wolontariatu,</w:t>
      </w:r>
      <w:r w:rsidRPr="00F227E3">
        <w:rPr>
          <w:rFonts w:eastAsia="Times New Roman" w:cstheme="minorHAnsi"/>
          <w:color w:val="000000"/>
          <w:kern w:val="0"/>
          <w:sz w:val="24"/>
          <w:szCs w:val="24"/>
          <w:lang w:eastAsia="pl-PL"/>
          <w14:ligatures w14:val="none"/>
        </w:rPr>
        <w:t xml:space="preserve"> </w:t>
      </w:r>
      <w:r w:rsidRPr="00F227E3">
        <w:rPr>
          <w:rFonts w:eastAsia="Times New Roman" w:cstheme="minorHAnsi"/>
          <w:color w:val="000000"/>
          <w:kern w:val="0"/>
          <w:sz w:val="24"/>
          <w:szCs w:val="24"/>
          <w:u w:color="000000"/>
          <w:lang w:eastAsia="pl-PL"/>
          <w14:ligatures w14:val="none"/>
        </w:rPr>
        <w:t>Centrum Młodzieży,</w:t>
      </w:r>
      <w:r w:rsidRPr="00F227E3">
        <w:rPr>
          <w:rFonts w:eastAsia="Times New Roman" w:cstheme="minorHAnsi"/>
          <w:color w:val="000000"/>
          <w:kern w:val="0"/>
          <w:sz w:val="24"/>
          <w:szCs w:val="24"/>
          <w:lang w:eastAsia="pl-PL"/>
          <w14:ligatures w14:val="none"/>
        </w:rPr>
        <w:t xml:space="preserve"> </w:t>
      </w:r>
      <w:r w:rsidRPr="00F227E3">
        <w:rPr>
          <w:rFonts w:eastAsia="Times New Roman" w:cstheme="minorHAnsi"/>
          <w:color w:val="000000"/>
          <w:kern w:val="0"/>
          <w:sz w:val="24"/>
          <w:szCs w:val="24"/>
          <w:u w:color="000000"/>
          <w:lang w:eastAsia="pl-PL"/>
          <w14:ligatures w14:val="none"/>
        </w:rPr>
        <w:t>Klub Rodzinny,</w:t>
      </w:r>
      <w:r w:rsidRPr="00F227E3">
        <w:rPr>
          <w:rFonts w:eastAsia="Times New Roman" w:cstheme="minorHAnsi"/>
          <w:color w:val="000000"/>
          <w:kern w:val="0"/>
          <w:sz w:val="24"/>
          <w:szCs w:val="24"/>
          <w:lang w:eastAsia="pl-PL"/>
          <w14:ligatures w14:val="none"/>
        </w:rPr>
        <w:t xml:space="preserve"> </w:t>
      </w:r>
      <w:proofErr w:type="spellStart"/>
      <w:r w:rsidRPr="00F227E3">
        <w:rPr>
          <w:rFonts w:eastAsia="Times New Roman" w:cstheme="minorHAnsi"/>
          <w:color w:val="000000"/>
          <w:kern w:val="0"/>
          <w:sz w:val="24"/>
          <w:szCs w:val="24"/>
          <w:u w:color="000000"/>
          <w:lang w:eastAsia="pl-PL"/>
          <w14:ligatures w14:val="none"/>
        </w:rPr>
        <w:t>Rzeczodzielnia</w:t>
      </w:r>
      <w:proofErr w:type="spellEnd"/>
      <w:r w:rsidRPr="00F227E3">
        <w:rPr>
          <w:rFonts w:eastAsia="Times New Roman" w:cstheme="minorHAnsi"/>
          <w:color w:val="000000"/>
          <w:kern w:val="0"/>
          <w:sz w:val="24"/>
          <w:szCs w:val="24"/>
          <w:u w:color="000000"/>
          <w:lang w:eastAsia="pl-PL"/>
          <w14:ligatures w14:val="none"/>
        </w:rPr>
        <w:t xml:space="preserve"> i </w:t>
      </w:r>
      <w:proofErr w:type="spellStart"/>
      <w:r w:rsidRPr="00F227E3">
        <w:rPr>
          <w:rFonts w:eastAsia="Times New Roman" w:cstheme="minorHAnsi"/>
          <w:color w:val="000000"/>
          <w:kern w:val="0"/>
          <w:sz w:val="24"/>
          <w:szCs w:val="24"/>
          <w:u w:color="000000"/>
          <w:lang w:eastAsia="pl-PL"/>
          <w14:ligatures w14:val="none"/>
        </w:rPr>
        <w:t>Jadłodzielnia</w:t>
      </w:r>
      <w:proofErr w:type="spellEnd"/>
      <w:r w:rsidRPr="00F227E3">
        <w:rPr>
          <w:rFonts w:eastAsia="Times New Roman" w:cstheme="minorHAnsi"/>
          <w:color w:val="000000"/>
          <w:kern w:val="0"/>
          <w:sz w:val="24"/>
          <w:szCs w:val="24"/>
          <w:u w:color="000000"/>
          <w:lang w:eastAsia="pl-PL"/>
          <w14:ligatures w14:val="none"/>
        </w:rPr>
        <w:t>,</w:t>
      </w:r>
      <w:r w:rsidRPr="00F227E3">
        <w:rPr>
          <w:rFonts w:eastAsia="Times New Roman" w:cstheme="minorHAnsi"/>
          <w:color w:val="000000"/>
          <w:kern w:val="0"/>
          <w:sz w:val="24"/>
          <w:szCs w:val="24"/>
          <w:lang w:eastAsia="pl-PL"/>
          <w14:ligatures w14:val="none"/>
        </w:rPr>
        <w:t xml:space="preserve"> </w:t>
      </w:r>
      <w:r w:rsidRPr="00F227E3">
        <w:rPr>
          <w:rFonts w:eastAsia="Times New Roman" w:cstheme="minorHAnsi"/>
          <w:color w:val="000000"/>
          <w:kern w:val="0"/>
          <w:sz w:val="24"/>
          <w:szCs w:val="24"/>
          <w:u w:color="000000"/>
          <w:lang w:eastAsia="pl-PL"/>
          <w14:ligatures w14:val="none"/>
        </w:rPr>
        <w:t>Centrum Integracji Społecznej.</w:t>
      </w:r>
      <w:r w:rsidRPr="00F227E3">
        <w:rPr>
          <w:rFonts w:eastAsia="Times New Roman" w:cstheme="minorHAnsi"/>
          <w:color w:val="000000"/>
          <w:kern w:val="0"/>
          <w:sz w:val="24"/>
          <w:szCs w:val="24"/>
          <w:lang w:eastAsia="pl-PL"/>
          <w14:ligatures w14:val="none"/>
        </w:rPr>
        <w:t xml:space="preserve"> </w:t>
      </w:r>
      <w:r w:rsidRPr="00F227E3">
        <w:rPr>
          <w:rFonts w:eastAsia="Times New Roman" w:cstheme="minorHAnsi"/>
          <w:color w:val="000000"/>
          <w:kern w:val="0"/>
          <w:sz w:val="24"/>
          <w:szCs w:val="24"/>
          <w:u w:color="000000"/>
          <w:lang w:eastAsia="pl-PL"/>
          <w14:ligatures w14:val="none"/>
        </w:rPr>
        <w:t>Centrum Usług Społecznych będzie funkcjonować jako jednostka budżetowa gminy, działająca na podstawie statutu określającego w szczególności jej nazwę, siedzibę, zakres działania oraz strukturę organizacyjną.</w:t>
      </w:r>
      <w:r w:rsidRPr="00F227E3">
        <w:rPr>
          <w:rFonts w:eastAsia="Times New Roman" w:cstheme="minorHAnsi"/>
          <w:color w:val="000000"/>
          <w:kern w:val="0"/>
          <w:sz w:val="24"/>
          <w:szCs w:val="24"/>
          <w:lang w:eastAsia="pl-PL"/>
          <w14:ligatures w14:val="none"/>
        </w:rPr>
        <w:t xml:space="preserve"> </w:t>
      </w:r>
      <w:r w:rsidRPr="00F227E3">
        <w:rPr>
          <w:rFonts w:eastAsia="Times New Roman" w:cstheme="minorHAnsi"/>
          <w:color w:val="000000"/>
          <w:kern w:val="0"/>
          <w:sz w:val="24"/>
          <w:szCs w:val="24"/>
          <w:u w:color="000000"/>
          <w:lang w:eastAsia="pl-PL"/>
          <w14:ligatures w14:val="none"/>
        </w:rPr>
        <w:t>Zgodnie z założeniami przyjętymi w uchwale, Centrum Usług Społecznych zostanie utworzone poprzez przekształcenie funkcjonującego Ośrodka Pomocy Społecznej.</w:t>
      </w:r>
      <w:r w:rsidRPr="00F227E3">
        <w:rPr>
          <w:rFonts w:eastAsia="Times New Roman" w:cstheme="minorHAnsi"/>
          <w:color w:val="000000"/>
          <w:kern w:val="0"/>
          <w:sz w:val="24"/>
          <w:szCs w:val="24"/>
          <w:lang w:eastAsia="pl-PL"/>
          <w14:ligatures w14:val="none"/>
        </w:rPr>
        <w:t xml:space="preserve"> </w:t>
      </w:r>
      <w:r w:rsidRPr="00F227E3">
        <w:rPr>
          <w:rFonts w:eastAsia="Times New Roman" w:cstheme="minorHAnsi"/>
          <w:color w:val="000000"/>
          <w:kern w:val="0"/>
          <w:sz w:val="24"/>
          <w:szCs w:val="24"/>
          <w:u w:color="000000"/>
          <w:lang w:eastAsia="pl-PL"/>
          <w14:ligatures w14:val="none"/>
        </w:rPr>
        <w:t>Na podstawie przepisów ustawy z dnia 26 czerwca 1974 r. – Kodeks pracy, wszyscy pracownicy dotychczas zatrudnieni w Ośrodku Pomocy Społecznej staną się pracownikami Centrum Usług Społecznych, przy zachowaniu ciągłości zatrudnienia oraz dotychczasowych warunków pracy i płacy.</w:t>
      </w:r>
      <w:r w:rsidRPr="00F227E3">
        <w:rPr>
          <w:rFonts w:eastAsia="Times New Roman" w:cstheme="minorHAnsi"/>
          <w:color w:val="000000"/>
          <w:kern w:val="0"/>
          <w:sz w:val="24"/>
          <w:szCs w:val="24"/>
          <w:lang w:eastAsia="pl-PL"/>
          <w14:ligatures w14:val="none"/>
        </w:rPr>
        <w:t xml:space="preserve"> </w:t>
      </w:r>
      <w:r w:rsidRPr="00F227E3">
        <w:rPr>
          <w:rFonts w:eastAsia="Times New Roman" w:cstheme="minorHAnsi"/>
          <w:color w:val="000000"/>
          <w:kern w:val="0"/>
          <w:sz w:val="24"/>
          <w:szCs w:val="24"/>
          <w:u w:color="000000"/>
          <w:lang w:eastAsia="pl-PL"/>
          <w14:ligatures w14:val="none"/>
        </w:rPr>
        <w:t>Utworzenie Centrum Usług Społecznych stanowi istotny element rozwoju Gminy Komorniki oraz budowy nowoczesnego, zintegrowanego systemu usług społecznych, odpowiadającego na potrzeby mieszkańców i wzmacniającego lokalną wspólnotę.</w:t>
      </w:r>
      <w:r w:rsidRPr="00F227E3">
        <w:rPr>
          <w:rFonts w:eastAsia="Times New Roman" w:cstheme="minorHAnsi"/>
          <w:color w:val="000000"/>
          <w:kern w:val="0"/>
          <w:sz w:val="24"/>
          <w:szCs w:val="24"/>
          <w:lang w:eastAsia="pl-PL"/>
          <w14:ligatures w14:val="none"/>
        </w:rPr>
        <w:t xml:space="preserve"> </w:t>
      </w:r>
      <w:r w:rsidRPr="00F227E3">
        <w:rPr>
          <w:rFonts w:eastAsia="Times New Roman" w:cstheme="minorHAnsi"/>
          <w:color w:val="000000"/>
          <w:kern w:val="0"/>
          <w:sz w:val="24"/>
          <w:szCs w:val="24"/>
          <w:u w:color="000000"/>
          <w:lang w:eastAsia="pl-PL"/>
          <w14:ligatures w14:val="none"/>
        </w:rPr>
        <w:t xml:space="preserve">Uchwała o utworzeniu Centrum Usług Społecznych i nadaniu jej statutu nie stanowi aktu prawa miejscowego, a co za tym idzie nie podlega publikacji w Dzienniku Urzędowym, </w:t>
      </w:r>
      <w:r w:rsidRPr="00F227E3">
        <w:rPr>
          <w:rFonts w:eastAsia="Times New Roman" w:cstheme="minorHAnsi"/>
          <w:i/>
          <w:iCs/>
          <w:color w:val="000000"/>
          <w:kern w:val="0"/>
          <w:sz w:val="24"/>
          <w:szCs w:val="24"/>
          <w:u w:color="000000"/>
          <w:lang w:eastAsia="pl-PL"/>
          <w14:ligatures w14:val="none"/>
        </w:rPr>
        <w:t>por. rozstrzygnięcie nadzorcze Wojewody Wielkopolskiego z dnia 8 grudnia 2023 r. poz. 11479.</w:t>
      </w:r>
    </w:p>
    <w:p w14:paraId="676C4769" w14:textId="77777777" w:rsidR="00032DCF" w:rsidRPr="00F227E3" w:rsidRDefault="00032DCF" w:rsidP="00F227E3">
      <w:pPr>
        <w:keepNext/>
        <w:keepLines/>
        <w:autoSpaceDE w:val="0"/>
        <w:autoSpaceDN w:val="0"/>
        <w:adjustRightInd w:val="0"/>
        <w:spacing w:after="0" w:line="360" w:lineRule="auto"/>
        <w:jc w:val="both"/>
        <w:rPr>
          <w:rFonts w:eastAsia="Times New Roman" w:cstheme="minorHAnsi"/>
          <w:color w:val="000000"/>
          <w:kern w:val="0"/>
          <w:sz w:val="24"/>
          <w:szCs w:val="24"/>
          <w:lang w:eastAsia="pl-PL"/>
          <w14:ligatures w14:val="none"/>
        </w:rPr>
      </w:pPr>
      <w:r w:rsidRPr="00F227E3">
        <w:rPr>
          <w:rFonts w:eastAsia="Times New Roman" w:cstheme="minorHAnsi"/>
          <w:color w:val="000000"/>
          <w:kern w:val="0"/>
          <w:sz w:val="24"/>
          <w:szCs w:val="24"/>
          <w:u w:color="000000"/>
          <w:lang w:eastAsia="pl-PL"/>
          <w14:ligatures w14:val="none"/>
        </w:rPr>
        <w:t>W związku z powyższym podjęcie niniejszej uchwały jest w pełni zasadne.</w:t>
      </w:r>
    </w:p>
    <w:p w14:paraId="34221B77" w14:textId="77777777" w:rsidR="006053F7" w:rsidRPr="00DB01F8" w:rsidRDefault="006053F7" w:rsidP="00F227E3">
      <w:pPr>
        <w:spacing w:after="0" w:line="360" w:lineRule="auto"/>
        <w:jc w:val="both"/>
        <w:rPr>
          <w:rFonts w:eastAsia="Calibri" w:cstheme="minorHAnsi"/>
          <w:sz w:val="24"/>
          <w:szCs w:val="24"/>
          <w:u w:val="single"/>
        </w:rPr>
      </w:pPr>
    </w:p>
    <w:p w14:paraId="2FB5DEBF" w14:textId="049194D1" w:rsidR="001738FB" w:rsidRPr="00DB01F8" w:rsidRDefault="00F150E2" w:rsidP="00F227E3">
      <w:pPr>
        <w:spacing w:after="0" w:line="360" w:lineRule="auto"/>
        <w:jc w:val="both"/>
        <w:rPr>
          <w:rFonts w:eastAsia="Calibri" w:cstheme="minorHAnsi"/>
          <w:color w:val="EE0000"/>
          <w:sz w:val="24"/>
          <w:szCs w:val="24"/>
        </w:rPr>
      </w:pPr>
      <w:r w:rsidRPr="00DB01F8">
        <w:rPr>
          <w:rFonts w:eastAsia="Calibri" w:cstheme="minorHAnsi"/>
          <w:sz w:val="24"/>
          <w:szCs w:val="24"/>
        </w:rPr>
        <w:t xml:space="preserve">00:33:10 </w:t>
      </w:r>
      <w:r w:rsidR="00F174BE" w:rsidRPr="00DB01F8">
        <w:rPr>
          <w:rFonts w:eastAsia="Calibri" w:cstheme="minorHAnsi"/>
          <w:sz w:val="24"/>
          <w:szCs w:val="24"/>
        </w:rPr>
        <w:t xml:space="preserve">Mecenas Krzysztof Drozdowicz wniósł </w:t>
      </w:r>
      <w:r w:rsidR="00F174BE" w:rsidRPr="00DB01F8">
        <w:rPr>
          <w:sz w:val="24"/>
          <w:szCs w:val="24"/>
        </w:rPr>
        <w:t xml:space="preserve">autopoprawkę do projektu uchwały. </w:t>
      </w:r>
      <w:r w:rsidR="00DB01F8" w:rsidRPr="00DB01F8">
        <w:rPr>
          <w:sz w:val="24"/>
          <w:szCs w:val="24"/>
        </w:rPr>
        <w:t>Zaproponował</w:t>
      </w:r>
      <w:r w:rsidR="00F174BE" w:rsidRPr="00DB01F8">
        <w:rPr>
          <w:sz w:val="24"/>
          <w:szCs w:val="24"/>
        </w:rPr>
        <w:t xml:space="preserve"> zmianę § 6 ust. 2 statutu, który otrzymuje brzmienie: „Podstawę gospodarki finansowej centrum stanowi roczny plan finansowy dochodów i wydatków, zatwierdzony przez Wójta Gminy Komorniki”. Wskazano, że zgodnie z proponowaną zmianą, organem zatwierdzającym plan finansowy nowo powstałego centrum będzie Wójt Gminy, a nie dyrektor.</w:t>
      </w:r>
    </w:p>
    <w:p w14:paraId="1B8468F1" w14:textId="77777777" w:rsidR="006053F7" w:rsidRPr="00F227E3" w:rsidRDefault="006053F7" w:rsidP="00F227E3">
      <w:pPr>
        <w:spacing w:after="0" w:line="360" w:lineRule="auto"/>
        <w:jc w:val="both"/>
        <w:rPr>
          <w:rFonts w:eastAsia="Calibri" w:cstheme="minorHAnsi"/>
          <w:sz w:val="24"/>
          <w:szCs w:val="24"/>
          <w:u w:val="single"/>
        </w:rPr>
      </w:pPr>
      <w:r w:rsidRPr="00F227E3">
        <w:rPr>
          <w:rFonts w:eastAsia="Calibri" w:cstheme="minorHAnsi"/>
          <w:sz w:val="24"/>
          <w:szCs w:val="24"/>
          <w:u w:val="single"/>
        </w:rPr>
        <w:t>Przewodniczący otworzył dyskusje.</w:t>
      </w:r>
    </w:p>
    <w:p w14:paraId="41BAAEAE" w14:textId="4E53011F" w:rsidR="006053F7" w:rsidRPr="00F227E3" w:rsidRDefault="00032DCF" w:rsidP="00F227E3">
      <w:pPr>
        <w:spacing w:after="0" w:line="360" w:lineRule="auto"/>
        <w:jc w:val="both"/>
        <w:rPr>
          <w:rFonts w:eastAsia="Calibri" w:cstheme="minorHAnsi"/>
          <w:sz w:val="24"/>
          <w:szCs w:val="24"/>
          <w:u w:val="single"/>
        </w:rPr>
      </w:pPr>
      <w:r w:rsidRPr="00F227E3">
        <w:rPr>
          <w:rFonts w:eastAsia="Calibri" w:cstheme="minorHAnsi"/>
          <w:sz w:val="24"/>
          <w:szCs w:val="24"/>
          <w:u w:val="single"/>
        </w:rPr>
        <w:t xml:space="preserve">W dyskusji udział </w:t>
      </w:r>
      <w:proofErr w:type="spellStart"/>
      <w:r w:rsidRPr="00F227E3">
        <w:rPr>
          <w:rFonts w:eastAsia="Calibri" w:cstheme="minorHAnsi"/>
          <w:sz w:val="24"/>
          <w:szCs w:val="24"/>
          <w:u w:val="single"/>
        </w:rPr>
        <w:t>wzieli</w:t>
      </w:r>
      <w:proofErr w:type="spellEnd"/>
    </w:p>
    <w:p w14:paraId="10D80FFB" w14:textId="54EDF39D" w:rsidR="00032DCF" w:rsidRDefault="00DB01F8" w:rsidP="00F227E3">
      <w:pPr>
        <w:spacing w:after="0" w:line="360" w:lineRule="auto"/>
        <w:jc w:val="both"/>
        <w:rPr>
          <w:rFonts w:eastAsia="Calibri" w:cstheme="minorHAnsi"/>
          <w:sz w:val="24"/>
          <w:szCs w:val="24"/>
        </w:rPr>
      </w:pPr>
      <w:r w:rsidRPr="00DB01F8">
        <w:rPr>
          <w:rFonts w:eastAsia="Calibri" w:cstheme="minorHAnsi"/>
          <w:sz w:val="24"/>
          <w:szCs w:val="24"/>
        </w:rPr>
        <w:t>00:33:43</w:t>
      </w:r>
      <w:r>
        <w:rPr>
          <w:rFonts w:eastAsia="Calibri" w:cstheme="minorHAnsi"/>
          <w:sz w:val="24"/>
          <w:szCs w:val="24"/>
        </w:rPr>
        <w:t xml:space="preserve"> </w:t>
      </w:r>
      <w:r w:rsidR="001738FB" w:rsidRPr="001738FB">
        <w:rPr>
          <w:rFonts w:eastAsia="Calibri" w:cstheme="minorHAnsi"/>
          <w:sz w:val="24"/>
          <w:szCs w:val="24"/>
        </w:rPr>
        <w:t xml:space="preserve">Pan </w:t>
      </w:r>
      <w:r w:rsidR="001738FB">
        <w:rPr>
          <w:rFonts w:eastAsia="Calibri" w:cstheme="minorHAnsi"/>
          <w:sz w:val="24"/>
          <w:szCs w:val="24"/>
        </w:rPr>
        <w:t>r</w:t>
      </w:r>
      <w:r w:rsidR="001738FB" w:rsidRPr="001738FB">
        <w:rPr>
          <w:rFonts w:eastAsia="Calibri" w:cstheme="minorHAnsi"/>
          <w:sz w:val="24"/>
          <w:szCs w:val="24"/>
        </w:rPr>
        <w:t>adny Piotr Wiśniewski</w:t>
      </w:r>
    </w:p>
    <w:p w14:paraId="5D1CCA3D" w14:textId="1D3D4EAD" w:rsidR="001738FB" w:rsidRDefault="00F11DD6" w:rsidP="00F227E3">
      <w:pPr>
        <w:spacing w:after="0" w:line="360" w:lineRule="auto"/>
        <w:jc w:val="both"/>
        <w:rPr>
          <w:rFonts w:eastAsia="Calibri" w:cstheme="minorHAnsi"/>
          <w:sz w:val="24"/>
          <w:szCs w:val="24"/>
        </w:rPr>
      </w:pPr>
      <w:r w:rsidRPr="00F11DD6">
        <w:rPr>
          <w:rFonts w:eastAsia="Calibri" w:cstheme="minorHAnsi"/>
          <w:sz w:val="24"/>
          <w:szCs w:val="24"/>
        </w:rPr>
        <w:lastRenderedPageBreak/>
        <w:t>00:38:41</w:t>
      </w:r>
      <w:r>
        <w:rPr>
          <w:rFonts w:eastAsia="Calibri" w:cstheme="minorHAnsi"/>
          <w:sz w:val="24"/>
          <w:szCs w:val="24"/>
        </w:rPr>
        <w:t xml:space="preserve"> </w:t>
      </w:r>
      <w:r w:rsidR="001738FB">
        <w:rPr>
          <w:rFonts w:eastAsia="Calibri" w:cstheme="minorHAnsi"/>
          <w:sz w:val="24"/>
          <w:szCs w:val="24"/>
        </w:rPr>
        <w:t xml:space="preserve">Pan </w:t>
      </w:r>
      <w:r w:rsidRPr="00F11DD6">
        <w:rPr>
          <w:rFonts w:eastAsia="Calibri" w:cstheme="minorHAnsi"/>
          <w:sz w:val="24"/>
          <w:szCs w:val="24"/>
        </w:rPr>
        <w:t>Wiceprzewodniczący Klaudiusz Lipiński</w:t>
      </w:r>
    </w:p>
    <w:p w14:paraId="701583BD" w14:textId="6F006D60" w:rsidR="001738FB" w:rsidRDefault="003D148C" w:rsidP="00F227E3">
      <w:pPr>
        <w:spacing w:after="0" w:line="360" w:lineRule="auto"/>
        <w:jc w:val="both"/>
        <w:rPr>
          <w:rFonts w:eastAsia="Calibri" w:cstheme="minorHAnsi"/>
          <w:sz w:val="24"/>
          <w:szCs w:val="24"/>
        </w:rPr>
      </w:pPr>
      <w:r w:rsidRPr="003D148C">
        <w:rPr>
          <w:rFonts w:eastAsia="Calibri" w:cstheme="minorHAnsi"/>
          <w:sz w:val="24"/>
          <w:szCs w:val="24"/>
        </w:rPr>
        <w:t>00:45:41</w:t>
      </w:r>
      <w:r>
        <w:rPr>
          <w:rFonts w:eastAsia="Calibri" w:cstheme="minorHAnsi"/>
          <w:sz w:val="24"/>
          <w:szCs w:val="24"/>
        </w:rPr>
        <w:t xml:space="preserve"> </w:t>
      </w:r>
      <w:r w:rsidR="001738FB">
        <w:rPr>
          <w:rFonts w:eastAsia="Calibri" w:cstheme="minorHAnsi"/>
          <w:sz w:val="24"/>
          <w:szCs w:val="24"/>
        </w:rPr>
        <w:t>Pani radna Krystyna Kroll-</w:t>
      </w:r>
      <w:proofErr w:type="spellStart"/>
      <w:r w:rsidR="001738FB">
        <w:rPr>
          <w:rFonts w:eastAsia="Calibri" w:cstheme="minorHAnsi"/>
          <w:sz w:val="24"/>
          <w:szCs w:val="24"/>
        </w:rPr>
        <w:t>Chilomer</w:t>
      </w:r>
      <w:proofErr w:type="spellEnd"/>
    </w:p>
    <w:p w14:paraId="4A69CDF6" w14:textId="3C7DFB7D" w:rsidR="001738FB" w:rsidRDefault="00423906" w:rsidP="00F227E3">
      <w:pPr>
        <w:spacing w:after="0" w:line="360" w:lineRule="auto"/>
        <w:jc w:val="both"/>
        <w:rPr>
          <w:rFonts w:eastAsia="Calibri" w:cstheme="minorHAnsi"/>
          <w:sz w:val="24"/>
          <w:szCs w:val="24"/>
        </w:rPr>
      </w:pPr>
      <w:r w:rsidRPr="00423906">
        <w:rPr>
          <w:rFonts w:eastAsia="Calibri" w:cstheme="minorHAnsi"/>
          <w:sz w:val="24"/>
          <w:szCs w:val="24"/>
        </w:rPr>
        <w:t>00:49:11</w:t>
      </w:r>
      <w:r>
        <w:rPr>
          <w:rFonts w:eastAsia="Calibri" w:cstheme="minorHAnsi"/>
          <w:sz w:val="24"/>
          <w:szCs w:val="24"/>
        </w:rPr>
        <w:t xml:space="preserve"> </w:t>
      </w:r>
      <w:r w:rsidR="001738FB">
        <w:rPr>
          <w:rFonts w:eastAsia="Calibri" w:cstheme="minorHAnsi"/>
          <w:sz w:val="24"/>
          <w:szCs w:val="24"/>
        </w:rPr>
        <w:t xml:space="preserve">Pan </w:t>
      </w:r>
      <w:r w:rsidRPr="00423906">
        <w:rPr>
          <w:rFonts w:eastAsia="Calibri" w:cstheme="minorHAnsi"/>
          <w:sz w:val="24"/>
          <w:szCs w:val="24"/>
        </w:rPr>
        <w:t>Wiceprzewodniczący Krzysztof Ratajczak</w:t>
      </w:r>
    </w:p>
    <w:p w14:paraId="084CBAB8" w14:textId="1725C3F5" w:rsidR="00297055" w:rsidRDefault="00F43796" w:rsidP="00F227E3">
      <w:pPr>
        <w:spacing w:after="0" w:line="360" w:lineRule="auto"/>
        <w:jc w:val="both"/>
        <w:rPr>
          <w:rFonts w:eastAsia="Calibri" w:cstheme="minorHAnsi"/>
          <w:sz w:val="24"/>
          <w:szCs w:val="24"/>
        </w:rPr>
      </w:pPr>
      <w:r w:rsidRPr="00F43796">
        <w:rPr>
          <w:rFonts w:eastAsia="Calibri" w:cstheme="minorHAnsi"/>
          <w:sz w:val="24"/>
          <w:szCs w:val="24"/>
        </w:rPr>
        <w:t>00:50:47</w:t>
      </w:r>
      <w:r>
        <w:rPr>
          <w:rFonts w:eastAsia="Calibri" w:cstheme="minorHAnsi"/>
          <w:sz w:val="24"/>
          <w:szCs w:val="24"/>
        </w:rPr>
        <w:t xml:space="preserve"> </w:t>
      </w:r>
      <w:r w:rsidR="00297055">
        <w:rPr>
          <w:rFonts w:eastAsia="Calibri" w:cstheme="minorHAnsi"/>
          <w:sz w:val="24"/>
          <w:szCs w:val="24"/>
        </w:rPr>
        <w:t>Pan mecenas Krzysztof Drozdowicz</w:t>
      </w:r>
    </w:p>
    <w:p w14:paraId="4F94EA33" w14:textId="5C1E5961" w:rsidR="00402E0B" w:rsidRDefault="001078A2" w:rsidP="00F227E3">
      <w:pPr>
        <w:spacing w:after="0" w:line="360" w:lineRule="auto"/>
        <w:jc w:val="both"/>
        <w:rPr>
          <w:sz w:val="24"/>
          <w:szCs w:val="24"/>
        </w:rPr>
      </w:pPr>
      <w:r>
        <w:rPr>
          <w:sz w:val="24"/>
          <w:szCs w:val="24"/>
        </w:rPr>
        <w:t>Wniesiono a</w:t>
      </w:r>
      <w:r w:rsidR="00433788" w:rsidRPr="001078A2">
        <w:rPr>
          <w:sz w:val="24"/>
          <w:szCs w:val="24"/>
        </w:rPr>
        <w:t>utopoprawkę do projektu uc</w:t>
      </w:r>
      <w:r>
        <w:rPr>
          <w:sz w:val="24"/>
          <w:szCs w:val="24"/>
        </w:rPr>
        <w:t>hwały</w:t>
      </w:r>
      <w:r w:rsidR="009D5DF4">
        <w:rPr>
          <w:sz w:val="24"/>
          <w:szCs w:val="24"/>
        </w:rPr>
        <w:t xml:space="preserve"> z</w:t>
      </w:r>
      <w:r w:rsidR="00433788" w:rsidRPr="001078A2">
        <w:rPr>
          <w:sz w:val="24"/>
          <w:szCs w:val="24"/>
        </w:rPr>
        <w:t>godnie z jej treścią § 1 ust. 3 otrzymuje brzmienie: „Siedziba centrum znajduje się w Komornikach przy ulicy Jeziornej 1a”.</w:t>
      </w:r>
    </w:p>
    <w:p w14:paraId="3CEF803E" w14:textId="15DE79B5" w:rsidR="00E86CBB" w:rsidRPr="001078A2" w:rsidRDefault="00E86CBB" w:rsidP="00F227E3">
      <w:pPr>
        <w:spacing w:after="0" w:line="360" w:lineRule="auto"/>
        <w:jc w:val="both"/>
        <w:rPr>
          <w:rFonts w:eastAsia="Calibri" w:cstheme="minorHAnsi"/>
          <w:sz w:val="24"/>
          <w:szCs w:val="24"/>
        </w:rPr>
      </w:pPr>
      <w:r w:rsidRPr="00E86CBB">
        <w:rPr>
          <w:rFonts w:eastAsia="Calibri" w:cstheme="minorHAnsi"/>
          <w:sz w:val="24"/>
          <w:szCs w:val="24"/>
        </w:rPr>
        <w:t>01:02:36</w:t>
      </w:r>
      <w:r>
        <w:rPr>
          <w:rFonts w:eastAsia="Calibri" w:cstheme="minorHAnsi"/>
          <w:sz w:val="24"/>
          <w:szCs w:val="24"/>
        </w:rPr>
        <w:t xml:space="preserve"> Przewodniczący Rady Gminy Komorniki</w:t>
      </w:r>
    </w:p>
    <w:p w14:paraId="18F313F9" w14:textId="538473E9" w:rsidR="000255A7" w:rsidRDefault="00E86CBB" w:rsidP="00F227E3">
      <w:pPr>
        <w:spacing w:after="0" w:line="360" w:lineRule="auto"/>
        <w:jc w:val="both"/>
        <w:rPr>
          <w:rFonts w:eastAsia="Calibri" w:cstheme="minorHAnsi"/>
          <w:sz w:val="24"/>
          <w:szCs w:val="24"/>
        </w:rPr>
      </w:pPr>
      <w:r w:rsidRPr="00E86CBB">
        <w:rPr>
          <w:rFonts w:eastAsia="Calibri" w:cstheme="minorHAnsi"/>
          <w:sz w:val="24"/>
          <w:szCs w:val="24"/>
        </w:rPr>
        <w:t>01:03:05</w:t>
      </w:r>
      <w:r>
        <w:rPr>
          <w:rFonts w:eastAsia="Calibri" w:cstheme="minorHAnsi"/>
          <w:sz w:val="24"/>
          <w:szCs w:val="24"/>
        </w:rPr>
        <w:t xml:space="preserve"> </w:t>
      </w:r>
      <w:r w:rsidR="000255A7">
        <w:rPr>
          <w:rFonts w:eastAsia="Calibri" w:cstheme="minorHAnsi"/>
          <w:sz w:val="24"/>
          <w:szCs w:val="24"/>
        </w:rPr>
        <w:t>Pan radny Piotr Wiśniewski</w:t>
      </w:r>
    </w:p>
    <w:p w14:paraId="2DB9F2A9" w14:textId="254D7FFE" w:rsidR="003371F3" w:rsidRDefault="00ED7514" w:rsidP="00F227E3">
      <w:pPr>
        <w:spacing w:after="0" w:line="360" w:lineRule="auto"/>
        <w:jc w:val="both"/>
        <w:rPr>
          <w:rFonts w:eastAsia="Calibri" w:cstheme="minorHAnsi"/>
          <w:sz w:val="24"/>
          <w:szCs w:val="24"/>
        </w:rPr>
      </w:pPr>
      <w:r w:rsidRPr="00ED7514">
        <w:rPr>
          <w:rFonts w:eastAsia="Calibri" w:cstheme="minorHAnsi"/>
          <w:sz w:val="24"/>
          <w:szCs w:val="24"/>
        </w:rPr>
        <w:t>01:10:30</w:t>
      </w:r>
      <w:r>
        <w:rPr>
          <w:rFonts w:eastAsia="Calibri" w:cstheme="minorHAnsi"/>
          <w:sz w:val="24"/>
          <w:szCs w:val="24"/>
        </w:rPr>
        <w:t xml:space="preserve"> Pani Skarbnik Magdalena Surdyk</w:t>
      </w:r>
    </w:p>
    <w:p w14:paraId="0CCF22D2" w14:textId="4548884C" w:rsidR="001574B1" w:rsidRDefault="00A106DC" w:rsidP="00F227E3">
      <w:pPr>
        <w:spacing w:after="0" w:line="360" w:lineRule="auto"/>
        <w:jc w:val="both"/>
        <w:rPr>
          <w:rFonts w:eastAsia="Calibri" w:cstheme="minorHAnsi"/>
          <w:sz w:val="24"/>
          <w:szCs w:val="24"/>
        </w:rPr>
      </w:pPr>
      <w:r w:rsidRPr="00A106DC">
        <w:rPr>
          <w:rFonts w:eastAsia="Calibri" w:cstheme="minorHAnsi"/>
          <w:sz w:val="24"/>
          <w:szCs w:val="24"/>
        </w:rPr>
        <w:t>01:12:13</w:t>
      </w:r>
      <w:r>
        <w:rPr>
          <w:rFonts w:eastAsia="Calibri" w:cstheme="minorHAnsi"/>
          <w:sz w:val="24"/>
          <w:szCs w:val="24"/>
        </w:rPr>
        <w:t xml:space="preserve"> </w:t>
      </w:r>
      <w:r w:rsidR="000255A7">
        <w:rPr>
          <w:rFonts w:eastAsia="Calibri" w:cstheme="minorHAnsi"/>
          <w:sz w:val="24"/>
          <w:szCs w:val="24"/>
        </w:rPr>
        <w:t>Pani radna Edyta Błaszczak</w:t>
      </w:r>
    </w:p>
    <w:p w14:paraId="54CCBAE8" w14:textId="157E38C8" w:rsidR="000255A7" w:rsidRDefault="006607A0" w:rsidP="00F227E3">
      <w:pPr>
        <w:spacing w:after="0" w:line="360" w:lineRule="auto"/>
        <w:jc w:val="both"/>
        <w:rPr>
          <w:rFonts w:eastAsia="Calibri" w:cstheme="minorHAnsi"/>
          <w:sz w:val="24"/>
          <w:szCs w:val="24"/>
        </w:rPr>
      </w:pPr>
      <w:r w:rsidRPr="006607A0">
        <w:rPr>
          <w:rFonts w:eastAsia="Calibri" w:cstheme="minorHAnsi"/>
          <w:sz w:val="24"/>
          <w:szCs w:val="24"/>
        </w:rPr>
        <w:t>01:16:00</w:t>
      </w:r>
      <w:r>
        <w:rPr>
          <w:rFonts w:eastAsia="Calibri" w:cstheme="minorHAnsi"/>
          <w:sz w:val="24"/>
          <w:szCs w:val="24"/>
        </w:rPr>
        <w:t xml:space="preserve"> </w:t>
      </w:r>
      <w:r w:rsidR="000255A7">
        <w:rPr>
          <w:rFonts w:eastAsia="Calibri" w:cstheme="minorHAnsi"/>
          <w:sz w:val="24"/>
          <w:szCs w:val="24"/>
        </w:rPr>
        <w:t>Pani radna Julia Pankiewicz-Sobisiak</w:t>
      </w:r>
    </w:p>
    <w:p w14:paraId="2ED60C7D" w14:textId="5F4DB86E" w:rsidR="00EA35E8" w:rsidRDefault="00EA35E8" w:rsidP="00F227E3">
      <w:pPr>
        <w:spacing w:after="0" w:line="360" w:lineRule="auto"/>
        <w:jc w:val="both"/>
        <w:rPr>
          <w:rFonts w:eastAsia="Calibri" w:cstheme="minorHAnsi"/>
          <w:sz w:val="24"/>
          <w:szCs w:val="24"/>
        </w:rPr>
      </w:pPr>
      <w:r w:rsidRPr="00EA35E8">
        <w:rPr>
          <w:rFonts w:eastAsia="Calibri" w:cstheme="minorHAnsi"/>
          <w:sz w:val="24"/>
          <w:szCs w:val="24"/>
        </w:rPr>
        <w:t>01:18:40</w:t>
      </w:r>
      <w:r>
        <w:rPr>
          <w:rFonts w:eastAsia="Calibri" w:cstheme="minorHAnsi"/>
          <w:sz w:val="24"/>
          <w:szCs w:val="24"/>
        </w:rPr>
        <w:t xml:space="preserve"> Przewodniczący Rady Gminy Komorniki</w:t>
      </w:r>
      <w:r w:rsidR="00A56B69">
        <w:rPr>
          <w:rFonts w:eastAsia="Calibri" w:cstheme="minorHAnsi"/>
          <w:sz w:val="24"/>
          <w:szCs w:val="24"/>
        </w:rPr>
        <w:t xml:space="preserve"> Pan Marek Kubiak</w:t>
      </w:r>
    </w:p>
    <w:p w14:paraId="6288361E" w14:textId="24FA3F0F" w:rsidR="00032DCF" w:rsidRPr="00AE1DEC" w:rsidRDefault="003D148C" w:rsidP="00F227E3">
      <w:pPr>
        <w:spacing w:after="0" w:line="360" w:lineRule="auto"/>
        <w:jc w:val="both"/>
        <w:rPr>
          <w:rFonts w:eastAsia="Calibri" w:cstheme="minorHAnsi"/>
          <w:sz w:val="24"/>
          <w:szCs w:val="24"/>
        </w:rPr>
      </w:pPr>
      <w:r>
        <w:rPr>
          <w:rFonts w:eastAsia="Calibri" w:cstheme="minorHAnsi"/>
          <w:sz w:val="24"/>
          <w:szCs w:val="24"/>
        </w:rPr>
        <w:t>Na wszystkie pytania odpowiedziała Pani Katarzyna Trzeciak I -Za Wójta wraz z Panem Wójtem Tomaszem Stellm</w:t>
      </w:r>
      <w:r w:rsidR="00AE1DEC">
        <w:rPr>
          <w:rFonts w:eastAsia="Calibri" w:cstheme="minorHAnsi"/>
          <w:sz w:val="24"/>
          <w:szCs w:val="24"/>
        </w:rPr>
        <w:t>a</w:t>
      </w:r>
      <w:r>
        <w:rPr>
          <w:rFonts w:eastAsia="Calibri" w:cstheme="minorHAnsi"/>
          <w:sz w:val="24"/>
          <w:szCs w:val="24"/>
        </w:rPr>
        <w:t>szykiem</w:t>
      </w:r>
      <w:r w:rsidR="009D5DF4">
        <w:rPr>
          <w:rFonts w:eastAsia="Calibri" w:cstheme="minorHAnsi"/>
          <w:sz w:val="24"/>
          <w:szCs w:val="24"/>
        </w:rPr>
        <w:t xml:space="preserve"> i Panem Mecenasem Krzysztofem Drozdowiczem.</w:t>
      </w:r>
    </w:p>
    <w:p w14:paraId="33809B9E" w14:textId="076F2D43" w:rsidR="001A61B1" w:rsidRPr="00B968D2" w:rsidRDefault="006053F7" w:rsidP="00B968D2">
      <w:pPr>
        <w:spacing w:after="0" w:line="360" w:lineRule="auto"/>
        <w:jc w:val="both"/>
        <w:rPr>
          <w:rFonts w:eastAsia="Calibri" w:cstheme="minorHAnsi"/>
          <w:sz w:val="24"/>
          <w:szCs w:val="24"/>
          <w:u w:val="single"/>
        </w:rPr>
      </w:pPr>
      <w:r w:rsidRPr="00F227E3">
        <w:rPr>
          <w:rFonts w:eastAsia="Calibri" w:cstheme="minorHAnsi"/>
          <w:sz w:val="24"/>
          <w:szCs w:val="24"/>
          <w:u w:val="single"/>
        </w:rPr>
        <w:t>Przewodniczący Rady Gminy zamknął dyskusję.</w:t>
      </w:r>
    </w:p>
    <w:p w14:paraId="101E5B4D" w14:textId="701D6A36" w:rsidR="005F3DAB" w:rsidRPr="001A61B1" w:rsidRDefault="001A61B1" w:rsidP="001A61B1">
      <w:pPr>
        <w:spacing w:after="0" w:line="360" w:lineRule="auto"/>
        <w:jc w:val="center"/>
        <w:rPr>
          <w:rFonts w:eastAsia="Calibri" w:cstheme="minorHAnsi"/>
          <w:i/>
          <w:iCs/>
          <w:sz w:val="24"/>
          <w:szCs w:val="24"/>
        </w:rPr>
      </w:pPr>
      <w:r w:rsidRPr="001A61B1">
        <w:rPr>
          <w:rFonts w:eastAsia="Calibri" w:cstheme="minorHAnsi"/>
          <w:i/>
          <w:iCs/>
          <w:sz w:val="24"/>
          <w:szCs w:val="24"/>
        </w:rPr>
        <w:t>Radna Edyta Błaszczak opuściła salę sesyjna.</w:t>
      </w:r>
    </w:p>
    <w:p w14:paraId="6BA82A00" w14:textId="4F2805CE" w:rsidR="001A61B1" w:rsidRPr="00B968D2" w:rsidRDefault="001A61B1" w:rsidP="00B968D2">
      <w:pPr>
        <w:spacing w:after="0" w:line="360" w:lineRule="auto"/>
        <w:jc w:val="center"/>
        <w:rPr>
          <w:rFonts w:eastAsia="Calibri" w:cstheme="minorHAnsi"/>
          <w:i/>
          <w:iCs/>
          <w:sz w:val="24"/>
          <w:szCs w:val="24"/>
        </w:rPr>
      </w:pPr>
      <w:r w:rsidRPr="001A61B1">
        <w:rPr>
          <w:rFonts w:eastAsia="Calibri" w:cstheme="minorHAnsi"/>
          <w:i/>
          <w:iCs/>
          <w:sz w:val="24"/>
          <w:szCs w:val="24"/>
        </w:rPr>
        <w:t xml:space="preserve">Na </w:t>
      </w:r>
      <w:r>
        <w:rPr>
          <w:rFonts w:eastAsia="Calibri" w:cstheme="minorHAnsi"/>
          <w:i/>
          <w:iCs/>
          <w:sz w:val="24"/>
          <w:szCs w:val="24"/>
        </w:rPr>
        <w:t>s</w:t>
      </w:r>
      <w:r w:rsidRPr="001A61B1">
        <w:rPr>
          <w:rFonts w:eastAsia="Calibri" w:cstheme="minorHAnsi"/>
          <w:i/>
          <w:iCs/>
          <w:sz w:val="24"/>
          <w:szCs w:val="24"/>
        </w:rPr>
        <w:t>ali sesyjnej jest 17 radnych.</w:t>
      </w:r>
    </w:p>
    <w:p w14:paraId="4CD039B9" w14:textId="67DEDBEE" w:rsidR="005F3DAB" w:rsidRPr="00F227E3" w:rsidRDefault="005F3DAB" w:rsidP="005F3DAB">
      <w:pPr>
        <w:spacing w:after="0" w:line="360" w:lineRule="auto"/>
        <w:jc w:val="both"/>
        <w:rPr>
          <w:rFonts w:eastAsia="Calibri" w:cstheme="minorHAnsi"/>
          <w:sz w:val="24"/>
          <w:szCs w:val="24"/>
        </w:rPr>
      </w:pPr>
      <w:r w:rsidRPr="005F3DAB">
        <w:rPr>
          <w:rFonts w:eastAsia="Calibri" w:cstheme="minorHAnsi"/>
          <w:sz w:val="24"/>
          <w:szCs w:val="24"/>
        </w:rPr>
        <w:t>01:20:33</w:t>
      </w:r>
      <w:r>
        <w:rPr>
          <w:rFonts w:eastAsia="Calibri" w:cstheme="minorHAnsi"/>
          <w:sz w:val="24"/>
          <w:szCs w:val="24"/>
        </w:rPr>
        <w:t xml:space="preserve"> </w:t>
      </w:r>
      <w:r w:rsidR="00F74A1F">
        <w:rPr>
          <w:rFonts w:eastAsia="Calibri" w:cstheme="minorHAnsi"/>
          <w:sz w:val="24"/>
          <w:szCs w:val="24"/>
        </w:rPr>
        <w:t>Zastępczyni</w:t>
      </w:r>
      <w:r>
        <w:rPr>
          <w:rFonts w:eastAsia="Calibri" w:cstheme="minorHAnsi"/>
          <w:sz w:val="24"/>
          <w:szCs w:val="24"/>
        </w:rPr>
        <w:t xml:space="preserve"> p</w:t>
      </w:r>
      <w:r w:rsidRPr="00F227E3">
        <w:rPr>
          <w:rFonts w:eastAsia="Calibri" w:cstheme="minorHAnsi"/>
          <w:sz w:val="24"/>
          <w:szCs w:val="24"/>
        </w:rPr>
        <w:t>rzewodnicząc</w:t>
      </w:r>
      <w:r>
        <w:rPr>
          <w:rFonts w:eastAsia="Calibri" w:cstheme="minorHAnsi"/>
          <w:sz w:val="24"/>
          <w:szCs w:val="24"/>
        </w:rPr>
        <w:t>ej</w:t>
      </w:r>
      <w:r w:rsidRPr="00F227E3">
        <w:rPr>
          <w:rFonts w:eastAsia="Calibri" w:cstheme="minorHAnsi"/>
          <w:sz w:val="24"/>
          <w:szCs w:val="24"/>
        </w:rPr>
        <w:t xml:space="preserve"> Komisji</w:t>
      </w:r>
      <w:r w:rsidRPr="00F227E3">
        <w:rPr>
          <w:rFonts w:eastAsia="Calibri" w:cstheme="minorHAnsi"/>
          <w:color w:val="2F5496" w:themeColor="accent1" w:themeShade="BF"/>
          <w:sz w:val="24"/>
          <w:szCs w:val="24"/>
        </w:rPr>
        <w:t xml:space="preserve"> </w:t>
      </w:r>
      <w:r w:rsidRPr="00F227E3">
        <w:rPr>
          <w:rFonts w:eastAsia="Calibri" w:cstheme="minorHAnsi"/>
          <w:sz w:val="24"/>
          <w:szCs w:val="24"/>
        </w:rPr>
        <w:t xml:space="preserve">Komisja Statutowo – Prawna, Budżetu i Finansów, radna </w:t>
      </w:r>
      <w:r w:rsidR="00F74A1F">
        <w:rPr>
          <w:rFonts w:eastAsia="Calibri" w:cstheme="minorHAnsi"/>
          <w:sz w:val="24"/>
          <w:szCs w:val="24"/>
        </w:rPr>
        <w:t xml:space="preserve">Karolina </w:t>
      </w:r>
      <w:proofErr w:type="spellStart"/>
      <w:r w:rsidR="00F74A1F">
        <w:rPr>
          <w:rFonts w:eastAsia="Calibri" w:cstheme="minorHAnsi"/>
          <w:sz w:val="24"/>
          <w:szCs w:val="24"/>
        </w:rPr>
        <w:t>Kuster</w:t>
      </w:r>
      <w:proofErr w:type="spellEnd"/>
      <w:r w:rsidRPr="00F227E3">
        <w:rPr>
          <w:rFonts w:eastAsia="Calibri" w:cstheme="minorHAnsi"/>
          <w:sz w:val="24"/>
          <w:szCs w:val="24"/>
        </w:rPr>
        <w:t xml:space="preserve"> przedstawiła pozytywną opinię do projektu uchwały.</w:t>
      </w:r>
    </w:p>
    <w:p w14:paraId="0A3ADD89" w14:textId="77777777" w:rsidR="00032DCF" w:rsidRPr="00F227E3" w:rsidRDefault="00032DCF" w:rsidP="00F227E3">
      <w:pPr>
        <w:spacing w:after="0" w:line="360" w:lineRule="auto"/>
        <w:jc w:val="both"/>
        <w:rPr>
          <w:rFonts w:eastAsia="Calibri" w:cstheme="minorHAnsi"/>
          <w:sz w:val="24"/>
          <w:szCs w:val="24"/>
        </w:rPr>
      </w:pPr>
    </w:p>
    <w:p w14:paraId="2AC64D7C" w14:textId="58278654" w:rsidR="00032DCF" w:rsidRPr="00F227E3" w:rsidRDefault="005F3DAB" w:rsidP="00F227E3">
      <w:pPr>
        <w:spacing w:after="0" w:line="360" w:lineRule="auto"/>
        <w:jc w:val="both"/>
        <w:rPr>
          <w:rFonts w:eastAsia="Calibri" w:cstheme="minorHAnsi"/>
          <w:sz w:val="24"/>
          <w:szCs w:val="24"/>
        </w:rPr>
      </w:pPr>
      <w:r w:rsidRPr="005F3DAB">
        <w:rPr>
          <w:rFonts w:eastAsia="Calibri" w:cstheme="minorHAnsi"/>
          <w:sz w:val="24"/>
          <w:szCs w:val="24"/>
        </w:rPr>
        <w:t>01:20:48</w:t>
      </w:r>
      <w:r>
        <w:rPr>
          <w:rFonts w:eastAsia="Calibri" w:cstheme="minorHAnsi"/>
          <w:sz w:val="24"/>
          <w:szCs w:val="24"/>
        </w:rPr>
        <w:t xml:space="preserve"> </w:t>
      </w:r>
      <w:r w:rsidR="00032DCF" w:rsidRPr="00F227E3">
        <w:rPr>
          <w:rFonts w:eastAsia="Calibri" w:cstheme="minorHAnsi"/>
          <w:sz w:val="24"/>
          <w:szCs w:val="24"/>
        </w:rPr>
        <w:t>Przewodnicząca Komisji</w:t>
      </w:r>
      <w:r w:rsidR="00032DCF" w:rsidRPr="00F227E3">
        <w:rPr>
          <w:rFonts w:eastAsia="Calibri" w:cstheme="minorHAnsi"/>
          <w:color w:val="2F5496" w:themeColor="accent1" w:themeShade="BF"/>
          <w:sz w:val="24"/>
          <w:szCs w:val="24"/>
        </w:rPr>
        <w:t xml:space="preserve"> </w:t>
      </w:r>
      <w:r w:rsidR="00032DCF" w:rsidRPr="00F227E3">
        <w:rPr>
          <w:rFonts w:eastAsia="Calibri" w:cstheme="minorHAnsi"/>
          <w:sz w:val="24"/>
          <w:szCs w:val="24"/>
        </w:rPr>
        <w:t xml:space="preserve">Oświaty i Spraw Społecznych, radna Olga </w:t>
      </w:r>
      <w:proofErr w:type="spellStart"/>
      <w:r w:rsidR="00032DCF" w:rsidRPr="00F227E3">
        <w:rPr>
          <w:rFonts w:eastAsia="Calibri" w:cstheme="minorHAnsi"/>
          <w:sz w:val="24"/>
          <w:szCs w:val="24"/>
        </w:rPr>
        <w:t>Rytter</w:t>
      </w:r>
      <w:proofErr w:type="spellEnd"/>
      <w:r w:rsidR="00032DCF" w:rsidRPr="00F227E3">
        <w:rPr>
          <w:rFonts w:eastAsia="Calibri" w:cstheme="minorHAnsi"/>
          <w:sz w:val="24"/>
          <w:szCs w:val="24"/>
        </w:rPr>
        <w:t xml:space="preserve"> przedstawiła pozytywną opinię do projektu uchwały.</w:t>
      </w:r>
    </w:p>
    <w:p w14:paraId="2530300E" w14:textId="77777777" w:rsidR="006053F7" w:rsidRPr="00F227E3" w:rsidRDefault="006053F7" w:rsidP="00F227E3">
      <w:pPr>
        <w:spacing w:after="0" w:line="360" w:lineRule="auto"/>
        <w:jc w:val="both"/>
        <w:rPr>
          <w:rFonts w:eastAsia="Calibri" w:cstheme="minorHAnsi"/>
          <w:sz w:val="24"/>
          <w:szCs w:val="24"/>
        </w:rPr>
      </w:pPr>
    </w:p>
    <w:p w14:paraId="44B057F3" w14:textId="114E48D3" w:rsidR="006053F7" w:rsidRPr="00F227E3" w:rsidRDefault="001A61B1" w:rsidP="00F227E3">
      <w:pPr>
        <w:spacing w:after="0" w:line="360" w:lineRule="auto"/>
        <w:jc w:val="both"/>
        <w:rPr>
          <w:rFonts w:eastAsia="Calibri" w:cstheme="minorHAnsi"/>
          <w:sz w:val="24"/>
          <w:szCs w:val="24"/>
        </w:rPr>
      </w:pPr>
      <w:r w:rsidRPr="001A61B1">
        <w:rPr>
          <w:rFonts w:eastAsia="Calibri" w:cstheme="minorHAnsi"/>
          <w:sz w:val="24"/>
          <w:szCs w:val="24"/>
        </w:rPr>
        <w:t>01:20:55</w:t>
      </w:r>
      <w:r>
        <w:rPr>
          <w:rFonts w:eastAsia="Calibri" w:cstheme="minorHAnsi"/>
          <w:sz w:val="24"/>
          <w:szCs w:val="24"/>
        </w:rPr>
        <w:t xml:space="preserve"> </w:t>
      </w:r>
      <w:r w:rsidR="006053F7" w:rsidRPr="00F227E3">
        <w:rPr>
          <w:rFonts w:eastAsia="Calibri" w:cstheme="minorHAnsi"/>
          <w:sz w:val="24"/>
          <w:szCs w:val="24"/>
        </w:rPr>
        <w:t>Przewodniczący Marek Kubiak przystąpił do przeprowadzenia głosowania projektu uchwały</w:t>
      </w:r>
      <w:r w:rsidR="001738FB">
        <w:rPr>
          <w:rFonts w:eastAsia="Calibri" w:cstheme="minorHAnsi"/>
          <w:sz w:val="24"/>
          <w:szCs w:val="24"/>
        </w:rPr>
        <w:t xml:space="preserve"> wraz z</w:t>
      </w:r>
      <w:r>
        <w:rPr>
          <w:rFonts w:eastAsia="Calibri" w:cstheme="minorHAnsi"/>
          <w:sz w:val="24"/>
          <w:szCs w:val="24"/>
        </w:rPr>
        <w:t xml:space="preserve"> dwoma</w:t>
      </w:r>
      <w:r w:rsidR="001738FB">
        <w:rPr>
          <w:rFonts w:eastAsia="Calibri" w:cstheme="minorHAnsi"/>
          <w:sz w:val="24"/>
          <w:szCs w:val="24"/>
        </w:rPr>
        <w:t xml:space="preserve"> autopopraw</w:t>
      </w:r>
      <w:r>
        <w:rPr>
          <w:rFonts w:eastAsia="Calibri" w:cstheme="minorHAnsi"/>
          <w:sz w:val="24"/>
          <w:szCs w:val="24"/>
        </w:rPr>
        <w:t>kami</w:t>
      </w:r>
      <w:r w:rsidR="006053F7" w:rsidRPr="00F227E3">
        <w:rPr>
          <w:rFonts w:eastAsia="Calibri" w:cstheme="minorHAnsi"/>
          <w:sz w:val="24"/>
          <w:szCs w:val="24"/>
        </w:rPr>
        <w:t>:</w:t>
      </w:r>
    </w:p>
    <w:p w14:paraId="3C2AD2B7" w14:textId="2B8B0C68"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w:t>
      </w:r>
      <w:r w:rsidRPr="00F227E3">
        <w:rPr>
          <w:rFonts w:eastAsia="Calibri" w:cstheme="minorHAnsi"/>
          <w:b/>
          <w:sz w:val="24"/>
          <w:szCs w:val="24"/>
        </w:rPr>
        <w:t xml:space="preserve"> za</w:t>
      </w:r>
      <w:r w:rsidRPr="00F227E3">
        <w:rPr>
          <w:rFonts w:eastAsia="Calibri" w:cstheme="minorHAnsi"/>
          <w:sz w:val="24"/>
          <w:szCs w:val="24"/>
        </w:rPr>
        <w:t xml:space="preserve"> podjęciem uchwały głosowało</w:t>
      </w:r>
      <w:r w:rsidR="001A61B1" w:rsidRPr="001A61B1">
        <w:rPr>
          <w:rFonts w:eastAsia="Calibri" w:cstheme="minorHAnsi"/>
          <w:b/>
          <w:bCs/>
          <w:sz w:val="24"/>
          <w:szCs w:val="24"/>
        </w:rPr>
        <w:t xml:space="preserve"> 17</w:t>
      </w:r>
      <w:r w:rsidRPr="00F227E3">
        <w:rPr>
          <w:rFonts w:eastAsia="Calibri" w:cstheme="minorHAnsi"/>
          <w:sz w:val="24"/>
          <w:szCs w:val="24"/>
        </w:rPr>
        <w:t xml:space="preserve"> </w:t>
      </w:r>
      <w:r w:rsidRPr="00F227E3">
        <w:rPr>
          <w:rFonts w:eastAsia="Calibri" w:cstheme="minorHAnsi"/>
          <w:b/>
          <w:bCs/>
          <w:sz w:val="24"/>
          <w:szCs w:val="24"/>
        </w:rPr>
        <w:t xml:space="preserve"> </w:t>
      </w:r>
      <w:r w:rsidRPr="00F227E3">
        <w:rPr>
          <w:rFonts w:eastAsia="Calibri" w:cstheme="minorHAnsi"/>
          <w:sz w:val="24"/>
          <w:szCs w:val="24"/>
        </w:rPr>
        <w:t>radnych;</w:t>
      </w:r>
    </w:p>
    <w:p w14:paraId="51E298EF" w14:textId="77777777"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 xml:space="preserve">- </w:t>
      </w:r>
      <w:r w:rsidRPr="00F227E3">
        <w:rPr>
          <w:rFonts w:eastAsia="Calibri" w:cstheme="minorHAnsi"/>
          <w:b/>
          <w:sz w:val="24"/>
          <w:szCs w:val="24"/>
        </w:rPr>
        <w:t>przeciw</w:t>
      </w:r>
      <w:r w:rsidRPr="00F227E3">
        <w:rPr>
          <w:rFonts w:eastAsia="Calibri" w:cstheme="minorHAnsi"/>
          <w:sz w:val="24"/>
          <w:szCs w:val="24"/>
        </w:rPr>
        <w:t xml:space="preserve"> było</w:t>
      </w:r>
      <w:r w:rsidRPr="00F227E3">
        <w:rPr>
          <w:rFonts w:eastAsia="Calibri" w:cstheme="minorHAnsi"/>
          <w:b/>
          <w:sz w:val="24"/>
          <w:szCs w:val="24"/>
        </w:rPr>
        <w:t xml:space="preserve"> </w:t>
      </w:r>
      <w:r w:rsidRPr="00F227E3">
        <w:rPr>
          <w:rFonts w:eastAsia="Calibri" w:cstheme="minorHAnsi"/>
          <w:b/>
          <w:bCs/>
          <w:sz w:val="24"/>
          <w:szCs w:val="24"/>
        </w:rPr>
        <w:t>0</w:t>
      </w:r>
      <w:r w:rsidRPr="00F227E3">
        <w:rPr>
          <w:rFonts w:eastAsia="Calibri" w:cstheme="minorHAnsi"/>
          <w:sz w:val="24"/>
          <w:szCs w:val="24"/>
        </w:rPr>
        <w:t xml:space="preserve"> radnych;</w:t>
      </w:r>
    </w:p>
    <w:p w14:paraId="7D11FC96" w14:textId="77777777"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 xml:space="preserve">- </w:t>
      </w:r>
      <w:r w:rsidRPr="00F227E3">
        <w:rPr>
          <w:rFonts w:eastAsia="Calibri" w:cstheme="minorHAnsi"/>
          <w:b/>
          <w:sz w:val="24"/>
          <w:szCs w:val="24"/>
        </w:rPr>
        <w:t>wstrzymało się</w:t>
      </w:r>
      <w:r w:rsidRPr="00F227E3">
        <w:rPr>
          <w:rFonts w:eastAsia="Calibri" w:cstheme="minorHAnsi"/>
          <w:sz w:val="24"/>
          <w:szCs w:val="24"/>
        </w:rPr>
        <w:t xml:space="preserve"> od głosowania  radnych.</w:t>
      </w:r>
    </w:p>
    <w:p w14:paraId="3613F8AF" w14:textId="5EE5F09D"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 xml:space="preserve">Uchwała Nr </w:t>
      </w:r>
      <w:r w:rsidRPr="00F227E3">
        <w:rPr>
          <w:rFonts w:eastAsia="Calibri" w:cstheme="minorHAnsi"/>
          <w:b/>
          <w:bCs/>
          <w:sz w:val="24"/>
          <w:szCs w:val="24"/>
        </w:rPr>
        <w:t>XXX</w:t>
      </w:r>
      <w:r w:rsidR="00032DCF" w:rsidRPr="00F227E3">
        <w:rPr>
          <w:rFonts w:eastAsia="Calibri" w:cstheme="minorHAnsi"/>
          <w:b/>
          <w:bCs/>
          <w:sz w:val="24"/>
          <w:szCs w:val="24"/>
        </w:rPr>
        <w:t>IV</w:t>
      </w:r>
      <w:r w:rsidRPr="00F227E3">
        <w:rPr>
          <w:rFonts w:eastAsia="Calibri" w:cstheme="minorHAnsi"/>
          <w:b/>
          <w:bCs/>
          <w:sz w:val="24"/>
          <w:szCs w:val="24"/>
        </w:rPr>
        <w:t>/</w:t>
      </w:r>
      <w:r w:rsidR="00032DCF" w:rsidRPr="00F227E3">
        <w:rPr>
          <w:rFonts w:eastAsia="Calibri" w:cstheme="minorHAnsi"/>
          <w:b/>
          <w:bCs/>
          <w:sz w:val="24"/>
          <w:szCs w:val="24"/>
        </w:rPr>
        <w:t>327</w:t>
      </w:r>
      <w:r w:rsidRPr="00F227E3">
        <w:rPr>
          <w:rFonts w:eastAsia="Calibri" w:cstheme="minorHAnsi"/>
          <w:b/>
          <w:bCs/>
          <w:sz w:val="24"/>
          <w:szCs w:val="24"/>
        </w:rPr>
        <w:t>/2026</w:t>
      </w:r>
      <w:r w:rsidRPr="00F227E3">
        <w:rPr>
          <w:rFonts w:eastAsia="Calibri" w:cstheme="minorHAnsi"/>
          <w:sz w:val="24"/>
          <w:szCs w:val="24"/>
        </w:rPr>
        <w:t xml:space="preserve"> została podjęta.</w:t>
      </w:r>
    </w:p>
    <w:p w14:paraId="37382485" w14:textId="77777777" w:rsidR="006053F7" w:rsidRPr="00F227E3" w:rsidRDefault="006053F7" w:rsidP="00F227E3">
      <w:pPr>
        <w:spacing w:after="0" w:line="360" w:lineRule="auto"/>
        <w:jc w:val="both"/>
        <w:rPr>
          <w:rFonts w:eastAsia="Times New Roman" w:cstheme="minorHAnsi"/>
          <w:b/>
          <w:bCs/>
          <w:iCs/>
          <w:kern w:val="0"/>
          <w:sz w:val="24"/>
          <w:szCs w:val="24"/>
          <w:lang w:eastAsia="pl-PL"/>
          <w14:ligatures w14:val="none"/>
        </w:rPr>
      </w:pPr>
    </w:p>
    <w:p w14:paraId="7FDDDF13" w14:textId="72359205" w:rsidR="006053F7" w:rsidRPr="00F227E3" w:rsidRDefault="006053F7" w:rsidP="00F227E3">
      <w:pPr>
        <w:spacing w:after="0" w:line="360" w:lineRule="auto"/>
        <w:jc w:val="both"/>
        <w:rPr>
          <w:rFonts w:eastAsia="Times New Roman" w:cstheme="minorHAnsi"/>
          <w:b/>
          <w:kern w:val="0"/>
          <w:sz w:val="24"/>
          <w:szCs w:val="24"/>
          <w:lang w:eastAsia="pl-PL"/>
          <w14:ligatures w14:val="none"/>
        </w:rPr>
      </w:pPr>
      <w:r w:rsidRPr="00F227E3">
        <w:rPr>
          <w:rFonts w:eastAsia="Times New Roman" w:cstheme="minorHAnsi"/>
          <w:b/>
          <w:bCs/>
          <w:iCs/>
          <w:kern w:val="0"/>
          <w:sz w:val="24"/>
          <w:szCs w:val="24"/>
          <w:lang w:eastAsia="pl-PL"/>
          <w14:ligatures w14:val="none"/>
        </w:rPr>
        <w:t xml:space="preserve">Ad. 5 </w:t>
      </w:r>
      <w:r w:rsidR="00316726" w:rsidRPr="00316726">
        <w:rPr>
          <w:rFonts w:eastAsia="Times New Roman" w:cstheme="minorHAnsi"/>
          <w:iCs/>
          <w:kern w:val="0"/>
          <w:sz w:val="24"/>
          <w:szCs w:val="24"/>
          <w:lang w:eastAsia="pl-PL"/>
          <w14:ligatures w14:val="none"/>
        </w:rPr>
        <w:t>01:22:23</w:t>
      </w:r>
      <w:r w:rsidR="00316726">
        <w:rPr>
          <w:rFonts w:eastAsia="Times New Roman" w:cstheme="minorHAnsi"/>
          <w:b/>
          <w:bCs/>
          <w:iCs/>
          <w:kern w:val="0"/>
          <w:sz w:val="24"/>
          <w:szCs w:val="24"/>
          <w:lang w:eastAsia="pl-PL"/>
          <w14:ligatures w14:val="none"/>
        </w:rPr>
        <w:t xml:space="preserve"> </w:t>
      </w:r>
      <w:r w:rsidRPr="00F227E3">
        <w:rPr>
          <w:rFonts w:eastAsia="Times New Roman" w:cstheme="minorHAnsi"/>
          <w:b/>
          <w:bCs/>
          <w:kern w:val="0"/>
          <w:sz w:val="24"/>
          <w:szCs w:val="24"/>
          <w:lang w:eastAsia="pl-PL"/>
          <w14:ligatures w14:val="none"/>
        </w:rPr>
        <w:t xml:space="preserve">Podjęcie uchwały w sprawie </w:t>
      </w:r>
      <w:r w:rsidR="00032DCF" w:rsidRPr="00F227E3">
        <w:rPr>
          <w:rFonts w:eastAsia="Verdana" w:cstheme="minorHAnsi"/>
          <w:b/>
          <w:sz w:val="24"/>
          <w:szCs w:val="24"/>
          <w:lang w:eastAsia="pl-PL" w:bidi="pl-PL"/>
        </w:rPr>
        <w:t>przystąpienia do sporządzenia miejscowego planu zagospodarowania przestrzennego w rejonie ulicy Słonecznej w Chomęcicach.</w:t>
      </w:r>
    </w:p>
    <w:p w14:paraId="7DC3D728" w14:textId="04AEDCC3" w:rsidR="006053F7" w:rsidRPr="00F227E3" w:rsidRDefault="00316726" w:rsidP="00F227E3">
      <w:pPr>
        <w:spacing w:after="0" w:line="360" w:lineRule="auto"/>
        <w:jc w:val="both"/>
        <w:rPr>
          <w:rFonts w:eastAsia="Calibri" w:cstheme="minorHAnsi"/>
          <w:sz w:val="24"/>
          <w:szCs w:val="24"/>
        </w:rPr>
      </w:pPr>
      <w:r w:rsidRPr="00316726">
        <w:rPr>
          <w:rFonts w:eastAsia="Calibri" w:cstheme="minorHAnsi"/>
          <w:sz w:val="24"/>
          <w:szCs w:val="24"/>
        </w:rPr>
        <w:lastRenderedPageBreak/>
        <w:t>01:23:30</w:t>
      </w:r>
      <w:r>
        <w:rPr>
          <w:rFonts w:eastAsia="Calibri" w:cstheme="minorHAnsi"/>
          <w:sz w:val="24"/>
          <w:szCs w:val="24"/>
        </w:rPr>
        <w:t xml:space="preserve"> </w:t>
      </w:r>
      <w:r w:rsidR="006053F7" w:rsidRPr="00F227E3">
        <w:rPr>
          <w:rFonts w:eastAsia="Calibri" w:cstheme="minorHAnsi"/>
          <w:sz w:val="24"/>
          <w:szCs w:val="24"/>
        </w:rPr>
        <w:t xml:space="preserve">Projekt uchwały omówiła Pani </w:t>
      </w:r>
      <w:r w:rsidR="00032DCF" w:rsidRPr="00F227E3">
        <w:rPr>
          <w:rFonts w:eastAsia="Calibri" w:cstheme="minorHAnsi"/>
          <w:sz w:val="24"/>
          <w:szCs w:val="24"/>
        </w:rPr>
        <w:t>Kierownik Katarzyna Suszczyńska</w:t>
      </w:r>
    </w:p>
    <w:p w14:paraId="5D221217" w14:textId="77777777" w:rsidR="006053F7" w:rsidRPr="00F227E3" w:rsidRDefault="006053F7" w:rsidP="00F227E3">
      <w:pPr>
        <w:spacing w:after="0" w:line="360" w:lineRule="auto"/>
        <w:jc w:val="both"/>
        <w:rPr>
          <w:rFonts w:eastAsia="Calibri" w:cstheme="minorHAnsi"/>
          <w:sz w:val="24"/>
          <w:szCs w:val="24"/>
          <w:u w:val="single"/>
        </w:rPr>
      </w:pPr>
      <w:r w:rsidRPr="00F227E3">
        <w:rPr>
          <w:rFonts w:eastAsia="Calibri" w:cstheme="minorHAnsi"/>
          <w:sz w:val="24"/>
          <w:szCs w:val="24"/>
          <w:u w:val="single"/>
        </w:rPr>
        <w:t>Treść uzasadnienia brzmi następująco:</w:t>
      </w:r>
    </w:p>
    <w:p w14:paraId="0774585C" w14:textId="750F14BC" w:rsidR="00032DCF" w:rsidRPr="00F227E3" w:rsidRDefault="00032DCF" w:rsidP="00F227E3">
      <w:pPr>
        <w:spacing w:after="0" w:line="360" w:lineRule="auto"/>
        <w:jc w:val="both"/>
        <w:rPr>
          <w:rFonts w:eastAsia="Times New Roman" w:cstheme="minorHAnsi"/>
          <w:color w:val="000000"/>
          <w:kern w:val="0"/>
          <w:sz w:val="24"/>
          <w:szCs w:val="24"/>
          <w:u w:color="000000"/>
          <w:lang w:eastAsia="pl-PL" w:bidi="pl-PL"/>
          <w14:ligatures w14:val="none"/>
        </w:rPr>
      </w:pPr>
      <w:r w:rsidRPr="00F227E3">
        <w:rPr>
          <w:rFonts w:eastAsia="Times New Roman" w:cstheme="minorHAnsi"/>
          <w:color w:val="000000"/>
          <w:kern w:val="0"/>
          <w:sz w:val="24"/>
          <w:szCs w:val="24"/>
          <w:u w:color="000000"/>
          <w:lang w:eastAsia="pl-PL" w:bidi="pl-PL"/>
          <w14:ligatures w14:val="none"/>
        </w:rPr>
        <w:t>Niniejsza uchwała obejmuje teren, położony w gminie Komorniki, w miejscowości Chomęcice, w rejonie ul. Słonecznej, o powierzchni ok. 1,96 ha. Teren ten objęty jest ustaleniami miejscowego planu zagospodarowania przestrzennego wsi Chomęcice (I etap) - Uchwała Nr XXXV/231/2001 Rady Gminy Komorniki z dnia 28 września 2001 r. Studium uwarunkowań i kierunków zagospodarowania gminy Komorniki (uchwała Nr LII/348/2010 Rady Gminy Komorniki z dnia 25 października 2010 r., zmieniona uchwałą Nr XXXV/355/2017 Rady Gminy Komorniki z dnia 25 maja 2017 r., uchwałą Nr XXVIII/242/2020 Rady Gminy Komorniki z dnia 24 września 2020 r., uchwałą Nr LXIII/544/2022 Rady Gminy Komorniki z dnia 15 grudnia 2022 r., uchwałą Nr LXXX/698/2023 Rady Gminy Komorniki z dnia 23 listopada 2023 r.), przewiduje na tym obszarze tereny osiedleńcze mieszane (O) oraz tereny dróg. Celem przystąpienia do sporządzenia miejscowego planu zagospodarowania przestrzennego jest w szczególności zmiana przeznaczenia odcinka ul. Słonecznej na drogę wewnętrzną, z uwagi na niewystarczającą szerokość dla drogi publicznej oraz brak możliwości jej poszerzenia ze względu na istniejącą zabudowę. Ponadto opracowanie  planu ma na celu</w:t>
      </w:r>
      <w:r w:rsidRPr="00F227E3">
        <w:rPr>
          <w:rFonts w:eastAsia="Times New Roman" w:cstheme="minorHAnsi"/>
          <w:kern w:val="0"/>
          <w:sz w:val="24"/>
          <w:szCs w:val="24"/>
          <w:lang w:eastAsia="pl-PL" w:bidi="pl-PL"/>
          <w14:ligatures w14:val="none"/>
        </w:rPr>
        <w:t xml:space="preserve"> racjonalne kształtowanie zasad zagospodarowania i zabudowy terenu, zgodnie z </w:t>
      </w:r>
      <w:r w:rsidRPr="00F227E3">
        <w:rPr>
          <w:rFonts w:eastAsia="Times New Roman" w:cstheme="minorHAnsi"/>
          <w:color w:val="000000"/>
          <w:kern w:val="0"/>
          <w:sz w:val="24"/>
          <w:szCs w:val="24"/>
          <w:u w:color="000000"/>
          <w:lang w:eastAsia="pl-PL" w:bidi="pl-PL"/>
          <w14:ligatures w14:val="none"/>
        </w:rPr>
        <w:t>obecną polityką przestrzenną Rady Gminy Komorniki. Dokonana analiza, w tym zgodności planu ze Studium, pozwoliła powziąć decyzję o zasadności opracowania miejscowego planu dla przedmiotowego obszaru. Podjęcie niniejszej uchwały jest zatem uzasadnione.</w:t>
      </w:r>
    </w:p>
    <w:p w14:paraId="6FC5117A" w14:textId="77777777" w:rsidR="006053F7" w:rsidRPr="00F227E3" w:rsidRDefault="006053F7" w:rsidP="00F227E3">
      <w:pPr>
        <w:spacing w:after="0" w:line="360" w:lineRule="auto"/>
        <w:jc w:val="both"/>
        <w:rPr>
          <w:rFonts w:eastAsia="Calibri" w:cstheme="minorHAnsi"/>
          <w:sz w:val="24"/>
          <w:szCs w:val="24"/>
          <w:u w:val="single"/>
        </w:rPr>
      </w:pPr>
    </w:p>
    <w:p w14:paraId="763C75BF" w14:textId="77777777" w:rsidR="006053F7" w:rsidRPr="00F227E3" w:rsidRDefault="006053F7" w:rsidP="00F227E3">
      <w:pPr>
        <w:spacing w:after="0" w:line="360" w:lineRule="auto"/>
        <w:jc w:val="both"/>
        <w:rPr>
          <w:rFonts w:eastAsia="Calibri" w:cstheme="minorHAnsi"/>
          <w:sz w:val="24"/>
          <w:szCs w:val="24"/>
          <w:u w:val="single"/>
        </w:rPr>
      </w:pPr>
      <w:r w:rsidRPr="00F227E3">
        <w:rPr>
          <w:rFonts w:eastAsia="Calibri" w:cstheme="minorHAnsi"/>
          <w:sz w:val="24"/>
          <w:szCs w:val="24"/>
          <w:u w:val="single"/>
        </w:rPr>
        <w:t>Przewodniczący otworzył dyskusje.</w:t>
      </w:r>
    </w:p>
    <w:p w14:paraId="26FD78FD" w14:textId="56ED7C73" w:rsidR="00A70390" w:rsidRPr="00A70390" w:rsidRDefault="00A70390" w:rsidP="00F227E3">
      <w:pPr>
        <w:spacing w:after="0" w:line="360" w:lineRule="auto"/>
        <w:jc w:val="both"/>
        <w:rPr>
          <w:rFonts w:eastAsia="Calibri" w:cstheme="minorHAnsi"/>
          <w:sz w:val="24"/>
          <w:szCs w:val="24"/>
        </w:rPr>
      </w:pPr>
      <w:r w:rsidRPr="00A70390">
        <w:rPr>
          <w:rFonts w:eastAsia="Calibri" w:cstheme="minorHAnsi"/>
          <w:sz w:val="24"/>
          <w:szCs w:val="24"/>
        </w:rPr>
        <w:t>01:26:54 Pani radna Aneta Jałowiecka</w:t>
      </w:r>
    </w:p>
    <w:p w14:paraId="65E3BE92" w14:textId="645EE17E" w:rsidR="006053F7" w:rsidRPr="00F227E3" w:rsidRDefault="006053F7" w:rsidP="00F227E3">
      <w:pPr>
        <w:spacing w:after="0" w:line="360" w:lineRule="auto"/>
        <w:jc w:val="both"/>
        <w:rPr>
          <w:rFonts w:eastAsia="Calibri" w:cstheme="minorHAnsi"/>
          <w:sz w:val="24"/>
          <w:szCs w:val="24"/>
          <w:u w:val="single"/>
        </w:rPr>
      </w:pPr>
      <w:r w:rsidRPr="00F227E3">
        <w:rPr>
          <w:rFonts w:eastAsia="Calibri" w:cstheme="minorHAnsi"/>
          <w:sz w:val="24"/>
          <w:szCs w:val="24"/>
          <w:u w:val="single"/>
        </w:rPr>
        <w:t>Przewodniczący Rady Gminy zamknął dyskusję.</w:t>
      </w:r>
    </w:p>
    <w:p w14:paraId="1B26EED5" w14:textId="77777777" w:rsidR="00032DCF" w:rsidRPr="00F227E3" w:rsidRDefault="00032DCF" w:rsidP="00F227E3">
      <w:pPr>
        <w:spacing w:after="0" w:line="360" w:lineRule="auto"/>
        <w:jc w:val="both"/>
        <w:rPr>
          <w:rFonts w:eastAsia="Calibri" w:cstheme="minorHAnsi"/>
          <w:sz w:val="24"/>
          <w:szCs w:val="24"/>
        </w:rPr>
      </w:pPr>
    </w:p>
    <w:p w14:paraId="0A77F1CC" w14:textId="4F4121B2" w:rsidR="006053F7" w:rsidRPr="00F227E3" w:rsidRDefault="005366CA" w:rsidP="00F227E3">
      <w:pPr>
        <w:spacing w:after="0" w:line="360" w:lineRule="auto"/>
        <w:jc w:val="both"/>
        <w:rPr>
          <w:rFonts w:eastAsia="Calibri" w:cstheme="minorHAnsi"/>
          <w:sz w:val="24"/>
          <w:szCs w:val="24"/>
        </w:rPr>
      </w:pPr>
      <w:r w:rsidRPr="005366CA">
        <w:rPr>
          <w:rFonts w:eastAsia="Calibri" w:cstheme="minorHAnsi"/>
          <w:sz w:val="24"/>
          <w:szCs w:val="24"/>
        </w:rPr>
        <w:t>01:29:07</w:t>
      </w:r>
      <w:r>
        <w:rPr>
          <w:rFonts w:eastAsia="Calibri" w:cstheme="minorHAnsi"/>
          <w:sz w:val="24"/>
          <w:szCs w:val="24"/>
        </w:rPr>
        <w:t xml:space="preserve"> </w:t>
      </w:r>
      <w:r w:rsidR="00032DCF" w:rsidRPr="00F227E3">
        <w:rPr>
          <w:rFonts w:eastAsia="Calibri" w:cstheme="minorHAnsi"/>
          <w:sz w:val="24"/>
          <w:szCs w:val="24"/>
        </w:rPr>
        <w:t>Przewodniczący Komisji  Polityki Przestrzennej, radny Krzysztof Ratajczak przedstawił pozytywną opinię do projektu uchwały.</w:t>
      </w:r>
    </w:p>
    <w:p w14:paraId="3683DFD9" w14:textId="326D8044" w:rsidR="006053F7" w:rsidRPr="00F227E3" w:rsidRDefault="003860BA" w:rsidP="00F227E3">
      <w:pPr>
        <w:spacing w:after="0" w:line="360" w:lineRule="auto"/>
        <w:jc w:val="both"/>
        <w:rPr>
          <w:rFonts w:eastAsia="Calibri" w:cstheme="minorHAnsi"/>
          <w:sz w:val="24"/>
          <w:szCs w:val="24"/>
        </w:rPr>
      </w:pPr>
      <w:r w:rsidRPr="003860BA">
        <w:rPr>
          <w:rFonts w:eastAsia="Calibri" w:cstheme="minorHAnsi"/>
          <w:sz w:val="24"/>
          <w:szCs w:val="24"/>
        </w:rPr>
        <w:t>01:29:55</w:t>
      </w:r>
      <w:r>
        <w:rPr>
          <w:rFonts w:eastAsia="Calibri" w:cstheme="minorHAnsi"/>
          <w:sz w:val="24"/>
          <w:szCs w:val="24"/>
        </w:rPr>
        <w:t xml:space="preserve"> </w:t>
      </w:r>
      <w:r w:rsidR="006053F7" w:rsidRPr="00F227E3">
        <w:rPr>
          <w:rFonts w:eastAsia="Calibri" w:cstheme="minorHAnsi"/>
          <w:sz w:val="24"/>
          <w:szCs w:val="24"/>
        </w:rPr>
        <w:t>Przewodniczący Marek Kubiak przystąpił do przeprowadzenia głosowania projektu uchwały:</w:t>
      </w:r>
    </w:p>
    <w:p w14:paraId="7C2F5F45" w14:textId="4D02CD57"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w:t>
      </w:r>
      <w:r w:rsidRPr="00F227E3">
        <w:rPr>
          <w:rFonts w:eastAsia="Calibri" w:cstheme="minorHAnsi"/>
          <w:b/>
          <w:sz w:val="24"/>
          <w:szCs w:val="24"/>
        </w:rPr>
        <w:t xml:space="preserve"> za</w:t>
      </w:r>
      <w:r w:rsidRPr="00F227E3">
        <w:rPr>
          <w:rFonts w:eastAsia="Calibri" w:cstheme="minorHAnsi"/>
          <w:sz w:val="24"/>
          <w:szCs w:val="24"/>
        </w:rPr>
        <w:t xml:space="preserve"> podjęciem uchwały głosowało </w:t>
      </w:r>
      <w:r w:rsidR="003860BA" w:rsidRPr="003860BA">
        <w:rPr>
          <w:rFonts w:eastAsia="Calibri" w:cstheme="minorHAnsi"/>
          <w:b/>
          <w:bCs/>
          <w:sz w:val="24"/>
          <w:szCs w:val="24"/>
        </w:rPr>
        <w:t>17</w:t>
      </w:r>
      <w:r w:rsidRPr="00F227E3">
        <w:rPr>
          <w:rFonts w:eastAsia="Calibri" w:cstheme="minorHAnsi"/>
          <w:b/>
          <w:bCs/>
          <w:sz w:val="24"/>
          <w:szCs w:val="24"/>
        </w:rPr>
        <w:t xml:space="preserve"> </w:t>
      </w:r>
      <w:r w:rsidRPr="00F227E3">
        <w:rPr>
          <w:rFonts w:eastAsia="Calibri" w:cstheme="minorHAnsi"/>
          <w:sz w:val="24"/>
          <w:szCs w:val="24"/>
        </w:rPr>
        <w:t>radnych;</w:t>
      </w:r>
    </w:p>
    <w:p w14:paraId="4066D94C" w14:textId="77777777"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 xml:space="preserve">- </w:t>
      </w:r>
      <w:r w:rsidRPr="00F227E3">
        <w:rPr>
          <w:rFonts w:eastAsia="Calibri" w:cstheme="minorHAnsi"/>
          <w:b/>
          <w:sz w:val="24"/>
          <w:szCs w:val="24"/>
        </w:rPr>
        <w:t>przeciw</w:t>
      </w:r>
      <w:r w:rsidRPr="00F227E3">
        <w:rPr>
          <w:rFonts w:eastAsia="Calibri" w:cstheme="minorHAnsi"/>
          <w:sz w:val="24"/>
          <w:szCs w:val="24"/>
        </w:rPr>
        <w:t xml:space="preserve"> było</w:t>
      </w:r>
      <w:r w:rsidRPr="00F227E3">
        <w:rPr>
          <w:rFonts w:eastAsia="Calibri" w:cstheme="minorHAnsi"/>
          <w:b/>
          <w:sz w:val="24"/>
          <w:szCs w:val="24"/>
        </w:rPr>
        <w:t xml:space="preserve"> </w:t>
      </w:r>
      <w:r w:rsidRPr="00F227E3">
        <w:rPr>
          <w:rFonts w:eastAsia="Calibri" w:cstheme="minorHAnsi"/>
          <w:b/>
          <w:bCs/>
          <w:sz w:val="24"/>
          <w:szCs w:val="24"/>
        </w:rPr>
        <w:t>0</w:t>
      </w:r>
      <w:r w:rsidRPr="00F227E3">
        <w:rPr>
          <w:rFonts w:eastAsia="Calibri" w:cstheme="minorHAnsi"/>
          <w:sz w:val="24"/>
          <w:szCs w:val="24"/>
        </w:rPr>
        <w:t xml:space="preserve"> radnych;</w:t>
      </w:r>
    </w:p>
    <w:p w14:paraId="44AAFC92" w14:textId="77777777"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 xml:space="preserve">- </w:t>
      </w:r>
      <w:r w:rsidRPr="00F227E3">
        <w:rPr>
          <w:rFonts w:eastAsia="Calibri" w:cstheme="minorHAnsi"/>
          <w:b/>
          <w:sz w:val="24"/>
          <w:szCs w:val="24"/>
        </w:rPr>
        <w:t>wstrzymało się</w:t>
      </w:r>
      <w:r w:rsidRPr="00F227E3">
        <w:rPr>
          <w:rFonts w:eastAsia="Calibri" w:cstheme="minorHAnsi"/>
          <w:sz w:val="24"/>
          <w:szCs w:val="24"/>
        </w:rPr>
        <w:t xml:space="preserve"> od głosowania </w:t>
      </w:r>
      <w:r w:rsidRPr="00F227E3">
        <w:rPr>
          <w:rFonts w:eastAsia="Calibri" w:cstheme="minorHAnsi"/>
          <w:b/>
          <w:bCs/>
          <w:sz w:val="24"/>
          <w:szCs w:val="24"/>
        </w:rPr>
        <w:t>0</w:t>
      </w:r>
      <w:r w:rsidRPr="00F227E3">
        <w:rPr>
          <w:rFonts w:eastAsia="Calibri" w:cstheme="minorHAnsi"/>
          <w:sz w:val="24"/>
          <w:szCs w:val="24"/>
        </w:rPr>
        <w:t xml:space="preserve"> radnych.</w:t>
      </w:r>
    </w:p>
    <w:p w14:paraId="6EA83D36" w14:textId="3669F095"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lastRenderedPageBreak/>
        <w:t xml:space="preserve">Uchwała Nr </w:t>
      </w:r>
      <w:r w:rsidRPr="00F227E3">
        <w:rPr>
          <w:rFonts w:eastAsia="Calibri" w:cstheme="minorHAnsi"/>
          <w:b/>
          <w:bCs/>
          <w:sz w:val="24"/>
          <w:szCs w:val="24"/>
        </w:rPr>
        <w:t>XXX</w:t>
      </w:r>
      <w:r w:rsidR="00032DCF" w:rsidRPr="00F227E3">
        <w:rPr>
          <w:rFonts w:eastAsia="Calibri" w:cstheme="minorHAnsi"/>
          <w:b/>
          <w:bCs/>
          <w:sz w:val="24"/>
          <w:szCs w:val="24"/>
        </w:rPr>
        <w:t>IV</w:t>
      </w:r>
      <w:r w:rsidRPr="00F227E3">
        <w:rPr>
          <w:rFonts w:eastAsia="Calibri" w:cstheme="minorHAnsi"/>
          <w:b/>
          <w:bCs/>
          <w:sz w:val="24"/>
          <w:szCs w:val="24"/>
        </w:rPr>
        <w:t>/</w:t>
      </w:r>
      <w:r w:rsidR="00032DCF" w:rsidRPr="00F227E3">
        <w:rPr>
          <w:rFonts w:eastAsia="Calibri" w:cstheme="minorHAnsi"/>
          <w:b/>
          <w:bCs/>
          <w:sz w:val="24"/>
          <w:szCs w:val="24"/>
        </w:rPr>
        <w:t>328</w:t>
      </w:r>
      <w:r w:rsidRPr="00F227E3">
        <w:rPr>
          <w:rFonts w:eastAsia="Calibri" w:cstheme="minorHAnsi"/>
          <w:b/>
          <w:bCs/>
          <w:sz w:val="24"/>
          <w:szCs w:val="24"/>
        </w:rPr>
        <w:t>/2026</w:t>
      </w:r>
      <w:r w:rsidRPr="00F227E3">
        <w:rPr>
          <w:rFonts w:eastAsia="Calibri" w:cstheme="minorHAnsi"/>
          <w:sz w:val="24"/>
          <w:szCs w:val="24"/>
        </w:rPr>
        <w:t xml:space="preserve"> została podjęta.</w:t>
      </w:r>
    </w:p>
    <w:p w14:paraId="47412818" w14:textId="77777777" w:rsidR="006053F7" w:rsidRPr="00F227E3" w:rsidRDefault="006053F7" w:rsidP="00F227E3">
      <w:pPr>
        <w:spacing w:after="0" w:line="360" w:lineRule="auto"/>
        <w:jc w:val="both"/>
        <w:rPr>
          <w:rFonts w:eastAsia="Calibri" w:cstheme="minorHAnsi"/>
          <w:sz w:val="24"/>
          <w:szCs w:val="24"/>
        </w:rPr>
      </w:pPr>
    </w:p>
    <w:p w14:paraId="29ABF4B7" w14:textId="02856F8E" w:rsidR="006053F7" w:rsidRPr="00F227E3" w:rsidRDefault="006053F7" w:rsidP="00F227E3">
      <w:pPr>
        <w:spacing w:after="0" w:line="360" w:lineRule="auto"/>
        <w:jc w:val="both"/>
        <w:rPr>
          <w:rFonts w:eastAsia="Times New Roman" w:cstheme="minorHAnsi"/>
          <w:b/>
          <w:kern w:val="0"/>
          <w:sz w:val="24"/>
          <w:szCs w:val="24"/>
          <w:lang w:eastAsia="pl-PL"/>
          <w14:ligatures w14:val="none"/>
        </w:rPr>
      </w:pPr>
      <w:r w:rsidRPr="00F227E3">
        <w:rPr>
          <w:rFonts w:eastAsia="Calibri" w:cstheme="minorHAnsi"/>
          <w:b/>
          <w:bCs/>
          <w:sz w:val="24"/>
          <w:szCs w:val="24"/>
        </w:rPr>
        <w:t xml:space="preserve">Ad. 6 </w:t>
      </w:r>
      <w:r w:rsidR="003860BA" w:rsidRPr="003860BA">
        <w:rPr>
          <w:rFonts w:eastAsia="Calibri" w:cstheme="minorHAnsi"/>
          <w:sz w:val="24"/>
          <w:szCs w:val="24"/>
        </w:rPr>
        <w:t>01:30:29</w:t>
      </w:r>
      <w:r w:rsidR="003860BA">
        <w:rPr>
          <w:rFonts w:eastAsia="Calibri" w:cstheme="minorHAnsi"/>
          <w:b/>
          <w:bCs/>
          <w:sz w:val="24"/>
          <w:szCs w:val="24"/>
        </w:rPr>
        <w:t xml:space="preserve"> </w:t>
      </w:r>
      <w:r w:rsidRPr="00F227E3">
        <w:rPr>
          <w:rFonts w:eastAsia="Times New Roman" w:cstheme="minorHAnsi"/>
          <w:b/>
          <w:bCs/>
          <w:kern w:val="0"/>
          <w:sz w:val="24"/>
          <w:szCs w:val="24"/>
          <w:lang w:eastAsia="pl-PL"/>
          <w14:ligatures w14:val="none"/>
        </w:rPr>
        <w:t xml:space="preserve">Podjęcie uchwały w </w:t>
      </w:r>
      <w:r w:rsidRPr="00F227E3">
        <w:rPr>
          <w:rFonts w:eastAsia="Verdana" w:cstheme="minorHAnsi"/>
          <w:b/>
          <w:kern w:val="0"/>
          <w:sz w:val="24"/>
          <w:szCs w:val="24"/>
          <w:lang w:eastAsia="pl-PL" w:bidi="pl-PL"/>
          <w14:ligatures w14:val="none"/>
        </w:rPr>
        <w:t xml:space="preserve">sprawie </w:t>
      </w:r>
      <w:r w:rsidR="00032DCF" w:rsidRPr="00F227E3">
        <w:rPr>
          <w:rFonts w:eastAsia="Verdana" w:cstheme="minorHAnsi"/>
          <w:b/>
          <w:sz w:val="24"/>
          <w:szCs w:val="24"/>
          <w:lang w:eastAsia="pl-PL" w:bidi="pl-PL"/>
        </w:rPr>
        <w:t>określenia wykazu kąpielisk na terenie gminy Komorniki oraz sezonu kąpielowego w roku 2026.</w:t>
      </w:r>
    </w:p>
    <w:p w14:paraId="44D7DBB5" w14:textId="507420B2" w:rsidR="006053F7" w:rsidRPr="00F227E3" w:rsidRDefault="00CF6B62" w:rsidP="00F227E3">
      <w:pPr>
        <w:spacing w:after="0" w:line="360" w:lineRule="auto"/>
        <w:jc w:val="both"/>
        <w:rPr>
          <w:rFonts w:eastAsia="Calibri" w:cstheme="minorHAnsi"/>
          <w:sz w:val="24"/>
          <w:szCs w:val="24"/>
        </w:rPr>
      </w:pPr>
      <w:r w:rsidRPr="00CF6B62">
        <w:rPr>
          <w:rFonts w:eastAsia="Calibri" w:cstheme="minorHAnsi"/>
          <w:sz w:val="24"/>
          <w:szCs w:val="24"/>
        </w:rPr>
        <w:t>01:30:44</w:t>
      </w:r>
      <w:r>
        <w:rPr>
          <w:rFonts w:eastAsia="Calibri" w:cstheme="minorHAnsi"/>
          <w:sz w:val="24"/>
          <w:szCs w:val="24"/>
        </w:rPr>
        <w:t xml:space="preserve"> </w:t>
      </w:r>
      <w:r w:rsidR="006053F7" w:rsidRPr="00F227E3">
        <w:rPr>
          <w:rFonts w:eastAsia="Calibri" w:cstheme="minorHAnsi"/>
          <w:sz w:val="24"/>
          <w:szCs w:val="24"/>
        </w:rPr>
        <w:t>Projekt uchwały omówił</w:t>
      </w:r>
      <w:r w:rsidR="00032DCF" w:rsidRPr="00F227E3">
        <w:rPr>
          <w:rFonts w:eastAsia="Calibri" w:cstheme="minorHAnsi"/>
          <w:sz w:val="24"/>
          <w:szCs w:val="24"/>
        </w:rPr>
        <w:t>a Pani Kierownik Anna Jezierska-Kaczmarek</w:t>
      </w:r>
    </w:p>
    <w:p w14:paraId="281496AE" w14:textId="77777777" w:rsidR="006053F7" w:rsidRPr="00F227E3" w:rsidRDefault="006053F7" w:rsidP="00F227E3">
      <w:pPr>
        <w:spacing w:after="0" w:line="360" w:lineRule="auto"/>
        <w:jc w:val="both"/>
        <w:rPr>
          <w:rFonts w:eastAsia="Calibri" w:cstheme="minorHAnsi"/>
          <w:sz w:val="24"/>
          <w:szCs w:val="24"/>
          <w:u w:val="single"/>
        </w:rPr>
      </w:pPr>
      <w:r w:rsidRPr="00F227E3">
        <w:rPr>
          <w:rFonts w:eastAsia="Calibri" w:cstheme="minorHAnsi"/>
          <w:sz w:val="24"/>
          <w:szCs w:val="24"/>
          <w:u w:val="single"/>
        </w:rPr>
        <w:t>Treść uzasadnienia brzmi następująco:</w:t>
      </w:r>
    </w:p>
    <w:p w14:paraId="497525A4" w14:textId="75782B71" w:rsidR="00032DCF" w:rsidRPr="00F227E3" w:rsidRDefault="00032DCF" w:rsidP="00F227E3">
      <w:pPr>
        <w:spacing w:after="0" w:line="360" w:lineRule="auto"/>
        <w:jc w:val="both"/>
        <w:rPr>
          <w:rFonts w:eastAsia="Times New Roman" w:cstheme="minorHAnsi"/>
          <w:color w:val="000000"/>
          <w:kern w:val="0"/>
          <w:sz w:val="24"/>
          <w:szCs w:val="24"/>
          <w:u w:color="000000"/>
          <w:lang w:eastAsia="pl-PL" w:bidi="pl-PL"/>
          <w14:ligatures w14:val="none"/>
        </w:rPr>
      </w:pPr>
      <w:r w:rsidRPr="00F227E3">
        <w:rPr>
          <w:rFonts w:eastAsia="Times New Roman" w:cstheme="minorHAnsi"/>
          <w:color w:val="000000"/>
          <w:kern w:val="0"/>
          <w:sz w:val="24"/>
          <w:szCs w:val="24"/>
          <w:u w:color="000000"/>
          <w:lang w:eastAsia="pl-PL" w:bidi="pl-PL"/>
          <w14:ligatures w14:val="none"/>
        </w:rPr>
        <w:t>Ustawa z dnia 20 lipca 2017 r. Prawo wodne (</w:t>
      </w:r>
      <w:proofErr w:type="spellStart"/>
      <w:r w:rsidRPr="00F227E3">
        <w:rPr>
          <w:rFonts w:eastAsia="Times New Roman" w:cstheme="minorHAnsi"/>
          <w:color w:val="000000"/>
          <w:kern w:val="0"/>
          <w:sz w:val="24"/>
          <w:szCs w:val="24"/>
          <w:u w:color="000000"/>
          <w:lang w:eastAsia="pl-PL" w:bidi="pl-PL"/>
          <w14:ligatures w14:val="none"/>
        </w:rPr>
        <w:t>t.j</w:t>
      </w:r>
      <w:proofErr w:type="spellEnd"/>
      <w:r w:rsidRPr="00F227E3">
        <w:rPr>
          <w:rFonts w:eastAsia="Times New Roman" w:cstheme="minorHAnsi"/>
          <w:color w:val="000000"/>
          <w:kern w:val="0"/>
          <w:sz w:val="24"/>
          <w:szCs w:val="24"/>
          <w:u w:color="000000"/>
          <w:lang w:eastAsia="pl-PL" w:bidi="pl-PL"/>
          <w14:ligatures w14:val="none"/>
        </w:rPr>
        <w:t xml:space="preserve">. Dz. U. z 2025 r. poz. 960, ze zm.) w art. 37 ust. 2 nakłada na Radę Gminy obowiązek corocznego określania w drodze uchwały wykazu kąpielisk na terenie gminy. Obowiązek ten winien być wykonany do dnia 20 maja, a uchwała ta stanowi akt prawa miejscowego. Organizator kąpieliska do dnia 31 grudnia roku poprzedzającego sezon kąpielowy, w którym kąpielisko ma być otwarte, przekazuje wójtowi, burmistrzowi lub prezydentowi miasta wniosek o umieszczenie w wykazie kąpielisk wydzielonego fragmentu wód powierzchniowych, na którym planuje utworzyć kąpielisko (art. 37 ust. 3 ustawy Prawo wodne). Gminny Ośrodek Sportu i Rekreacji w Komornikach w ustawowym terminie wystąpił do Wójta Gminy Komorniki z wnioskiem o umieszczenie w wykazie kąpielisk, kąpieliska zlokalizowanego nad jeziorem </w:t>
      </w:r>
      <w:proofErr w:type="spellStart"/>
      <w:r w:rsidRPr="00F227E3">
        <w:rPr>
          <w:rFonts w:eastAsia="Times New Roman" w:cstheme="minorHAnsi"/>
          <w:color w:val="000000"/>
          <w:kern w:val="0"/>
          <w:sz w:val="24"/>
          <w:szCs w:val="24"/>
          <w:u w:color="000000"/>
          <w:lang w:eastAsia="pl-PL" w:bidi="pl-PL"/>
          <w14:ligatures w14:val="none"/>
        </w:rPr>
        <w:t>Chomęcickim</w:t>
      </w:r>
      <w:proofErr w:type="spellEnd"/>
      <w:r w:rsidRPr="00F227E3">
        <w:rPr>
          <w:rFonts w:eastAsia="Times New Roman" w:cstheme="minorHAnsi"/>
          <w:color w:val="000000"/>
          <w:kern w:val="0"/>
          <w:sz w:val="24"/>
          <w:szCs w:val="24"/>
          <w:u w:color="000000"/>
          <w:lang w:eastAsia="pl-PL" w:bidi="pl-PL"/>
          <w14:ligatures w14:val="none"/>
        </w:rPr>
        <w:t xml:space="preserve"> w Chomęcicach oraz nad jeziorem Jarosławieckim w Jarosławcu, a wniosek jego spełnił wszelkie przewidziane ustawą wymagania. Stosownie zatem do zapisu art. 37 ust. 8 ustawy przywołanej na wstępie niniejszego uzasadnienia, Wójt Gminy Komorniki przygotował zatem projekt stosownej uchwały obejmującej wykaz planowanych kąpielisk. W sposób prawidłowy określono także formę, miejsce i termin składania uwag oraz propozycji zmian do rzeczonego projektu, a projekt został podany do publicznej wiadomości w sposób zwyczajowo przyjęty na terenie Gminy Komorniki, czym wypełniony został wymóg określony w art. 37 ust. 10 ustawy Prawo wodne. Następnie w ustawowym terminie projekt uchwały wraz z wnioskiem o umieszczenie w wykazie kąpielisk i innymi wymaganymi dokumentami przekazany został do zaopiniowania przez Wody Polskie, właściciela wód, właściwy organ Inspekcji Ochrony Środowiska oraz Państwowego Powiatowego Inspektora Sanitarnego. Wielkopolski Park Narodowy nakazał zawarcie w treści uchwały maksymalnej liczby osób mogących korzystać z kąpieliska jednocześnie co wynika z projektu zadań ochronnych Wielkopolskiego Parku Narodowego na lata 2026-2027.</w:t>
      </w:r>
    </w:p>
    <w:p w14:paraId="2E31F186" w14:textId="77777777" w:rsidR="00032DCF" w:rsidRPr="00F227E3" w:rsidRDefault="00032DCF" w:rsidP="00F227E3">
      <w:pPr>
        <w:keepNext/>
        <w:keepLines/>
        <w:spacing w:after="0" w:line="360" w:lineRule="auto"/>
        <w:jc w:val="both"/>
        <w:rPr>
          <w:rFonts w:eastAsia="Times New Roman" w:cstheme="minorHAnsi"/>
          <w:color w:val="000000"/>
          <w:kern w:val="0"/>
          <w:sz w:val="24"/>
          <w:szCs w:val="24"/>
          <w:u w:color="000000"/>
          <w:lang w:eastAsia="pl-PL" w:bidi="pl-PL"/>
          <w14:ligatures w14:val="none"/>
        </w:rPr>
      </w:pPr>
      <w:r w:rsidRPr="00F227E3">
        <w:rPr>
          <w:rFonts w:eastAsia="Times New Roman" w:cstheme="minorHAnsi"/>
          <w:color w:val="000000"/>
          <w:kern w:val="0"/>
          <w:sz w:val="24"/>
          <w:szCs w:val="24"/>
          <w:u w:color="000000"/>
          <w:lang w:eastAsia="pl-PL" w:bidi="pl-PL"/>
          <w14:ligatures w14:val="none"/>
        </w:rPr>
        <w:t>W związku z powyższym podjęcie uchwały jest w pełni uzasadnione.</w:t>
      </w:r>
    </w:p>
    <w:p w14:paraId="53E9C7A9" w14:textId="4C09BEFD" w:rsidR="006053F7" w:rsidRPr="00492300" w:rsidRDefault="0017460B" w:rsidP="00492300">
      <w:pPr>
        <w:spacing w:after="0" w:line="360" w:lineRule="auto"/>
        <w:jc w:val="center"/>
        <w:rPr>
          <w:rFonts w:eastAsia="Calibri" w:cstheme="minorHAnsi"/>
          <w:i/>
          <w:iCs/>
          <w:sz w:val="24"/>
          <w:szCs w:val="24"/>
        </w:rPr>
      </w:pPr>
      <w:r w:rsidRPr="00492300">
        <w:rPr>
          <w:rFonts w:eastAsia="Calibri" w:cstheme="minorHAnsi"/>
          <w:i/>
          <w:iCs/>
          <w:sz w:val="24"/>
          <w:szCs w:val="24"/>
        </w:rPr>
        <w:t xml:space="preserve">Do obrad sesji </w:t>
      </w:r>
      <w:r w:rsidR="00492300" w:rsidRPr="00492300">
        <w:rPr>
          <w:rFonts w:eastAsia="Calibri" w:cstheme="minorHAnsi"/>
          <w:i/>
          <w:iCs/>
          <w:sz w:val="24"/>
          <w:szCs w:val="24"/>
        </w:rPr>
        <w:t>dołączyła</w:t>
      </w:r>
      <w:r w:rsidRPr="00492300">
        <w:rPr>
          <w:rFonts w:eastAsia="Calibri" w:cstheme="minorHAnsi"/>
          <w:i/>
          <w:iCs/>
          <w:sz w:val="24"/>
          <w:szCs w:val="24"/>
        </w:rPr>
        <w:t xml:space="preserve"> pani radna Edyta</w:t>
      </w:r>
      <w:r w:rsidR="00492300" w:rsidRPr="00492300">
        <w:rPr>
          <w:rFonts w:eastAsia="Calibri" w:cstheme="minorHAnsi"/>
          <w:i/>
          <w:iCs/>
          <w:sz w:val="24"/>
          <w:szCs w:val="24"/>
        </w:rPr>
        <w:t xml:space="preserve"> Błaszczak.</w:t>
      </w:r>
    </w:p>
    <w:p w14:paraId="5C9CAF90" w14:textId="7C51CB5E" w:rsidR="00492300" w:rsidRPr="00492300" w:rsidRDefault="00492300" w:rsidP="00492300">
      <w:pPr>
        <w:spacing w:after="0" w:line="360" w:lineRule="auto"/>
        <w:jc w:val="center"/>
        <w:rPr>
          <w:rFonts w:eastAsia="Calibri" w:cstheme="minorHAnsi"/>
          <w:i/>
          <w:iCs/>
          <w:sz w:val="24"/>
          <w:szCs w:val="24"/>
        </w:rPr>
      </w:pPr>
      <w:r w:rsidRPr="00492300">
        <w:rPr>
          <w:rFonts w:eastAsia="Calibri" w:cstheme="minorHAnsi"/>
          <w:i/>
          <w:iCs/>
          <w:sz w:val="24"/>
          <w:szCs w:val="24"/>
        </w:rPr>
        <w:lastRenderedPageBreak/>
        <w:t xml:space="preserve">Na </w:t>
      </w:r>
      <w:r w:rsidR="003A44A6">
        <w:rPr>
          <w:rFonts w:eastAsia="Calibri" w:cstheme="minorHAnsi"/>
          <w:i/>
          <w:iCs/>
          <w:sz w:val="24"/>
          <w:szCs w:val="24"/>
        </w:rPr>
        <w:t>s</w:t>
      </w:r>
      <w:r w:rsidRPr="00492300">
        <w:rPr>
          <w:rFonts w:eastAsia="Calibri" w:cstheme="minorHAnsi"/>
          <w:i/>
          <w:iCs/>
          <w:sz w:val="24"/>
          <w:szCs w:val="24"/>
        </w:rPr>
        <w:t>ali sesyjnej jest 18 radnych.</w:t>
      </w:r>
    </w:p>
    <w:p w14:paraId="4A9D8CB0" w14:textId="77777777" w:rsidR="006053F7" w:rsidRDefault="006053F7" w:rsidP="00F227E3">
      <w:pPr>
        <w:spacing w:after="0" w:line="360" w:lineRule="auto"/>
        <w:jc w:val="both"/>
        <w:rPr>
          <w:rFonts w:eastAsia="Calibri" w:cstheme="minorHAnsi"/>
          <w:sz w:val="24"/>
          <w:szCs w:val="24"/>
          <w:u w:val="single"/>
        </w:rPr>
      </w:pPr>
      <w:r w:rsidRPr="00F227E3">
        <w:rPr>
          <w:rFonts w:eastAsia="Calibri" w:cstheme="minorHAnsi"/>
          <w:sz w:val="24"/>
          <w:szCs w:val="24"/>
          <w:u w:val="single"/>
        </w:rPr>
        <w:t>Przewodniczący otworzył dyskusje.</w:t>
      </w:r>
    </w:p>
    <w:p w14:paraId="2F6575DF" w14:textId="4C4754D4" w:rsidR="00AB5512" w:rsidRPr="00AB5512" w:rsidRDefault="00AB5512" w:rsidP="00AB5512">
      <w:pPr>
        <w:spacing w:after="0" w:line="360" w:lineRule="auto"/>
        <w:jc w:val="both"/>
        <w:rPr>
          <w:rFonts w:eastAsia="Calibri" w:cstheme="minorHAnsi"/>
          <w:sz w:val="24"/>
          <w:szCs w:val="24"/>
        </w:rPr>
      </w:pPr>
      <w:r w:rsidRPr="00AB5512">
        <w:rPr>
          <w:rFonts w:eastAsia="Calibri" w:cstheme="minorHAnsi"/>
          <w:sz w:val="24"/>
          <w:szCs w:val="24"/>
        </w:rPr>
        <w:t>01:31:37 Pan Wiceprzewodniczący Krzysztof Ratajczak</w:t>
      </w:r>
    </w:p>
    <w:p w14:paraId="27172C23" w14:textId="77777777" w:rsidR="006053F7" w:rsidRPr="00F227E3" w:rsidRDefault="006053F7" w:rsidP="00F227E3">
      <w:pPr>
        <w:spacing w:after="0" w:line="360" w:lineRule="auto"/>
        <w:jc w:val="both"/>
        <w:rPr>
          <w:rFonts w:eastAsia="Calibri" w:cstheme="minorHAnsi"/>
          <w:sz w:val="24"/>
          <w:szCs w:val="24"/>
          <w:u w:val="single"/>
        </w:rPr>
      </w:pPr>
      <w:r w:rsidRPr="00F227E3">
        <w:rPr>
          <w:rFonts w:eastAsia="Calibri" w:cstheme="minorHAnsi"/>
          <w:sz w:val="24"/>
          <w:szCs w:val="24"/>
          <w:u w:val="single"/>
        </w:rPr>
        <w:t>Przewodniczący Rady Gminy zamknął dyskusję.</w:t>
      </w:r>
    </w:p>
    <w:p w14:paraId="3F04FC21" w14:textId="77777777" w:rsidR="006053F7" w:rsidRPr="00F227E3" w:rsidRDefault="006053F7" w:rsidP="00F227E3">
      <w:pPr>
        <w:spacing w:after="0" w:line="360" w:lineRule="auto"/>
        <w:jc w:val="both"/>
        <w:rPr>
          <w:rFonts w:eastAsia="Calibri" w:cstheme="minorHAnsi"/>
          <w:sz w:val="24"/>
          <w:szCs w:val="24"/>
        </w:rPr>
      </w:pPr>
    </w:p>
    <w:p w14:paraId="7141B1C3" w14:textId="300EBCDA" w:rsidR="00032DCF" w:rsidRPr="00F227E3" w:rsidRDefault="0017460B" w:rsidP="00F227E3">
      <w:pPr>
        <w:spacing w:after="0" w:line="360" w:lineRule="auto"/>
        <w:jc w:val="both"/>
        <w:rPr>
          <w:rFonts w:eastAsia="Calibri" w:cstheme="minorHAnsi"/>
          <w:sz w:val="24"/>
          <w:szCs w:val="24"/>
        </w:rPr>
      </w:pPr>
      <w:r w:rsidRPr="0017460B">
        <w:rPr>
          <w:rFonts w:eastAsia="Calibri" w:cstheme="minorHAnsi"/>
          <w:sz w:val="24"/>
          <w:szCs w:val="24"/>
        </w:rPr>
        <w:t>01:33:17</w:t>
      </w:r>
      <w:r>
        <w:rPr>
          <w:rFonts w:eastAsia="Calibri" w:cstheme="minorHAnsi"/>
          <w:sz w:val="24"/>
          <w:szCs w:val="24"/>
        </w:rPr>
        <w:t xml:space="preserve"> </w:t>
      </w:r>
      <w:r w:rsidR="00032DCF" w:rsidRPr="00F227E3">
        <w:rPr>
          <w:rFonts w:eastAsia="Calibri" w:cstheme="minorHAnsi"/>
          <w:sz w:val="24"/>
          <w:szCs w:val="24"/>
        </w:rPr>
        <w:t xml:space="preserve">Przewodniczący Komisji Gospodarczej, Rolnictwa i Ochrony Środowiska, radny Mateusz </w:t>
      </w:r>
      <w:proofErr w:type="spellStart"/>
      <w:r w:rsidR="00032DCF" w:rsidRPr="00F227E3">
        <w:rPr>
          <w:rFonts w:eastAsia="Calibri" w:cstheme="minorHAnsi"/>
          <w:sz w:val="24"/>
          <w:szCs w:val="24"/>
        </w:rPr>
        <w:t>Werbli</w:t>
      </w:r>
      <w:r w:rsidR="00432B28">
        <w:rPr>
          <w:rFonts w:eastAsia="Calibri" w:cstheme="minorHAnsi"/>
          <w:sz w:val="24"/>
          <w:szCs w:val="24"/>
        </w:rPr>
        <w:t>ń</w:t>
      </w:r>
      <w:r w:rsidR="00032DCF" w:rsidRPr="00F227E3">
        <w:rPr>
          <w:rFonts w:eastAsia="Calibri" w:cstheme="minorHAnsi"/>
          <w:sz w:val="24"/>
          <w:szCs w:val="24"/>
        </w:rPr>
        <w:t>ski</w:t>
      </w:r>
      <w:proofErr w:type="spellEnd"/>
      <w:r w:rsidR="00032DCF" w:rsidRPr="00F227E3">
        <w:rPr>
          <w:rFonts w:eastAsia="Calibri" w:cstheme="minorHAnsi"/>
          <w:sz w:val="24"/>
          <w:szCs w:val="24"/>
        </w:rPr>
        <w:t>, przedstawił pozytywną opinię do projektu uchwały.</w:t>
      </w:r>
    </w:p>
    <w:p w14:paraId="261BBED7" w14:textId="77777777" w:rsidR="00032DCF" w:rsidRPr="00F227E3" w:rsidRDefault="00032DCF" w:rsidP="00F227E3">
      <w:pPr>
        <w:spacing w:after="0" w:line="360" w:lineRule="auto"/>
        <w:jc w:val="both"/>
        <w:rPr>
          <w:rFonts w:eastAsia="Calibri" w:cstheme="minorHAnsi"/>
          <w:sz w:val="24"/>
          <w:szCs w:val="24"/>
        </w:rPr>
      </w:pPr>
    </w:p>
    <w:p w14:paraId="6F317045" w14:textId="6F3B1912" w:rsidR="006053F7" w:rsidRPr="00F227E3" w:rsidRDefault="0017460B" w:rsidP="00F227E3">
      <w:pPr>
        <w:spacing w:after="0" w:line="360" w:lineRule="auto"/>
        <w:jc w:val="both"/>
        <w:rPr>
          <w:rFonts w:eastAsia="Calibri" w:cstheme="minorHAnsi"/>
          <w:sz w:val="24"/>
          <w:szCs w:val="24"/>
        </w:rPr>
      </w:pPr>
      <w:r w:rsidRPr="0017460B">
        <w:rPr>
          <w:rFonts w:eastAsia="Calibri" w:cstheme="minorHAnsi"/>
          <w:sz w:val="24"/>
          <w:szCs w:val="24"/>
        </w:rPr>
        <w:t>01:33:20</w:t>
      </w:r>
      <w:r>
        <w:rPr>
          <w:rFonts w:eastAsia="Calibri" w:cstheme="minorHAnsi"/>
          <w:sz w:val="24"/>
          <w:szCs w:val="24"/>
        </w:rPr>
        <w:t xml:space="preserve"> </w:t>
      </w:r>
      <w:r w:rsidR="006053F7" w:rsidRPr="00F227E3">
        <w:rPr>
          <w:rFonts w:eastAsia="Calibri" w:cstheme="minorHAnsi"/>
          <w:sz w:val="24"/>
          <w:szCs w:val="24"/>
        </w:rPr>
        <w:t>Przewodniczący Marek Kubiak przystąpił do przeprowadzenia głosowania projektu uchwały:</w:t>
      </w:r>
    </w:p>
    <w:p w14:paraId="56ACF655" w14:textId="085E69FF"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w:t>
      </w:r>
      <w:r w:rsidRPr="00F227E3">
        <w:rPr>
          <w:rFonts w:eastAsia="Calibri" w:cstheme="minorHAnsi"/>
          <w:b/>
          <w:sz w:val="24"/>
          <w:szCs w:val="24"/>
        </w:rPr>
        <w:t xml:space="preserve"> za</w:t>
      </w:r>
      <w:r w:rsidRPr="00F227E3">
        <w:rPr>
          <w:rFonts w:eastAsia="Calibri" w:cstheme="minorHAnsi"/>
          <w:sz w:val="24"/>
          <w:szCs w:val="24"/>
        </w:rPr>
        <w:t xml:space="preserve"> podjęciem uchwały głosowało </w:t>
      </w:r>
      <w:r w:rsidRPr="00F227E3">
        <w:rPr>
          <w:rFonts w:eastAsia="Calibri" w:cstheme="minorHAnsi"/>
          <w:b/>
          <w:bCs/>
          <w:sz w:val="24"/>
          <w:szCs w:val="24"/>
        </w:rPr>
        <w:t>1</w:t>
      </w:r>
      <w:r w:rsidR="00492300">
        <w:rPr>
          <w:rFonts w:eastAsia="Calibri" w:cstheme="minorHAnsi"/>
          <w:b/>
          <w:bCs/>
          <w:sz w:val="24"/>
          <w:szCs w:val="24"/>
        </w:rPr>
        <w:t>7</w:t>
      </w:r>
      <w:r w:rsidRPr="00F227E3">
        <w:rPr>
          <w:rFonts w:eastAsia="Calibri" w:cstheme="minorHAnsi"/>
          <w:b/>
          <w:bCs/>
          <w:sz w:val="24"/>
          <w:szCs w:val="24"/>
        </w:rPr>
        <w:t xml:space="preserve"> </w:t>
      </w:r>
      <w:r w:rsidRPr="00F227E3">
        <w:rPr>
          <w:rFonts w:eastAsia="Calibri" w:cstheme="minorHAnsi"/>
          <w:sz w:val="24"/>
          <w:szCs w:val="24"/>
        </w:rPr>
        <w:t>radnych;</w:t>
      </w:r>
    </w:p>
    <w:p w14:paraId="4473110A" w14:textId="77777777"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 xml:space="preserve">- </w:t>
      </w:r>
      <w:r w:rsidRPr="00F227E3">
        <w:rPr>
          <w:rFonts w:eastAsia="Calibri" w:cstheme="minorHAnsi"/>
          <w:b/>
          <w:sz w:val="24"/>
          <w:szCs w:val="24"/>
        </w:rPr>
        <w:t>przeciw</w:t>
      </w:r>
      <w:r w:rsidRPr="00F227E3">
        <w:rPr>
          <w:rFonts w:eastAsia="Calibri" w:cstheme="minorHAnsi"/>
          <w:sz w:val="24"/>
          <w:szCs w:val="24"/>
        </w:rPr>
        <w:t xml:space="preserve"> było</w:t>
      </w:r>
      <w:r w:rsidRPr="00F227E3">
        <w:rPr>
          <w:rFonts w:eastAsia="Calibri" w:cstheme="minorHAnsi"/>
          <w:b/>
          <w:sz w:val="24"/>
          <w:szCs w:val="24"/>
        </w:rPr>
        <w:t xml:space="preserve"> </w:t>
      </w:r>
      <w:r w:rsidRPr="00F227E3">
        <w:rPr>
          <w:rFonts w:eastAsia="Calibri" w:cstheme="minorHAnsi"/>
          <w:b/>
          <w:bCs/>
          <w:sz w:val="24"/>
          <w:szCs w:val="24"/>
        </w:rPr>
        <w:t>0</w:t>
      </w:r>
      <w:r w:rsidRPr="00F227E3">
        <w:rPr>
          <w:rFonts w:eastAsia="Calibri" w:cstheme="minorHAnsi"/>
          <w:sz w:val="24"/>
          <w:szCs w:val="24"/>
        </w:rPr>
        <w:t xml:space="preserve"> radnych;</w:t>
      </w:r>
    </w:p>
    <w:p w14:paraId="0D6197A2" w14:textId="265F2F51"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 xml:space="preserve">- </w:t>
      </w:r>
      <w:r w:rsidRPr="00F227E3">
        <w:rPr>
          <w:rFonts w:eastAsia="Calibri" w:cstheme="minorHAnsi"/>
          <w:b/>
          <w:sz w:val="24"/>
          <w:szCs w:val="24"/>
        </w:rPr>
        <w:t>wstrzymało się</w:t>
      </w:r>
      <w:r w:rsidRPr="00F227E3">
        <w:rPr>
          <w:rFonts w:eastAsia="Calibri" w:cstheme="minorHAnsi"/>
          <w:sz w:val="24"/>
          <w:szCs w:val="24"/>
        </w:rPr>
        <w:t xml:space="preserve"> od głosowania </w:t>
      </w:r>
      <w:r w:rsidR="00492300">
        <w:rPr>
          <w:rFonts w:eastAsia="Calibri" w:cstheme="minorHAnsi"/>
          <w:b/>
          <w:bCs/>
          <w:sz w:val="24"/>
          <w:szCs w:val="24"/>
        </w:rPr>
        <w:t>1</w:t>
      </w:r>
      <w:r w:rsidRPr="00F227E3">
        <w:rPr>
          <w:rFonts w:eastAsia="Calibri" w:cstheme="minorHAnsi"/>
          <w:sz w:val="24"/>
          <w:szCs w:val="24"/>
        </w:rPr>
        <w:t xml:space="preserve"> radnych.</w:t>
      </w:r>
    </w:p>
    <w:p w14:paraId="7402E403" w14:textId="6AEE6EF2"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 xml:space="preserve">Uchwała Nr </w:t>
      </w:r>
      <w:r w:rsidRPr="00F227E3">
        <w:rPr>
          <w:rFonts w:eastAsia="Calibri" w:cstheme="minorHAnsi"/>
          <w:b/>
          <w:bCs/>
          <w:sz w:val="24"/>
          <w:szCs w:val="24"/>
        </w:rPr>
        <w:t>XXX</w:t>
      </w:r>
      <w:r w:rsidR="00032DCF" w:rsidRPr="00F227E3">
        <w:rPr>
          <w:rFonts w:eastAsia="Calibri" w:cstheme="minorHAnsi"/>
          <w:b/>
          <w:bCs/>
          <w:sz w:val="24"/>
          <w:szCs w:val="24"/>
        </w:rPr>
        <w:t>IV</w:t>
      </w:r>
      <w:r w:rsidRPr="00F227E3">
        <w:rPr>
          <w:rFonts w:eastAsia="Calibri" w:cstheme="minorHAnsi"/>
          <w:b/>
          <w:bCs/>
          <w:sz w:val="24"/>
          <w:szCs w:val="24"/>
        </w:rPr>
        <w:t>/</w:t>
      </w:r>
      <w:r w:rsidR="00032DCF" w:rsidRPr="00F227E3">
        <w:rPr>
          <w:rFonts w:eastAsia="Calibri" w:cstheme="minorHAnsi"/>
          <w:b/>
          <w:bCs/>
          <w:sz w:val="24"/>
          <w:szCs w:val="24"/>
        </w:rPr>
        <w:t>329</w:t>
      </w:r>
      <w:r w:rsidRPr="00F227E3">
        <w:rPr>
          <w:rFonts w:eastAsia="Calibri" w:cstheme="minorHAnsi"/>
          <w:b/>
          <w:bCs/>
          <w:sz w:val="24"/>
          <w:szCs w:val="24"/>
        </w:rPr>
        <w:t>/2026</w:t>
      </w:r>
      <w:r w:rsidRPr="00F227E3">
        <w:rPr>
          <w:rFonts w:eastAsia="Calibri" w:cstheme="minorHAnsi"/>
          <w:sz w:val="24"/>
          <w:szCs w:val="24"/>
        </w:rPr>
        <w:t xml:space="preserve"> została podjęta.</w:t>
      </w:r>
    </w:p>
    <w:p w14:paraId="2DF22FD7" w14:textId="77777777" w:rsidR="006053F7" w:rsidRPr="00F227E3" w:rsidRDefault="006053F7" w:rsidP="00F227E3">
      <w:pPr>
        <w:spacing w:after="0" w:line="360" w:lineRule="auto"/>
        <w:jc w:val="both"/>
        <w:rPr>
          <w:rFonts w:eastAsia="Times New Roman" w:cstheme="minorHAnsi"/>
          <w:b/>
          <w:bCs/>
          <w:iCs/>
          <w:kern w:val="0"/>
          <w:sz w:val="24"/>
          <w:szCs w:val="24"/>
          <w:lang w:eastAsia="pl-PL"/>
          <w14:ligatures w14:val="none"/>
        </w:rPr>
      </w:pPr>
    </w:p>
    <w:p w14:paraId="3F22228C" w14:textId="38280E43" w:rsidR="006053F7" w:rsidRPr="00F227E3" w:rsidRDefault="006053F7" w:rsidP="00F227E3">
      <w:pPr>
        <w:spacing w:after="0" w:line="360" w:lineRule="auto"/>
        <w:jc w:val="both"/>
        <w:rPr>
          <w:rFonts w:eastAsia="Times New Roman" w:cstheme="minorHAnsi"/>
          <w:b/>
          <w:bCs/>
          <w:iCs/>
          <w:kern w:val="0"/>
          <w:sz w:val="24"/>
          <w:szCs w:val="24"/>
          <w:lang w:eastAsia="pl-PL"/>
          <w14:ligatures w14:val="none"/>
        </w:rPr>
      </w:pPr>
      <w:r w:rsidRPr="00F227E3">
        <w:rPr>
          <w:rFonts w:eastAsia="Times New Roman" w:cstheme="minorHAnsi"/>
          <w:b/>
          <w:bCs/>
          <w:iCs/>
          <w:kern w:val="0"/>
          <w:sz w:val="24"/>
          <w:szCs w:val="24"/>
          <w:lang w:eastAsia="pl-PL"/>
          <w14:ligatures w14:val="none"/>
        </w:rPr>
        <w:t xml:space="preserve">Ad. 7  </w:t>
      </w:r>
      <w:r w:rsidR="00492300" w:rsidRPr="00492300">
        <w:rPr>
          <w:rFonts w:eastAsia="Times New Roman" w:cstheme="minorHAnsi"/>
          <w:iCs/>
          <w:kern w:val="0"/>
          <w:sz w:val="24"/>
          <w:szCs w:val="24"/>
          <w:lang w:eastAsia="pl-PL"/>
          <w14:ligatures w14:val="none"/>
        </w:rPr>
        <w:t>01:33:54</w:t>
      </w:r>
      <w:r w:rsidR="00492300">
        <w:rPr>
          <w:rFonts w:eastAsia="Times New Roman" w:cstheme="minorHAnsi"/>
          <w:b/>
          <w:bCs/>
          <w:iCs/>
          <w:kern w:val="0"/>
          <w:sz w:val="24"/>
          <w:szCs w:val="24"/>
          <w:lang w:eastAsia="pl-PL"/>
          <w14:ligatures w14:val="none"/>
        </w:rPr>
        <w:t xml:space="preserve"> </w:t>
      </w:r>
      <w:r w:rsidRPr="00F227E3">
        <w:rPr>
          <w:rFonts w:eastAsia="Times New Roman" w:cstheme="minorHAnsi"/>
          <w:b/>
          <w:bCs/>
          <w:kern w:val="0"/>
          <w:sz w:val="24"/>
          <w:szCs w:val="24"/>
          <w:lang w:eastAsia="pl-PL"/>
          <w14:ligatures w14:val="none"/>
        </w:rPr>
        <w:t xml:space="preserve">Podjęcie uchwały w </w:t>
      </w:r>
      <w:r w:rsidRPr="00F227E3">
        <w:rPr>
          <w:rFonts w:eastAsia="Verdana" w:cstheme="minorHAnsi"/>
          <w:b/>
          <w:kern w:val="0"/>
          <w:sz w:val="24"/>
          <w:szCs w:val="24"/>
          <w:lang w:eastAsia="pl-PL" w:bidi="pl-PL"/>
          <w14:ligatures w14:val="none"/>
        </w:rPr>
        <w:t>sprawie</w:t>
      </w:r>
      <w:r w:rsidR="00032DCF" w:rsidRPr="00F227E3">
        <w:rPr>
          <w:rFonts w:eastAsia="Times New Roman" w:cstheme="minorHAnsi"/>
          <w:bCs/>
          <w:sz w:val="24"/>
          <w:szCs w:val="24"/>
          <w:lang w:eastAsia="pl-PL"/>
        </w:rPr>
        <w:t xml:space="preserve"> </w:t>
      </w:r>
      <w:r w:rsidR="00032DCF" w:rsidRPr="00F227E3">
        <w:rPr>
          <w:rFonts w:eastAsia="Times New Roman" w:cstheme="minorHAnsi"/>
          <w:b/>
          <w:sz w:val="24"/>
          <w:szCs w:val="24"/>
          <w:lang w:eastAsia="pl-PL"/>
        </w:rPr>
        <w:t xml:space="preserve">określania zasad udzielania dotacji celowych </w:t>
      </w:r>
      <w:r w:rsidR="003A44A6">
        <w:rPr>
          <w:rFonts w:eastAsia="Times New Roman" w:cstheme="minorHAnsi"/>
          <w:b/>
          <w:sz w:val="24"/>
          <w:szCs w:val="24"/>
          <w:lang w:eastAsia="pl-PL"/>
        </w:rPr>
        <w:t xml:space="preserve">                  </w:t>
      </w:r>
      <w:r w:rsidR="00032DCF" w:rsidRPr="00F227E3">
        <w:rPr>
          <w:rFonts w:eastAsia="Times New Roman" w:cstheme="minorHAnsi"/>
          <w:b/>
          <w:sz w:val="24"/>
          <w:szCs w:val="24"/>
          <w:lang w:eastAsia="pl-PL"/>
        </w:rPr>
        <w:t xml:space="preserve">z budżetu Gminy Komorniki na dofinansowanie kosztów wymiany źródeł ciepła </w:t>
      </w:r>
      <w:r w:rsidR="003A44A6">
        <w:rPr>
          <w:rFonts w:eastAsia="Times New Roman" w:cstheme="minorHAnsi"/>
          <w:b/>
          <w:sz w:val="24"/>
          <w:szCs w:val="24"/>
          <w:lang w:eastAsia="pl-PL"/>
        </w:rPr>
        <w:t xml:space="preserve">                                       </w:t>
      </w:r>
      <w:r w:rsidR="00032DCF" w:rsidRPr="00F227E3">
        <w:rPr>
          <w:rFonts w:eastAsia="Times New Roman" w:cstheme="minorHAnsi"/>
          <w:b/>
          <w:sz w:val="24"/>
          <w:szCs w:val="24"/>
          <w:lang w:eastAsia="pl-PL"/>
        </w:rPr>
        <w:t>w mieszkalnych budynkach jednorodzinnych lub lokalach.</w:t>
      </w:r>
    </w:p>
    <w:p w14:paraId="1B942DBA" w14:textId="550A05F1" w:rsidR="006053F7" w:rsidRPr="00F227E3" w:rsidRDefault="007F31C8" w:rsidP="00F227E3">
      <w:pPr>
        <w:spacing w:after="0" w:line="360" w:lineRule="auto"/>
        <w:jc w:val="both"/>
        <w:rPr>
          <w:rFonts w:eastAsia="Calibri" w:cstheme="minorHAnsi"/>
          <w:sz w:val="24"/>
          <w:szCs w:val="24"/>
        </w:rPr>
      </w:pPr>
      <w:r w:rsidRPr="007F31C8">
        <w:rPr>
          <w:rFonts w:eastAsia="Calibri" w:cstheme="minorHAnsi"/>
          <w:sz w:val="24"/>
          <w:szCs w:val="24"/>
        </w:rPr>
        <w:t>01:34:14</w:t>
      </w:r>
      <w:r>
        <w:rPr>
          <w:rFonts w:eastAsia="Calibri" w:cstheme="minorHAnsi"/>
          <w:sz w:val="24"/>
          <w:szCs w:val="24"/>
        </w:rPr>
        <w:t xml:space="preserve"> </w:t>
      </w:r>
      <w:r w:rsidR="006053F7" w:rsidRPr="00F227E3">
        <w:rPr>
          <w:rFonts w:eastAsia="Calibri" w:cstheme="minorHAnsi"/>
          <w:sz w:val="24"/>
          <w:szCs w:val="24"/>
        </w:rPr>
        <w:t xml:space="preserve">Projekt uchwały omówiła Pani Kierownik </w:t>
      </w:r>
      <w:r w:rsidR="00032DCF" w:rsidRPr="00F227E3">
        <w:rPr>
          <w:rFonts w:eastAsia="Calibri" w:cstheme="minorHAnsi"/>
          <w:sz w:val="24"/>
          <w:szCs w:val="24"/>
        </w:rPr>
        <w:t>Joanna Skrzypczak</w:t>
      </w:r>
    </w:p>
    <w:p w14:paraId="1EAAFC62" w14:textId="77777777" w:rsidR="006053F7" w:rsidRPr="00F227E3" w:rsidRDefault="006053F7" w:rsidP="00F227E3">
      <w:pPr>
        <w:spacing w:after="0" w:line="360" w:lineRule="auto"/>
        <w:jc w:val="both"/>
        <w:rPr>
          <w:rFonts w:eastAsia="Calibri" w:cstheme="minorHAnsi"/>
          <w:sz w:val="24"/>
          <w:szCs w:val="24"/>
          <w:u w:val="single"/>
        </w:rPr>
      </w:pPr>
      <w:r w:rsidRPr="00F227E3">
        <w:rPr>
          <w:rFonts w:eastAsia="Calibri" w:cstheme="minorHAnsi"/>
          <w:sz w:val="24"/>
          <w:szCs w:val="24"/>
          <w:u w:val="single"/>
        </w:rPr>
        <w:t>Treść uzasadnienia brzmi następująco:</w:t>
      </w:r>
    </w:p>
    <w:p w14:paraId="0190E69D" w14:textId="2989E6AF" w:rsidR="00032DCF" w:rsidRPr="00F227E3" w:rsidRDefault="00032DCF" w:rsidP="00F227E3">
      <w:pPr>
        <w:autoSpaceDE w:val="0"/>
        <w:autoSpaceDN w:val="0"/>
        <w:adjustRightInd w:val="0"/>
        <w:spacing w:after="0" w:line="360" w:lineRule="auto"/>
        <w:jc w:val="both"/>
        <w:rPr>
          <w:rFonts w:eastAsia="Times New Roman" w:cstheme="minorHAnsi"/>
          <w:color w:val="000000"/>
          <w:kern w:val="0"/>
          <w:sz w:val="24"/>
          <w:szCs w:val="24"/>
          <w:lang w:eastAsia="pl-PL"/>
          <w14:ligatures w14:val="none"/>
        </w:rPr>
      </w:pPr>
      <w:r w:rsidRPr="00F227E3">
        <w:rPr>
          <w:rFonts w:eastAsia="Times New Roman" w:cstheme="minorHAnsi"/>
          <w:color w:val="000000"/>
          <w:kern w:val="0"/>
          <w:sz w:val="24"/>
          <w:szCs w:val="24"/>
          <w:u w:color="000000"/>
          <w:lang w:eastAsia="pl-PL"/>
          <w14:ligatures w14:val="none"/>
        </w:rPr>
        <w:t>W celu poprawy jakości środowiska naturalnego, przez ograniczenie jego zanieczyszczenia na terenie Gminy Komorniki, należało opracować kolejny regulamin udzielania dotacji celowych z budżetu Gminy Komorniki na dofinansowanie kosztów wymiany źródeł ciepła w mieszkalnych budynkach jednorodzinnych lub lokalach.</w:t>
      </w:r>
      <w:r w:rsidRPr="00F227E3">
        <w:rPr>
          <w:rFonts w:eastAsia="Times New Roman" w:cstheme="minorHAnsi"/>
          <w:color w:val="000000"/>
          <w:kern w:val="0"/>
          <w:sz w:val="24"/>
          <w:szCs w:val="24"/>
          <w:lang w:eastAsia="pl-PL"/>
          <w14:ligatures w14:val="none"/>
        </w:rPr>
        <w:t xml:space="preserve"> </w:t>
      </w:r>
      <w:r w:rsidRPr="00F227E3">
        <w:rPr>
          <w:rFonts w:eastAsia="Times New Roman" w:cstheme="minorHAnsi"/>
          <w:color w:val="000000"/>
          <w:kern w:val="0"/>
          <w:sz w:val="24"/>
          <w:szCs w:val="24"/>
          <w:u w:color="000000"/>
          <w:lang w:eastAsia="pl-PL"/>
          <w14:ligatures w14:val="none"/>
        </w:rPr>
        <w:t>Zgodnie z art. 7 ust. 3 i ust 3a ustawy z dnia 30 kwietnia 2004r. o postępowaniu w sprawach dotyczących pomocy publicznej (</w:t>
      </w:r>
      <w:proofErr w:type="spellStart"/>
      <w:r w:rsidRPr="00F227E3">
        <w:rPr>
          <w:rFonts w:eastAsia="Times New Roman" w:cstheme="minorHAnsi"/>
          <w:color w:val="000000"/>
          <w:kern w:val="0"/>
          <w:sz w:val="24"/>
          <w:szCs w:val="24"/>
          <w:u w:color="000000"/>
          <w:lang w:eastAsia="pl-PL"/>
          <w14:ligatures w14:val="none"/>
        </w:rPr>
        <w:t>t.j</w:t>
      </w:r>
      <w:proofErr w:type="spellEnd"/>
      <w:r w:rsidRPr="00F227E3">
        <w:rPr>
          <w:rFonts w:eastAsia="Times New Roman" w:cstheme="minorHAnsi"/>
          <w:color w:val="000000"/>
          <w:kern w:val="0"/>
          <w:sz w:val="24"/>
          <w:szCs w:val="24"/>
          <w:u w:color="000000"/>
          <w:lang w:eastAsia="pl-PL"/>
          <w14:ligatures w14:val="none"/>
        </w:rPr>
        <w:t>. Dz. U. z 2025 r. poz. 468 ze zm.) projekt uchwały wraz z załącznikiem został zgłoszony Prezesowi Urzędu Ochrony Konkurencji Konsumentów i Ministrowi Rolnictwa i Rozwoju Wsi i zaopiniowany przez ww. organy.</w:t>
      </w:r>
      <w:r w:rsidRPr="00F227E3">
        <w:rPr>
          <w:rFonts w:eastAsia="Times New Roman" w:cstheme="minorHAnsi"/>
          <w:color w:val="000000"/>
          <w:kern w:val="0"/>
          <w:sz w:val="24"/>
          <w:szCs w:val="24"/>
          <w:lang w:eastAsia="pl-PL"/>
          <w14:ligatures w14:val="none"/>
        </w:rPr>
        <w:t xml:space="preserve"> </w:t>
      </w:r>
      <w:r w:rsidRPr="00F227E3">
        <w:rPr>
          <w:rFonts w:eastAsia="Times New Roman" w:cstheme="minorHAnsi"/>
          <w:color w:val="000000"/>
          <w:kern w:val="0"/>
          <w:sz w:val="24"/>
          <w:szCs w:val="24"/>
          <w:u w:color="000000"/>
          <w:lang w:eastAsia="pl-PL"/>
          <w14:ligatures w14:val="none"/>
        </w:rPr>
        <w:t>Niniejsza uchwała jest kontynuacją programu wspierającego mieszkańców Gminy Komorniki poprzez udzielenie dotacji celowych z budżetu Gminy Komorniki na zadania służące ochronie środowiska powietrza atmosferycznego polegające na wymianie źródeł ciepła w mieszkalnych budynkach i lokalach.</w:t>
      </w:r>
    </w:p>
    <w:p w14:paraId="5321A887" w14:textId="77777777" w:rsidR="006053F7" w:rsidRPr="00F227E3" w:rsidRDefault="006053F7" w:rsidP="00F227E3">
      <w:pPr>
        <w:spacing w:after="0" w:line="360" w:lineRule="auto"/>
        <w:jc w:val="both"/>
        <w:rPr>
          <w:rFonts w:eastAsia="Calibri" w:cstheme="minorHAnsi"/>
          <w:sz w:val="24"/>
          <w:szCs w:val="24"/>
          <w:u w:val="single"/>
        </w:rPr>
      </w:pPr>
    </w:p>
    <w:p w14:paraId="4D4B27E5" w14:textId="77777777" w:rsidR="006053F7" w:rsidRPr="00F227E3" w:rsidRDefault="006053F7" w:rsidP="00F227E3">
      <w:pPr>
        <w:spacing w:after="0" w:line="360" w:lineRule="auto"/>
        <w:jc w:val="both"/>
        <w:rPr>
          <w:rFonts w:eastAsia="Calibri" w:cstheme="minorHAnsi"/>
          <w:sz w:val="24"/>
          <w:szCs w:val="24"/>
          <w:u w:val="single"/>
        </w:rPr>
      </w:pPr>
      <w:r w:rsidRPr="00F227E3">
        <w:rPr>
          <w:rFonts w:eastAsia="Calibri" w:cstheme="minorHAnsi"/>
          <w:sz w:val="24"/>
          <w:szCs w:val="24"/>
          <w:u w:val="single"/>
        </w:rPr>
        <w:lastRenderedPageBreak/>
        <w:t>Przewodniczący otworzył dyskusje.</w:t>
      </w:r>
    </w:p>
    <w:p w14:paraId="574668C3" w14:textId="77777777" w:rsidR="006053F7" w:rsidRPr="00F227E3" w:rsidRDefault="006053F7" w:rsidP="00F227E3">
      <w:pPr>
        <w:spacing w:after="0" w:line="360" w:lineRule="auto"/>
        <w:jc w:val="both"/>
        <w:rPr>
          <w:rFonts w:eastAsia="Calibri" w:cstheme="minorHAnsi"/>
          <w:sz w:val="24"/>
          <w:szCs w:val="24"/>
          <w:u w:val="single"/>
        </w:rPr>
      </w:pPr>
      <w:r w:rsidRPr="00F227E3">
        <w:rPr>
          <w:rFonts w:eastAsia="Calibri" w:cstheme="minorHAnsi"/>
          <w:sz w:val="24"/>
          <w:szCs w:val="24"/>
          <w:u w:val="single"/>
        </w:rPr>
        <w:t>Radni nie mieli pytań.</w:t>
      </w:r>
    </w:p>
    <w:p w14:paraId="432DE23F" w14:textId="77777777" w:rsidR="006053F7" w:rsidRPr="00F227E3" w:rsidRDefault="006053F7" w:rsidP="00F227E3">
      <w:pPr>
        <w:spacing w:after="0" w:line="360" w:lineRule="auto"/>
        <w:jc w:val="both"/>
        <w:rPr>
          <w:rFonts w:eastAsia="Calibri" w:cstheme="minorHAnsi"/>
          <w:sz w:val="24"/>
          <w:szCs w:val="24"/>
          <w:u w:val="single"/>
        </w:rPr>
      </w:pPr>
      <w:r w:rsidRPr="00F227E3">
        <w:rPr>
          <w:rFonts w:eastAsia="Calibri" w:cstheme="minorHAnsi"/>
          <w:sz w:val="24"/>
          <w:szCs w:val="24"/>
          <w:u w:val="single"/>
        </w:rPr>
        <w:t>Przewodniczący Rady Gminy zamknął dyskusję.</w:t>
      </w:r>
    </w:p>
    <w:p w14:paraId="524D69D2" w14:textId="77777777" w:rsidR="006053F7" w:rsidRDefault="006053F7" w:rsidP="00F227E3">
      <w:pPr>
        <w:spacing w:after="0" w:line="360" w:lineRule="auto"/>
        <w:jc w:val="both"/>
        <w:rPr>
          <w:rFonts w:eastAsia="Calibri" w:cstheme="minorHAnsi"/>
          <w:sz w:val="24"/>
          <w:szCs w:val="24"/>
        </w:rPr>
      </w:pPr>
    </w:p>
    <w:p w14:paraId="1A57731A" w14:textId="315AF560" w:rsidR="00947D05" w:rsidRPr="00F227E3" w:rsidRDefault="009C0DF5" w:rsidP="00F227E3">
      <w:pPr>
        <w:spacing w:after="0" w:line="360" w:lineRule="auto"/>
        <w:jc w:val="both"/>
        <w:rPr>
          <w:rFonts w:eastAsia="Calibri" w:cstheme="minorHAnsi"/>
          <w:sz w:val="24"/>
          <w:szCs w:val="24"/>
        </w:rPr>
      </w:pPr>
      <w:r w:rsidRPr="009C0DF5">
        <w:rPr>
          <w:rFonts w:eastAsia="Calibri" w:cstheme="minorHAnsi"/>
          <w:sz w:val="24"/>
          <w:szCs w:val="24"/>
        </w:rPr>
        <w:t>01:36:26</w:t>
      </w:r>
      <w:r>
        <w:rPr>
          <w:rFonts w:eastAsia="Calibri" w:cstheme="minorHAnsi"/>
          <w:sz w:val="24"/>
          <w:szCs w:val="24"/>
        </w:rPr>
        <w:t xml:space="preserve"> Przewodnicząca Komisji Statutowo-Prawnej, Budżetu i Finansów, radna Edyta Błaszczak przedstawiła, pozytywną opinię do projektu uchwały.</w:t>
      </w:r>
    </w:p>
    <w:p w14:paraId="2DD96E57" w14:textId="77777777" w:rsidR="009C0DF5" w:rsidRDefault="009C0DF5" w:rsidP="00F227E3">
      <w:pPr>
        <w:spacing w:after="0" w:line="360" w:lineRule="auto"/>
        <w:jc w:val="both"/>
        <w:rPr>
          <w:rFonts w:eastAsia="Calibri" w:cstheme="minorHAnsi"/>
          <w:sz w:val="24"/>
          <w:szCs w:val="24"/>
        </w:rPr>
      </w:pPr>
    </w:p>
    <w:p w14:paraId="1174FF12" w14:textId="09842704" w:rsidR="00032DCF" w:rsidRPr="00F227E3" w:rsidRDefault="009C0DF5" w:rsidP="00F227E3">
      <w:pPr>
        <w:spacing w:after="0" w:line="360" w:lineRule="auto"/>
        <w:jc w:val="both"/>
        <w:rPr>
          <w:rFonts w:eastAsia="Calibri" w:cstheme="minorHAnsi"/>
          <w:sz w:val="24"/>
          <w:szCs w:val="24"/>
        </w:rPr>
      </w:pPr>
      <w:r w:rsidRPr="009C0DF5">
        <w:rPr>
          <w:rFonts w:eastAsia="Calibri" w:cstheme="minorHAnsi"/>
          <w:sz w:val="24"/>
          <w:szCs w:val="24"/>
        </w:rPr>
        <w:t>01:36:40</w:t>
      </w:r>
      <w:r>
        <w:rPr>
          <w:rFonts w:eastAsia="Calibri" w:cstheme="minorHAnsi"/>
          <w:sz w:val="24"/>
          <w:szCs w:val="24"/>
        </w:rPr>
        <w:t xml:space="preserve"> </w:t>
      </w:r>
      <w:r w:rsidR="00032DCF" w:rsidRPr="00F227E3">
        <w:rPr>
          <w:rFonts w:eastAsia="Calibri" w:cstheme="minorHAnsi"/>
          <w:sz w:val="24"/>
          <w:szCs w:val="24"/>
        </w:rPr>
        <w:t xml:space="preserve">Przewodniczący Komisji Gospodarczej, Rolnictwa i Ochrony Środowiska, radny Mateusz </w:t>
      </w:r>
      <w:proofErr w:type="spellStart"/>
      <w:r w:rsidR="00032DCF" w:rsidRPr="00F227E3">
        <w:rPr>
          <w:rFonts w:eastAsia="Calibri" w:cstheme="minorHAnsi"/>
          <w:sz w:val="24"/>
          <w:szCs w:val="24"/>
        </w:rPr>
        <w:t>Werbli</w:t>
      </w:r>
      <w:r w:rsidR="00432B28">
        <w:rPr>
          <w:rFonts w:eastAsia="Calibri" w:cstheme="minorHAnsi"/>
          <w:sz w:val="24"/>
          <w:szCs w:val="24"/>
        </w:rPr>
        <w:t>ń</w:t>
      </w:r>
      <w:r w:rsidR="00032DCF" w:rsidRPr="00F227E3">
        <w:rPr>
          <w:rFonts w:eastAsia="Calibri" w:cstheme="minorHAnsi"/>
          <w:sz w:val="24"/>
          <w:szCs w:val="24"/>
        </w:rPr>
        <w:t>ski</w:t>
      </w:r>
      <w:proofErr w:type="spellEnd"/>
      <w:r w:rsidR="00032DCF" w:rsidRPr="00F227E3">
        <w:rPr>
          <w:rFonts w:eastAsia="Calibri" w:cstheme="minorHAnsi"/>
          <w:sz w:val="24"/>
          <w:szCs w:val="24"/>
        </w:rPr>
        <w:t>, przedstawił pozytywną opinię do projektu uchwały.</w:t>
      </w:r>
    </w:p>
    <w:p w14:paraId="2B70157B" w14:textId="77777777" w:rsidR="006053F7" w:rsidRPr="00F227E3" w:rsidRDefault="006053F7" w:rsidP="00F227E3">
      <w:pPr>
        <w:spacing w:after="0" w:line="360" w:lineRule="auto"/>
        <w:jc w:val="both"/>
        <w:rPr>
          <w:rFonts w:eastAsia="Calibri" w:cstheme="minorHAnsi"/>
          <w:sz w:val="24"/>
          <w:szCs w:val="24"/>
        </w:rPr>
      </w:pPr>
    </w:p>
    <w:p w14:paraId="05F4D11A" w14:textId="60A9D7E9" w:rsidR="006053F7" w:rsidRPr="00F227E3" w:rsidRDefault="009C0DF5" w:rsidP="00F227E3">
      <w:pPr>
        <w:spacing w:after="0" w:line="360" w:lineRule="auto"/>
        <w:jc w:val="both"/>
        <w:rPr>
          <w:rFonts w:eastAsia="Calibri" w:cstheme="minorHAnsi"/>
          <w:sz w:val="24"/>
          <w:szCs w:val="24"/>
        </w:rPr>
      </w:pPr>
      <w:r w:rsidRPr="009C0DF5">
        <w:rPr>
          <w:rFonts w:eastAsia="Calibri" w:cstheme="minorHAnsi"/>
          <w:sz w:val="24"/>
          <w:szCs w:val="24"/>
        </w:rPr>
        <w:t>01:36:43</w:t>
      </w:r>
      <w:r>
        <w:rPr>
          <w:rFonts w:eastAsia="Calibri" w:cstheme="minorHAnsi"/>
          <w:sz w:val="24"/>
          <w:szCs w:val="24"/>
        </w:rPr>
        <w:t xml:space="preserve"> </w:t>
      </w:r>
      <w:r w:rsidR="006053F7" w:rsidRPr="00F227E3">
        <w:rPr>
          <w:rFonts w:eastAsia="Calibri" w:cstheme="minorHAnsi"/>
          <w:sz w:val="24"/>
          <w:szCs w:val="24"/>
        </w:rPr>
        <w:t>Przewodniczący Marek Kubiak przystąpił do przeprowadzenia głosowania projektu uchwały:</w:t>
      </w:r>
    </w:p>
    <w:p w14:paraId="1C067584" w14:textId="28BF2830"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w:t>
      </w:r>
      <w:r w:rsidRPr="00F227E3">
        <w:rPr>
          <w:rFonts w:eastAsia="Calibri" w:cstheme="minorHAnsi"/>
          <w:b/>
          <w:sz w:val="24"/>
          <w:szCs w:val="24"/>
        </w:rPr>
        <w:t xml:space="preserve"> za</w:t>
      </w:r>
      <w:r w:rsidRPr="00F227E3">
        <w:rPr>
          <w:rFonts w:eastAsia="Calibri" w:cstheme="minorHAnsi"/>
          <w:sz w:val="24"/>
          <w:szCs w:val="24"/>
        </w:rPr>
        <w:t xml:space="preserve"> podjęciem uchwały głosowało </w:t>
      </w:r>
      <w:r w:rsidR="00EE6ACD" w:rsidRPr="00EE6ACD">
        <w:rPr>
          <w:rFonts w:eastAsia="Calibri" w:cstheme="minorHAnsi"/>
          <w:b/>
          <w:bCs/>
          <w:sz w:val="24"/>
          <w:szCs w:val="24"/>
        </w:rPr>
        <w:t>18</w:t>
      </w:r>
      <w:r w:rsidRPr="00F227E3">
        <w:rPr>
          <w:rFonts w:eastAsia="Calibri" w:cstheme="minorHAnsi"/>
          <w:b/>
          <w:bCs/>
          <w:sz w:val="24"/>
          <w:szCs w:val="24"/>
        </w:rPr>
        <w:t xml:space="preserve"> </w:t>
      </w:r>
      <w:r w:rsidRPr="00F227E3">
        <w:rPr>
          <w:rFonts w:eastAsia="Calibri" w:cstheme="minorHAnsi"/>
          <w:sz w:val="24"/>
          <w:szCs w:val="24"/>
        </w:rPr>
        <w:t>radnych;</w:t>
      </w:r>
    </w:p>
    <w:p w14:paraId="3ED6FCBB" w14:textId="77777777"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 xml:space="preserve">- </w:t>
      </w:r>
      <w:r w:rsidRPr="00F227E3">
        <w:rPr>
          <w:rFonts w:eastAsia="Calibri" w:cstheme="minorHAnsi"/>
          <w:b/>
          <w:sz w:val="24"/>
          <w:szCs w:val="24"/>
        </w:rPr>
        <w:t>przeciw</w:t>
      </w:r>
      <w:r w:rsidRPr="00F227E3">
        <w:rPr>
          <w:rFonts w:eastAsia="Calibri" w:cstheme="minorHAnsi"/>
          <w:sz w:val="24"/>
          <w:szCs w:val="24"/>
        </w:rPr>
        <w:t xml:space="preserve"> było</w:t>
      </w:r>
      <w:r w:rsidRPr="00F227E3">
        <w:rPr>
          <w:rFonts w:eastAsia="Calibri" w:cstheme="minorHAnsi"/>
          <w:b/>
          <w:sz w:val="24"/>
          <w:szCs w:val="24"/>
        </w:rPr>
        <w:t xml:space="preserve"> </w:t>
      </w:r>
      <w:r w:rsidRPr="00F227E3">
        <w:rPr>
          <w:rFonts w:eastAsia="Calibri" w:cstheme="minorHAnsi"/>
          <w:b/>
          <w:bCs/>
          <w:sz w:val="24"/>
          <w:szCs w:val="24"/>
        </w:rPr>
        <w:t>0</w:t>
      </w:r>
      <w:r w:rsidRPr="00F227E3">
        <w:rPr>
          <w:rFonts w:eastAsia="Calibri" w:cstheme="minorHAnsi"/>
          <w:sz w:val="24"/>
          <w:szCs w:val="24"/>
        </w:rPr>
        <w:t xml:space="preserve"> radnych;</w:t>
      </w:r>
    </w:p>
    <w:p w14:paraId="58AA591D" w14:textId="77777777"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 xml:space="preserve">- </w:t>
      </w:r>
      <w:r w:rsidRPr="00F227E3">
        <w:rPr>
          <w:rFonts w:eastAsia="Calibri" w:cstheme="minorHAnsi"/>
          <w:b/>
          <w:sz w:val="24"/>
          <w:szCs w:val="24"/>
        </w:rPr>
        <w:t>wstrzymało się</w:t>
      </w:r>
      <w:r w:rsidRPr="00F227E3">
        <w:rPr>
          <w:rFonts w:eastAsia="Calibri" w:cstheme="minorHAnsi"/>
          <w:sz w:val="24"/>
          <w:szCs w:val="24"/>
        </w:rPr>
        <w:t xml:space="preserve"> od głosowania </w:t>
      </w:r>
      <w:r w:rsidRPr="00F227E3">
        <w:rPr>
          <w:rFonts w:eastAsia="Calibri" w:cstheme="minorHAnsi"/>
          <w:b/>
          <w:bCs/>
          <w:sz w:val="24"/>
          <w:szCs w:val="24"/>
        </w:rPr>
        <w:t xml:space="preserve">0 </w:t>
      </w:r>
      <w:r w:rsidRPr="00F227E3">
        <w:rPr>
          <w:rFonts w:eastAsia="Calibri" w:cstheme="minorHAnsi"/>
          <w:sz w:val="24"/>
          <w:szCs w:val="24"/>
        </w:rPr>
        <w:t>radnych.</w:t>
      </w:r>
    </w:p>
    <w:p w14:paraId="6DB297DE" w14:textId="5BFC1075" w:rsidR="006053F7" w:rsidRPr="003A44A6" w:rsidRDefault="006053F7" w:rsidP="00F227E3">
      <w:pPr>
        <w:spacing w:after="0" w:line="360" w:lineRule="auto"/>
        <w:jc w:val="both"/>
        <w:rPr>
          <w:rFonts w:eastAsia="Calibri" w:cstheme="minorHAnsi"/>
          <w:sz w:val="24"/>
          <w:szCs w:val="24"/>
        </w:rPr>
      </w:pPr>
      <w:r w:rsidRPr="00F227E3">
        <w:rPr>
          <w:rFonts w:eastAsia="Calibri" w:cstheme="minorHAnsi"/>
          <w:sz w:val="24"/>
          <w:szCs w:val="24"/>
        </w:rPr>
        <w:t xml:space="preserve">Uchwała Nr </w:t>
      </w:r>
      <w:r w:rsidRPr="00F227E3">
        <w:rPr>
          <w:rFonts w:eastAsia="Calibri" w:cstheme="minorHAnsi"/>
          <w:b/>
          <w:bCs/>
          <w:sz w:val="24"/>
          <w:szCs w:val="24"/>
        </w:rPr>
        <w:t>XXX</w:t>
      </w:r>
      <w:r w:rsidR="00032DCF" w:rsidRPr="00F227E3">
        <w:rPr>
          <w:rFonts w:eastAsia="Calibri" w:cstheme="minorHAnsi"/>
          <w:b/>
          <w:bCs/>
          <w:sz w:val="24"/>
          <w:szCs w:val="24"/>
        </w:rPr>
        <w:t>IV</w:t>
      </w:r>
      <w:r w:rsidRPr="00F227E3">
        <w:rPr>
          <w:rFonts w:eastAsia="Calibri" w:cstheme="minorHAnsi"/>
          <w:b/>
          <w:bCs/>
          <w:sz w:val="24"/>
          <w:szCs w:val="24"/>
        </w:rPr>
        <w:t>/</w:t>
      </w:r>
      <w:r w:rsidR="00032DCF" w:rsidRPr="00F227E3">
        <w:rPr>
          <w:rFonts w:eastAsia="Calibri" w:cstheme="minorHAnsi"/>
          <w:b/>
          <w:bCs/>
          <w:sz w:val="24"/>
          <w:szCs w:val="24"/>
        </w:rPr>
        <w:t>330</w:t>
      </w:r>
      <w:r w:rsidRPr="00F227E3">
        <w:rPr>
          <w:rFonts w:eastAsia="Calibri" w:cstheme="minorHAnsi"/>
          <w:b/>
          <w:bCs/>
          <w:sz w:val="24"/>
          <w:szCs w:val="24"/>
        </w:rPr>
        <w:t>/2026</w:t>
      </w:r>
      <w:r w:rsidRPr="00F227E3">
        <w:rPr>
          <w:rFonts w:eastAsia="Calibri" w:cstheme="minorHAnsi"/>
          <w:sz w:val="24"/>
          <w:szCs w:val="24"/>
        </w:rPr>
        <w:t xml:space="preserve"> została podjęta.</w:t>
      </w:r>
    </w:p>
    <w:p w14:paraId="61BC9B2B" w14:textId="191E309E" w:rsidR="00EE6ACD" w:rsidRPr="00EE6ACD" w:rsidRDefault="00EE6ACD" w:rsidP="00EE6ACD">
      <w:pPr>
        <w:spacing w:after="0" w:line="360" w:lineRule="auto"/>
        <w:jc w:val="center"/>
        <w:rPr>
          <w:rFonts w:eastAsia="Times New Roman" w:cstheme="minorHAnsi"/>
          <w:i/>
          <w:kern w:val="0"/>
          <w:sz w:val="24"/>
          <w:szCs w:val="24"/>
          <w:lang w:eastAsia="pl-PL"/>
          <w14:ligatures w14:val="none"/>
        </w:rPr>
      </w:pPr>
      <w:r w:rsidRPr="00EE6ACD">
        <w:rPr>
          <w:rFonts w:eastAsia="Times New Roman" w:cstheme="minorHAnsi"/>
          <w:i/>
          <w:kern w:val="0"/>
          <w:sz w:val="24"/>
          <w:szCs w:val="24"/>
          <w:lang w:eastAsia="pl-PL"/>
          <w14:ligatures w14:val="none"/>
        </w:rPr>
        <w:t>Przewodniczący Rady Gminy Komorniki ogłosił 15 min przerwę.</w:t>
      </w:r>
    </w:p>
    <w:p w14:paraId="1C46F990" w14:textId="0F5500B1" w:rsidR="00EE6ACD" w:rsidRPr="00EE6ACD" w:rsidRDefault="00EE6ACD" w:rsidP="00EE6ACD">
      <w:pPr>
        <w:spacing w:after="0" w:line="360" w:lineRule="auto"/>
        <w:jc w:val="center"/>
        <w:rPr>
          <w:rFonts w:eastAsia="Times New Roman" w:cstheme="minorHAnsi"/>
          <w:i/>
          <w:kern w:val="0"/>
          <w:sz w:val="24"/>
          <w:szCs w:val="24"/>
          <w:lang w:eastAsia="pl-PL"/>
          <w14:ligatures w14:val="none"/>
        </w:rPr>
      </w:pPr>
      <w:r w:rsidRPr="00EE6ACD">
        <w:rPr>
          <w:rFonts w:eastAsia="Times New Roman" w:cstheme="minorHAnsi"/>
          <w:i/>
          <w:kern w:val="0"/>
          <w:sz w:val="24"/>
          <w:szCs w:val="24"/>
          <w:lang w:eastAsia="pl-PL"/>
          <w14:ligatures w14:val="none"/>
        </w:rPr>
        <w:t>Przewodniczący Rady Gminy Komorniki wznowił obrady XXXIV sesji Rady Gminy Komorniki.</w:t>
      </w:r>
    </w:p>
    <w:p w14:paraId="79D0CFD7" w14:textId="65032E82" w:rsidR="004F38FC" w:rsidRPr="00DB067D" w:rsidRDefault="00DB067D" w:rsidP="00DB067D">
      <w:pPr>
        <w:spacing w:after="0" w:line="360" w:lineRule="auto"/>
        <w:jc w:val="center"/>
        <w:rPr>
          <w:rFonts w:eastAsia="Times New Roman" w:cstheme="minorHAnsi"/>
          <w:i/>
          <w:kern w:val="0"/>
          <w:sz w:val="24"/>
          <w:szCs w:val="24"/>
          <w:lang w:eastAsia="pl-PL"/>
          <w14:ligatures w14:val="none"/>
        </w:rPr>
      </w:pPr>
      <w:r w:rsidRPr="00DB067D">
        <w:rPr>
          <w:rFonts w:eastAsia="Times New Roman" w:cstheme="minorHAnsi"/>
          <w:i/>
          <w:kern w:val="0"/>
          <w:sz w:val="24"/>
          <w:szCs w:val="24"/>
          <w:lang w:eastAsia="pl-PL"/>
          <w14:ligatures w14:val="none"/>
        </w:rPr>
        <w:t>Obrady sesji opuścili radny Piotr Wiśniewski i radny Klaudiusz Lipiński</w:t>
      </w:r>
      <w:r w:rsidR="00997E53">
        <w:rPr>
          <w:rFonts w:eastAsia="Times New Roman" w:cstheme="minorHAnsi"/>
          <w:i/>
          <w:kern w:val="0"/>
          <w:sz w:val="24"/>
          <w:szCs w:val="24"/>
          <w:lang w:eastAsia="pl-PL"/>
          <w14:ligatures w14:val="none"/>
        </w:rPr>
        <w:t>.</w:t>
      </w:r>
    </w:p>
    <w:p w14:paraId="751C5BD6" w14:textId="7010521C" w:rsidR="003A44A6" w:rsidRPr="00DB067D" w:rsidRDefault="00DB067D" w:rsidP="003A44A6">
      <w:pPr>
        <w:spacing w:after="0" w:line="360" w:lineRule="auto"/>
        <w:jc w:val="center"/>
        <w:rPr>
          <w:rFonts w:eastAsia="Times New Roman" w:cstheme="minorHAnsi"/>
          <w:i/>
          <w:kern w:val="0"/>
          <w:sz w:val="24"/>
          <w:szCs w:val="24"/>
          <w:lang w:eastAsia="pl-PL"/>
          <w14:ligatures w14:val="none"/>
        </w:rPr>
      </w:pPr>
      <w:r w:rsidRPr="00DB067D">
        <w:rPr>
          <w:rFonts w:eastAsia="Times New Roman" w:cstheme="minorHAnsi"/>
          <w:i/>
          <w:kern w:val="0"/>
          <w:sz w:val="24"/>
          <w:szCs w:val="24"/>
          <w:lang w:eastAsia="pl-PL"/>
          <w14:ligatures w14:val="none"/>
        </w:rPr>
        <w:t>Na sali sesyjnej jest 16 radnych.</w:t>
      </w:r>
    </w:p>
    <w:p w14:paraId="777914FC" w14:textId="77A2E4F2" w:rsidR="006053F7" w:rsidRPr="00F227E3" w:rsidRDefault="006053F7" w:rsidP="00F227E3">
      <w:pPr>
        <w:spacing w:after="0" w:line="360" w:lineRule="auto"/>
        <w:jc w:val="both"/>
        <w:rPr>
          <w:rFonts w:eastAsia="Times New Roman" w:cstheme="minorHAnsi"/>
          <w:b/>
          <w:iCs/>
          <w:kern w:val="0"/>
          <w:sz w:val="24"/>
          <w:szCs w:val="24"/>
          <w:lang w:eastAsia="pl-PL"/>
          <w14:ligatures w14:val="none"/>
        </w:rPr>
      </w:pPr>
      <w:r w:rsidRPr="00F227E3">
        <w:rPr>
          <w:rFonts w:eastAsia="Times New Roman" w:cstheme="minorHAnsi"/>
          <w:b/>
          <w:bCs/>
          <w:iCs/>
          <w:kern w:val="0"/>
          <w:sz w:val="24"/>
          <w:szCs w:val="24"/>
          <w:lang w:eastAsia="pl-PL"/>
          <w14:ligatures w14:val="none"/>
        </w:rPr>
        <w:t xml:space="preserve">Ad. </w:t>
      </w:r>
      <w:r w:rsidR="004F38FC">
        <w:rPr>
          <w:rFonts w:eastAsia="Times New Roman" w:cstheme="minorHAnsi"/>
          <w:b/>
          <w:bCs/>
          <w:iCs/>
          <w:kern w:val="0"/>
          <w:sz w:val="24"/>
          <w:szCs w:val="24"/>
          <w:lang w:eastAsia="pl-PL"/>
          <w14:ligatures w14:val="none"/>
        </w:rPr>
        <w:t xml:space="preserve">8 </w:t>
      </w:r>
      <w:r w:rsidR="00D16716" w:rsidRPr="00D16716">
        <w:rPr>
          <w:rFonts w:eastAsia="Times New Roman" w:cstheme="minorHAnsi"/>
          <w:iCs/>
          <w:kern w:val="0"/>
          <w:sz w:val="24"/>
          <w:szCs w:val="24"/>
          <w:lang w:eastAsia="pl-PL"/>
          <w14:ligatures w14:val="none"/>
        </w:rPr>
        <w:t>01:38:04</w:t>
      </w:r>
      <w:r w:rsidRPr="00F227E3">
        <w:rPr>
          <w:rFonts w:eastAsia="Times New Roman" w:cstheme="minorHAnsi"/>
          <w:b/>
          <w:bCs/>
          <w:iCs/>
          <w:kern w:val="0"/>
          <w:sz w:val="24"/>
          <w:szCs w:val="24"/>
          <w:lang w:eastAsia="pl-PL"/>
          <w14:ligatures w14:val="none"/>
        </w:rPr>
        <w:t xml:space="preserve"> </w:t>
      </w:r>
      <w:r w:rsidRPr="00F227E3">
        <w:rPr>
          <w:rFonts w:eastAsia="Times New Roman" w:cstheme="minorHAnsi"/>
          <w:b/>
          <w:bCs/>
          <w:kern w:val="0"/>
          <w:sz w:val="24"/>
          <w:szCs w:val="24"/>
          <w:lang w:eastAsia="pl-PL"/>
          <w14:ligatures w14:val="none"/>
        </w:rPr>
        <w:t xml:space="preserve">Podjęcie uchwały w </w:t>
      </w:r>
      <w:r w:rsidRPr="00F227E3">
        <w:rPr>
          <w:rFonts w:eastAsia="Verdana" w:cstheme="minorHAnsi"/>
          <w:b/>
          <w:kern w:val="0"/>
          <w:sz w:val="24"/>
          <w:szCs w:val="24"/>
          <w:lang w:eastAsia="pl-PL" w:bidi="pl-PL"/>
          <w14:ligatures w14:val="none"/>
        </w:rPr>
        <w:t xml:space="preserve">sprawie </w:t>
      </w:r>
      <w:r w:rsidR="00032DCF" w:rsidRPr="00F227E3">
        <w:rPr>
          <w:rFonts w:eastAsia="Verdana" w:cstheme="minorHAnsi"/>
          <w:b/>
          <w:sz w:val="24"/>
          <w:szCs w:val="24"/>
          <w:lang w:eastAsia="pl-PL" w:bidi="pl-PL"/>
        </w:rPr>
        <w:t>nadania nazwy „Bajkowa” drodze położonej na terenie miejscowości Wiry.</w:t>
      </w:r>
    </w:p>
    <w:p w14:paraId="7B26F2C4" w14:textId="64125309" w:rsidR="006053F7" w:rsidRPr="00F227E3" w:rsidRDefault="00D16716" w:rsidP="00F227E3">
      <w:pPr>
        <w:spacing w:after="0" w:line="360" w:lineRule="auto"/>
        <w:jc w:val="both"/>
        <w:rPr>
          <w:rFonts w:eastAsia="Calibri" w:cstheme="minorHAnsi"/>
          <w:sz w:val="24"/>
          <w:szCs w:val="24"/>
        </w:rPr>
      </w:pPr>
      <w:r w:rsidRPr="00D16716">
        <w:rPr>
          <w:rFonts w:eastAsia="Calibri" w:cstheme="minorHAnsi"/>
          <w:sz w:val="24"/>
          <w:szCs w:val="24"/>
        </w:rPr>
        <w:t>01:38:27</w:t>
      </w:r>
      <w:r>
        <w:rPr>
          <w:rFonts w:eastAsia="Calibri" w:cstheme="minorHAnsi"/>
          <w:sz w:val="24"/>
          <w:szCs w:val="24"/>
        </w:rPr>
        <w:t xml:space="preserve"> </w:t>
      </w:r>
      <w:r w:rsidR="006053F7" w:rsidRPr="00F227E3">
        <w:rPr>
          <w:rFonts w:eastAsia="Calibri" w:cstheme="minorHAnsi"/>
          <w:sz w:val="24"/>
          <w:szCs w:val="24"/>
        </w:rPr>
        <w:t>Projekt uchwały omówił</w:t>
      </w:r>
      <w:r w:rsidR="00032DCF" w:rsidRPr="00F227E3">
        <w:rPr>
          <w:rFonts w:eastAsia="Calibri" w:cstheme="minorHAnsi"/>
          <w:sz w:val="24"/>
          <w:szCs w:val="24"/>
        </w:rPr>
        <w:t xml:space="preserve"> Pan Kierownik Arkadiusz Klemczak</w:t>
      </w:r>
    </w:p>
    <w:p w14:paraId="203C46B6" w14:textId="77777777" w:rsidR="006053F7" w:rsidRPr="00F227E3" w:rsidRDefault="006053F7" w:rsidP="00F227E3">
      <w:pPr>
        <w:spacing w:after="0" w:line="360" w:lineRule="auto"/>
        <w:jc w:val="both"/>
        <w:rPr>
          <w:rFonts w:eastAsia="Calibri" w:cstheme="minorHAnsi"/>
          <w:sz w:val="24"/>
          <w:szCs w:val="24"/>
          <w:u w:val="single"/>
        </w:rPr>
      </w:pPr>
      <w:r w:rsidRPr="00F227E3">
        <w:rPr>
          <w:rFonts w:eastAsia="Calibri" w:cstheme="minorHAnsi"/>
          <w:sz w:val="24"/>
          <w:szCs w:val="24"/>
          <w:u w:val="single"/>
        </w:rPr>
        <w:t>Treść uzasadnienia brzmi następująco:</w:t>
      </w:r>
    </w:p>
    <w:p w14:paraId="725A7190" w14:textId="5BBCF5C5" w:rsidR="00032DCF" w:rsidRPr="00F227E3" w:rsidRDefault="00032DCF" w:rsidP="00F227E3">
      <w:pPr>
        <w:autoSpaceDE w:val="0"/>
        <w:autoSpaceDN w:val="0"/>
        <w:adjustRightInd w:val="0"/>
        <w:spacing w:after="0" w:line="360" w:lineRule="auto"/>
        <w:jc w:val="both"/>
        <w:rPr>
          <w:rFonts w:eastAsia="Times New Roman" w:cstheme="minorHAnsi"/>
          <w:color w:val="000000"/>
          <w:kern w:val="0"/>
          <w:sz w:val="24"/>
          <w:szCs w:val="24"/>
          <w:shd w:val="clear" w:color="auto" w:fill="FFFFFF"/>
          <w:lang w:eastAsia="pl-PL"/>
          <w14:ligatures w14:val="none"/>
        </w:rPr>
      </w:pPr>
      <w:r w:rsidRPr="00F227E3">
        <w:rPr>
          <w:rFonts w:eastAsia="Times New Roman" w:cstheme="minorHAnsi"/>
          <w:color w:val="000000"/>
          <w:kern w:val="0"/>
          <w:sz w:val="24"/>
          <w:szCs w:val="24"/>
          <w:u w:color="000000"/>
          <w:shd w:val="clear" w:color="auto" w:fill="FFFFFF"/>
          <w:lang w:eastAsia="pl-PL"/>
          <w14:ligatures w14:val="none"/>
        </w:rPr>
        <w:t>Decyzja o nadaniu nazwy dla ulicy „Bajkowa”, która przebiega przez działkę o nr ewidencyjnym 702/41, obręb ewidencyjny Wiry podjęta została na wniosek inwestora, który wystąpił o nadanie nazwy ww. ulicy w celu uzyskania adresu dla sąsiadującej z drogą posesji.</w:t>
      </w:r>
      <w:r w:rsidRPr="00F227E3">
        <w:rPr>
          <w:rFonts w:eastAsia="Times New Roman" w:cstheme="minorHAnsi"/>
          <w:color w:val="000000"/>
          <w:kern w:val="0"/>
          <w:sz w:val="24"/>
          <w:szCs w:val="24"/>
          <w:shd w:val="clear" w:color="auto" w:fill="FFFFFF"/>
          <w:lang w:eastAsia="pl-PL"/>
          <w14:ligatures w14:val="none"/>
        </w:rPr>
        <w:t xml:space="preserve"> </w:t>
      </w:r>
      <w:r w:rsidRPr="00F227E3">
        <w:rPr>
          <w:rFonts w:eastAsia="Times New Roman" w:cstheme="minorHAnsi"/>
          <w:color w:val="000000"/>
          <w:kern w:val="0"/>
          <w:sz w:val="24"/>
          <w:szCs w:val="24"/>
          <w:u w:color="000000"/>
          <w:shd w:val="clear" w:color="auto" w:fill="FFFFFF"/>
          <w:lang w:eastAsia="pl-PL"/>
          <w14:ligatures w14:val="none"/>
        </w:rPr>
        <w:t>Z uwagi na powyższe, spełniono wymóg określony w art. 8 ust. 1a ustawy z dnia 21 marca 1985 r. o drogach publicznych (</w:t>
      </w:r>
      <w:proofErr w:type="spellStart"/>
      <w:r w:rsidRPr="00F227E3">
        <w:rPr>
          <w:rFonts w:eastAsia="Times New Roman" w:cstheme="minorHAnsi"/>
          <w:color w:val="000000"/>
          <w:kern w:val="0"/>
          <w:sz w:val="24"/>
          <w:szCs w:val="24"/>
          <w:u w:color="000000"/>
          <w:shd w:val="clear" w:color="auto" w:fill="FFFFFF"/>
          <w:lang w:eastAsia="pl-PL"/>
          <w14:ligatures w14:val="none"/>
        </w:rPr>
        <w:t>t.j</w:t>
      </w:r>
      <w:proofErr w:type="spellEnd"/>
      <w:r w:rsidRPr="00F227E3">
        <w:rPr>
          <w:rFonts w:eastAsia="Times New Roman" w:cstheme="minorHAnsi"/>
          <w:color w:val="000000"/>
          <w:kern w:val="0"/>
          <w:sz w:val="24"/>
          <w:szCs w:val="24"/>
          <w:u w:color="000000"/>
          <w:shd w:val="clear" w:color="auto" w:fill="FFFFFF"/>
          <w:lang w:eastAsia="pl-PL"/>
          <w14:ligatures w14:val="none"/>
        </w:rPr>
        <w:t>. Dz. U. z 2025 r., poz. 889 ze zm.). Inwestor zaproponował nazwę „Bajkowa”.</w:t>
      </w:r>
      <w:r w:rsidRPr="00F227E3">
        <w:rPr>
          <w:rFonts w:eastAsia="Times New Roman" w:cstheme="minorHAnsi"/>
          <w:color w:val="000000"/>
          <w:kern w:val="0"/>
          <w:sz w:val="24"/>
          <w:szCs w:val="24"/>
          <w:shd w:val="clear" w:color="auto" w:fill="FFFFFF"/>
          <w:lang w:eastAsia="pl-PL"/>
          <w14:ligatures w14:val="none"/>
        </w:rPr>
        <w:t xml:space="preserve"> </w:t>
      </w:r>
      <w:r w:rsidRPr="00F227E3">
        <w:rPr>
          <w:rFonts w:eastAsia="Times New Roman" w:cstheme="minorHAnsi"/>
          <w:color w:val="000000"/>
          <w:kern w:val="0"/>
          <w:sz w:val="24"/>
          <w:szCs w:val="24"/>
          <w:u w:color="000000"/>
          <w:shd w:val="clear" w:color="auto" w:fill="FFFFFF"/>
          <w:lang w:eastAsia="pl-PL"/>
          <w14:ligatures w14:val="none"/>
        </w:rPr>
        <w:t>Rada Sołecka Wiry pozytywnie oceniła propozycję nadania drodze wymienionej w uchwale nazwy "Bajkowa".</w:t>
      </w:r>
    </w:p>
    <w:p w14:paraId="12C38D10" w14:textId="77777777" w:rsidR="00032DCF" w:rsidRPr="00F227E3" w:rsidRDefault="00032DCF" w:rsidP="00F227E3">
      <w:pPr>
        <w:autoSpaceDE w:val="0"/>
        <w:autoSpaceDN w:val="0"/>
        <w:adjustRightInd w:val="0"/>
        <w:spacing w:after="0" w:line="360" w:lineRule="auto"/>
        <w:jc w:val="both"/>
        <w:rPr>
          <w:rFonts w:eastAsia="Times New Roman" w:cstheme="minorHAnsi"/>
          <w:color w:val="000000"/>
          <w:kern w:val="0"/>
          <w:sz w:val="24"/>
          <w:szCs w:val="24"/>
          <w:shd w:val="clear" w:color="auto" w:fill="FFFFFF"/>
          <w:lang w:eastAsia="pl-PL"/>
          <w14:ligatures w14:val="none"/>
        </w:rPr>
      </w:pPr>
      <w:r w:rsidRPr="00F227E3">
        <w:rPr>
          <w:rFonts w:eastAsia="Times New Roman" w:cstheme="minorHAnsi"/>
          <w:color w:val="000000"/>
          <w:kern w:val="0"/>
          <w:sz w:val="24"/>
          <w:szCs w:val="24"/>
          <w:u w:color="000000"/>
          <w:shd w:val="clear" w:color="auto" w:fill="FFFFFF"/>
          <w:lang w:eastAsia="pl-PL"/>
          <w14:ligatures w14:val="none"/>
        </w:rPr>
        <w:t xml:space="preserve">Podjęcie uchwały jest zatem uzasadnione. </w:t>
      </w:r>
    </w:p>
    <w:p w14:paraId="47FAC7EC" w14:textId="77777777" w:rsidR="006053F7" w:rsidRPr="00F227E3" w:rsidRDefault="006053F7" w:rsidP="00F227E3">
      <w:pPr>
        <w:spacing w:after="0" w:line="360" w:lineRule="auto"/>
        <w:jc w:val="both"/>
        <w:rPr>
          <w:rFonts w:eastAsia="Calibri" w:cstheme="minorHAnsi"/>
          <w:sz w:val="24"/>
          <w:szCs w:val="24"/>
          <w:u w:val="single"/>
        </w:rPr>
      </w:pPr>
    </w:p>
    <w:p w14:paraId="7AD48FE8" w14:textId="77777777" w:rsidR="006053F7" w:rsidRPr="00F227E3" w:rsidRDefault="006053F7" w:rsidP="00F227E3">
      <w:pPr>
        <w:spacing w:after="0" w:line="360" w:lineRule="auto"/>
        <w:jc w:val="both"/>
        <w:rPr>
          <w:rFonts w:eastAsia="Calibri" w:cstheme="minorHAnsi"/>
          <w:sz w:val="24"/>
          <w:szCs w:val="24"/>
          <w:u w:val="single"/>
        </w:rPr>
      </w:pPr>
      <w:r w:rsidRPr="00F227E3">
        <w:rPr>
          <w:rFonts w:eastAsia="Calibri" w:cstheme="minorHAnsi"/>
          <w:sz w:val="24"/>
          <w:szCs w:val="24"/>
          <w:u w:val="single"/>
        </w:rPr>
        <w:t>Przewodniczący otworzył dyskusje.</w:t>
      </w:r>
    </w:p>
    <w:p w14:paraId="47A1BC0E" w14:textId="77777777" w:rsidR="006053F7" w:rsidRPr="00F227E3" w:rsidRDefault="006053F7" w:rsidP="00F227E3">
      <w:pPr>
        <w:spacing w:after="0" w:line="360" w:lineRule="auto"/>
        <w:jc w:val="both"/>
        <w:rPr>
          <w:rFonts w:eastAsia="Calibri" w:cstheme="minorHAnsi"/>
          <w:sz w:val="24"/>
          <w:szCs w:val="24"/>
          <w:u w:val="single"/>
        </w:rPr>
      </w:pPr>
      <w:r w:rsidRPr="00F227E3">
        <w:rPr>
          <w:rFonts w:eastAsia="Calibri" w:cstheme="minorHAnsi"/>
          <w:sz w:val="24"/>
          <w:szCs w:val="24"/>
          <w:u w:val="single"/>
        </w:rPr>
        <w:t>Radni nie mieli pytań.</w:t>
      </w:r>
    </w:p>
    <w:p w14:paraId="22B839D5" w14:textId="77777777" w:rsidR="006053F7" w:rsidRPr="00F227E3" w:rsidRDefault="006053F7" w:rsidP="00F227E3">
      <w:pPr>
        <w:spacing w:after="0" w:line="360" w:lineRule="auto"/>
        <w:jc w:val="both"/>
        <w:rPr>
          <w:rFonts w:eastAsia="Calibri" w:cstheme="minorHAnsi"/>
          <w:sz w:val="24"/>
          <w:szCs w:val="24"/>
          <w:u w:val="single"/>
        </w:rPr>
      </w:pPr>
      <w:r w:rsidRPr="00F227E3">
        <w:rPr>
          <w:rFonts w:eastAsia="Calibri" w:cstheme="minorHAnsi"/>
          <w:sz w:val="24"/>
          <w:szCs w:val="24"/>
          <w:u w:val="single"/>
        </w:rPr>
        <w:t>Przewodniczący Rady Gminy zamknął dyskusję.</w:t>
      </w:r>
    </w:p>
    <w:p w14:paraId="108F6491" w14:textId="77777777" w:rsidR="006053F7" w:rsidRPr="00F227E3" w:rsidRDefault="006053F7" w:rsidP="00F227E3">
      <w:pPr>
        <w:spacing w:after="0" w:line="360" w:lineRule="auto"/>
        <w:jc w:val="both"/>
        <w:rPr>
          <w:rFonts w:eastAsia="Calibri" w:cstheme="minorHAnsi"/>
          <w:sz w:val="24"/>
          <w:szCs w:val="24"/>
          <w:u w:val="single"/>
        </w:rPr>
      </w:pPr>
    </w:p>
    <w:p w14:paraId="4D017415" w14:textId="185FE736" w:rsidR="00032DCF" w:rsidRPr="00F227E3" w:rsidRDefault="004179EC" w:rsidP="00F227E3">
      <w:pPr>
        <w:spacing w:after="0" w:line="360" w:lineRule="auto"/>
        <w:jc w:val="both"/>
        <w:rPr>
          <w:rFonts w:eastAsia="Calibri" w:cstheme="minorHAnsi"/>
          <w:sz w:val="24"/>
          <w:szCs w:val="24"/>
        </w:rPr>
      </w:pPr>
      <w:r w:rsidRPr="004179EC">
        <w:rPr>
          <w:rFonts w:eastAsia="Calibri" w:cstheme="minorHAnsi"/>
          <w:sz w:val="24"/>
          <w:szCs w:val="24"/>
        </w:rPr>
        <w:t>01:39:16</w:t>
      </w:r>
      <w:r>
        <w:rPr>
          <w:rFonts w:eastAsia="Calibri" w:cstheme="minorHAnsi"/>
          <w:sz w:val="24"/>
          <w:szCs w:val="24"/>
        </w:rPr>
        <w:t xml:space="preserve"> </w:t>
      </w:r>
      <w:r w:rsidR="00032DCF" w:rsidRPr="00F227E3">
        <w:rPr>
          <w:rFonts w:eastAsia="Calibri" w:cstheme="minorHAnsi"/>
          <w:sz w:val="24"/>
          <w:szCs w:val="24"/>
        </w:rPr>
        <w:t>Przewodnicząca Komisji</w:t>
      </w:r>
      <w:r w:rsidR="00032DCF" w:rsidRPr="00F227E3">
        <w:rPr>
          <w:rFonts w:eastAsia="Calibri" w:cstheme="minorHAnsi"/>
          <w:color w:val="2F5496" w:themeColor="accent1" w:themeShade="BF"/>
          <w:sz w:val="24"/>
          <w:szCs w:val="24"/>
        </w:rPr>
        <w:t xml:space="preserve"> </w:t>
      </w:r>
      <w:r w:rsidR="00032DCF" w:rsidRPr="00F227E3">
        <w:rPr>
          <w:rFonts w:eastAsia="Calibri" w:cstheme="minorHAnsi"/>
          <w:sz w:val="24"/>
          <w:szCs w:val="24"/>
        </w:rPr>
        <w:t xml:space="preserve">Oświaty i Spraw Społecznych, radna Olga </w:t>
      </w:r>
      <w:proofErr w:type="spellStart"/>
      <w:r w:rsidR="00032DCF" w:rsidRPr="00F227E3">
        <w:rPr>
          <w:rFonts w:eastAsia="Calibri" w:cstheme="minorHAnsi"/>
          <w:sz w:val="24"/>
          <w:szCs w:val="24"/>
        </w:rPr>
        <w:t>Rytter</w:t>
      </w:r>
      <w:proofErr w:type="spellEnd"/>
      <w:r w:rsidR="00032DCF" w:rsidRPr="00F227E3">
        <w:rPr>
          <w:rFonts w:eastAsia="Calibri" w:cstheme="minorHAnsi"/>
          <w:sz w:val="24"/>
          <w:szCs w:val="24"/>
        </w:rPr>
        <w:t xml:space="preserve"> przedstawiła pozytywną opinię do projektu uchwały.</w:t>
      </w:r>
    </w:p>
    <w:p w14:paraId="0E015072" w14:textId="77777777" w:rsidR="006053F7" w:rsidRPr="00F227E3" w:rsidRDefault="006053F7" w:rsidP="00F227E3">
      <w:pPr>
        <w:spacing w:after="0" w:line="360" w:lineRule="auto"/>
        <w:jc w:val="both"/>
        <w:rPr>
          <w:rFonts w:eastAsia="Calibri" w:cstheme="minorHAnsi"/>
          <w:i/>
          <w:iCs/>
          <w:sz w:val="24"/>
          <w:szCs w:val="24"/>
        </w:rPr>
      </w:pPr>
    </w:p>
    <w:p w14:paraId="6377D418" w14:textId="357491A5" w:rsidR="006053F7" w:rsidRPr="00F227E3" w:rsidRDefault="004179EC" w:rsidP="00F227E3">
      <w:pPr>
        <w:spacing w:after="0" w:line="360" w:lineRule="auto"/>
        <w:jc w:val="both"/>
        <w:rPr>
          <w:rFonts w:eastAsia="Calibri" w:cstheme="minorHAnsi"/>
          <w:sz w:val="24"/>
          <w:szCs w:val="24"/>
        </w:rPr>
      </w:pPr>
      <w:r w:rsidRPr="004179EC">
        <w:rPr>
          <w:rFonts w:eastAsia="Calibri" w:cstheme="minorHAnsi"/>
          <w:sz w:val="24"/>
          <w:szCs w:val="24"/>
        </w:rPr>
        <w:t>01:39:19</w:t>
      </w:r>
      <w:r>
        <w:rPr>
          <w:rFonts w:eastAsia="Calibri" w:cstheme="minorHAnsi"/>
          <w:sz w:val="24"/>
          <w:szCs w:val="24"/>
        </w:rPr>
        <w:t xml:space="preserve"> </w:t>
      </w:r>
      <w:r w:rsidR="006053F7" w:rsidRPr="00F227E3">
        <w:rPr>
          <w:rFonts w:eastAsia="Calibri" w:cstheme="minorHAnsi"/>
          <w:sz w:val="24"/>
          <w:szCs w:val="24"/>
        </w:rPr>
        <w:t>Przewodniczący Marek Kubiak przystąpił do przeprowadzenia głosowania projektu uchwały:</w:t>
      </w:r>
    </w:p>
    <w:p w14:paraId="07107CC8" w14:textId="00B110BC"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w:t>
      </w:r>
      <w:r w:rsidRPr="00F227E3">
        <w:rPr>
          <w:rFonts w:eastAsia="Calibri" w:cstheme="minorHAnsi"/>
          <w:b/>
          <w:sz w:val="24"/>
          <w:szCs w:val="24"/>
        </w:rPr>
        <w:t xml:space="preserve"> za</w:t>
      </w:r>
      <w:r w:rsidRPr="00F227E3">
        <w:rPr>
          <w:rFonts w:eastAsia="Calibri" w:cstheme="minorHAnsi"/>
          <w:sz w:val="24"/>
          <w:szCs w:val="24"/>
        </w:rPr>
        <w:t xml:space="preserve"> podjęciem uchwały głosowało</w:t>
      </w:r>
      <w:r w:rsidR="00CA5900">
        <w:rPr>
          <w:rFonts w:eastAsia="Calibri" w:cstheme="minorHAnsi"/>
          <w:sz w:val="24"/>
          <w:szCs w:val="24"/>
        </w:rPr>
        <w:t xml:space="preserve"> </w:t>
      </w:r>
      <w:r w:rsidR="00CA5900" w:rsidRPr="00CA5900">
        <w:rPr>
          <w:rFonts w:eastAsia="Calibri" w:cstheme="minorHAnsi"/>
          <w:b/>
          <w:bCs/>
          <w:sz w:val="24"/>
          <w:szCs w:val="24"/>
        </w:rPr>
        <w:t>16</w:t>
      </w:r>
      <w:r w:rsidRPr="00F227E3">
        <w:rPr>
          <w:rFonts w:eastAsia="Calibri" w:cstheme="minorHAnsi"/>
          <w:b/>
          <w:bCs/>
          <w:sz w:val="24"/>
          <w:szCs w:val="24"/>
        </w:rPr>
        <w:t xml:space="preserve"> </w:t>
      </w:r>
      <w:r w:rsidRPr="00F227E3">
        <w:rPr>
          <w:rFonts w:eastAsia="Calibri" w:cstheme="minorHAnsi"/>
          <w:sz w:val="24"/>
          <w:szCs w:val="24"/>
        </w:rPr>
        <w:t>radnych;</w:t>
      </w:r>
    </w:p>
    <w:p w14:paraId="1E8FB2E4" w14:textId="77777777"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 xml:space="preserve">- </w:t>
      </w:r>
      <w:r w:rsidRPr="00F227E3">
        <w:rPr>
          <w:rFonts w:eastAsia="Calibri" w:cstheme="minorHAnsi"/>
          <w:b/>
          <w:sz w:val="24"/>
          <w:szCs w:val="24"/>
        </w:rPr>
        <w:t>przeciw</w:t>
      </w:r>
      <w:r w:rsidRPr="00F227E3">
        <w:rPr>
          <w:rFonts w:eastAsia="Calibri" w:cstheme="minorHAnsi"/>
          <w:sz w:val="24"/>
          <w:szCs w:val="24"/>
        </w:rPr>
        <w:t xml:space="preserve"> było</w:t>
      </w:r>
      <w:r w:rsidRPr="00F227E3">
        <w:rPr>
          <w:rFonts w:eastAsia="Calibri" w:cstheme="minorHAnsi"/>
          <w:b/>
          <w:sz w:val="24"/>
          <w:szCs w:val="24"/>
        </w:rPr>
        <w:t xml:space="preserve"> </w:t>
      </w:r>
      <w:r w:rsidRPr="00F227E3">
        <w:rPr>
          <w:rFonts w:eastAsia="Calibri" w:cstheme="minorHAnsi"/>
          <w:b/>
          <w:bCs/>
          <w:sz w:val="24"/>
          <w:szCs w:val="24"/>
        </w:rPr>
        <w:t>0</w:t>
      </w:r>
      <w:r w:rsidRPr="00F227E3">
        <w:rPr>
          <w:rFonts w:eastAsia="Calibri" w:cstheme="minorHAnsi"/>
          <w:sz w:val="24"/>
          <w:szCs w:val="24"/>
        </w:rPr>
        <w:t xml:space="preserve"> radnych;</w:t>
      </w:r>
    </w:p>
    <w:p w14:paraId="09CE8B14" w14:textId="23DB9B65" w:rsidR="006053F7" w:rsidRDefault="006053F7" w:rsidP="00F227E3">
      <w:pPr>
        <w:spacing w:after="0" w:line="360" w:lineRule="auto"/>
        <w:jc w:val="both"/>
        <w:rPr>
          <w:rFonts w:eastAsia="Calibri" w:cstheme="minorHAnsi"/>
          <w:sz w:val="24"/>
          <w:szCs w:val="24"/>
        </w:rPr>
      </w:pPr>
      <w:r w:rsidRPr="00F227E3">
        <w:rPr>
          <w:rFonts w:eastAsia="Calibri" w:cstheme="minorHAnsi"/>
          <w:sz w:val="24"/>
          <w:szCs w:val="24"/>
        </w:rPr>
        <w:t xml:space="preserve">- </w:t>
      </w:r>
      <w:r w:rsidRPr="00F227E3">
        <w:rPr>
          <w:rFonts w:eastAsia="Calibri" w:cstheme="minorHAnsi"/>
          <w:b/>
          <w:sz w:val="24"/>
          <w:szCs w:val="24"/>
        </w:rPr>
        <w:t>wstrzymało się</w:t>
      </w:r>
      <w:r w:rsidRPr="00F227E3">
        <w:rPr>
          <w:rFonts w:eastAsia="Calibri" w:cstheme="minorHAnsi"/>
          <w:sz w:val="24"/>
          <w:szCs w:val="24"/>
        </w:rPr>
        <w:t xml:space="preserve"> od głosowania </w:t>
      </w:r>
      <w:r w:rsidRPr="00F227E3">
        <w:rPr>
          <w:rFonts w:eastAsia="Calibri" w:cstheme="minorHAnsi"/>
          <w:b/>
          <w:bCs/>
          <w:sz w:val="24"/>
          <w:szCs w:val="24"/>
        </w:rPr>
        <w:t>0</w:t>
      </w:r>
      <w:r w:rsidRPr="00F227E3">
        <w:rPr>
          <w:rFonts w:eastAsia="Calibri" w:cstheme="minorHAnsi"/>
          <w:sz w:val="24"/>
          <w:szCs w:val="24"/>
        </w:rPr>
        <w:t xml:space="preserve"> radnych</w:t>
      </w:r>
    </w:p>
    <w:p w14:paraId="06004694" w14:textId="7F23A699" w:rsidR="00CA5900" w:rsidRPr="00F227E3" w:rsidRDefault="00CA5900" w:rsidP="00F227E3">
      <w:pPr>
        <w:spacing w:after="0" w:line="360" w:lineRule="auto"/>
        <w:jc w:val="both"/>
        <w:rPr>
          <w:rFonts w:eastAsia="Calibri" w:cstheme="minorHAnsi"/>
          <w:sz w:val="24"/>
          <w:szCs w:val="24"/>
        </w:rPr>
      </w:pPr>
      <w:r>
        <w:rPr>
          <w:rFonts w:eastAsia="Calibri" w:cstheme="minorHAnsi"/>
          <w:sz w:val="24"/>
          <w:szCs w:val="24"/>
        </w:rPr>
        <w:t xml:space="preserve">- </w:t>
      </w:r>
      <w:r w:rsidR="00DB067D">
        <w:rPr>
          <w:rFonts w:eastAsia="Calibri" w:cstheme="minorHAnsi"/>
          <w:sz w:val="24"/>
          <w:szCs w:val="24"/>
        </w:rPr>
        <w:t xml:space="preserve">obecni </w:t>
      </w:r>
      <w:r w:rsidR="00DB067D" w:rsidRPr="00DB067D">
        <w:rPr>
          <w:rFonts w:eastAsia="Calibri" w:cstheme="minorHAnsi"/>
          <w:b/>
          <w:bCs/>
          <w:sz w:val="24"/>
          <w:szCs w:val="24"/>
        </w:rPr>
        <w:t>niegłosujący</w:t>
      </w:r>
      <w:r w:rsidR="00DB067D">
        <w:rPr>
          <w:rFonts w:eastAsia="Calibri" w:cstheme="minorHAnsi"/>
          <w:sz w:val="24"/>
          <w:szCs w:val="24"/>
        </w:rPr>
        <w:t xml:space="preserve"> 1</w:t>
      </w:r>
    </w:p>
    <w:p w14:paraId="3324EAB3" w14:textId="3D2AF4CF" w:rsidR="009941DA" w:rsidRPr="003A44A6" w:rsidRDefault="006053F7" w:rsidP="003A44A6">
      <w:pPr>
        <w:spacing w:after="0" w:line="360" w:lineRule="auto"/>
        <w:jc w:val="both"/>
        <w:rPr>
          <w:rFonts w:eastAsia="Calibri" w:cstheme="minorHAnsi"/>
          <w:sz w:val="24"/>
          <w:szCs w:val="24"/>
        </w:rPr>
      </w:pPr>
      <w:r w:rsidRPr="00F227E3">
        <w:rPr>
          <w:rFonts w:eastAsia="Calibri" w:cstheme="minorHAnsi"/>
          <w:sz w:val="24"/>
          <w:szCs w:val="24"/>
        </w:rPr>
        <w:t xml:space="preserve">Uchwała Nr </w:t>
      </w:r>
      <w:r w:rsidRPr="00F227E3">
        <w:rPr>
          <w:rFonts w:eastAsia="Calibri" w:cstheme="minorHAnsi"/>
          <w:b/>
          <w:bCs/>
          <w:sz w:val="24"/>
          <w:szCs w:val="24"/>
        </w:rPr>
        <w:t>XXX</w:t>
      </w:r>
      <w:r w:rsidR="00032DCF" w:rsidRPr="00F227E3">
        <w:rPr>
          <w:rFonts w:eastAsia="Calibri" w:cstheme="minorHAnsi"/>
          <w:b/>
          <w:bCs/>
          <w:sz w:val="24"/>
          <w:szCs w:val="24"/>
        </w:rPr>
        <w:t>IV</w:t>
      </w:r>
      <w:r w:rsidRPr="00F227E3">
        <w:rPr>
          <w:rFonts w:eastAsia="Calibri" w:cstheme="minorHAnsi"/>
          <w:b/>
          <w:bCs/>
          <w:sz w:val="24"/>
          <w:szCs w:val="24"/>
        </w:rPr>
        <w:t>/</w:t>
      </w:r>
      <w:r w:rsidR="00032DCF" w:rsidRPr="00F227E3">
        <w:rPr>
          <w:rFonts w:eastAsia="Calibri" w:cstheme="minorHAnsi"/>
          <w:b/>
          <w:bCs/>
          <w:sz w:val="24"/>
          <w:szCs w:val="24"/>
        </w:rPr>
        <w:t>33</w:t>
      </w:r>
      <w:r w:rsidR="00CA5900">
        <w:rPr>
          <w:rFonts w:eastAsia="Calibri" w:cstheme="minorHAnsi"/>
          <w:b/>
          <w:bCs/>
          <w:sz w:val="24"/>
          <w:szCs w:val="24"/>
        </w:rPr>
        <w:t>1</w:t>
      </w:r>
      <w:r w:rsidRPr="00F227E3">
        <w:rPr>
          <w:rFonts w:eastAsia="Calibri" w:cstheme="minorHAnsi"/>
          <w:b/>
          <w:bCs/>
          <w:sz w:val="24"/>
          <w:szCs w:val="24"/>
        </w:rPr>
        <w:t>/2026</w:t>
      </w:r>
      <w:r w:rsidRPr="00F227E3">
        <w:rPr>
          <w:rFonts w:eastAsia="Calibri" w:cstheme="minorHAnsi"/>
          <w:sz w:val="24"/>
          <w:szCs w:val="24"/>
        </w:rPr>
        <w:t xml:space="preserve"> została podjęta.</w:t>
      </w:r>
    </w:p>
    <w:p w14:paraId="25FDB038" w14:textId="0A387674" w:rsidR="00BC40D7" w:rsidRPr="00BC40D7" w:rsidRDefault="00BC40D7" w:rsidP="009941DA">
      <w:pPr>
        <w:spacing w:after="0" w:line="360" w:lineRule="auto"/>
        <w:jc w:val="center"/>
        <w:rPr>
          <w:rFonts w:eastAsia="Times New Roman" w:cstheme="minorHAnsi"/>
          <w:i/>
          <w:kern w:val="0"/>
          <w:sz w:val="24"/>
          <w:szCs w:val="24"/>
          <w:lang w:eastAsia="pl-PL"/>
          <w14:ligatures w14:val="none"/>
        </w:rPr>
      </w:pPr>
      <w:r w:rsidRPr="00BC40D7">
        <w:rPr>
          <w:rFonts w:eastAsia="Times New Roman" w:cstheme="minorHAnsi"/>
          <w:i/>
          <w:kern w:val="0"/>
          <w:sz w:val="24"/>
          <w:szCs w:val="24"/>
          <w:lang w:eastAsia="pl-PL"/>
          <w14:ligatures w14:val="none"/>
        </w:rPr>
        <w:t xml:space="preserve">Do obrad sesji </w:t>
      </w:r>
      <w:r w:rsidR="009941DA" w:rsidRPr="00BC40D7">
        <w:rPr>
          <w:rFonts w:eastAsia="Times New Roman" w:cstheme="minorHAnsi"/>
          <w:i/>
          <w:kern w:val="0"/>
          <w:sz w:val="24"/>
          <w:szCs w:val="24"/>
          <w:lang w:eastAsia="pl-PL"/>
          <w14:ligatures w14:val="none"/>
        </w:rPr>
        <w:t>dołącz</w:t>
      </w:r>
      <w:r w:rsidR="009941DA">
        <w:rPr>
          <w:rFonts w:eastAsia="Times New Roman" w:cstheme="minorHAnsi"/>
          <w:i/>
          <w:kern w:val="0"/>
          <w:sz w:val="24"/>
          <w:szCs w:val="24"/>
          <w:lang w:eastAsia="pl-PL"/>
          <w14:ligatures w14:val="none"/>
        </w:rPr>
        <w:t>yli Pan radny Piotr Wiśniewski i</w:t>
      </w:r>
      <w:r w:rsidRPr="00BC40D7">
        <w:rPr>
          <w:rFonts w:eastAsia="Times New Roman" w:cstheme="minorHAnsi"/>
          <w:i/>
          <w:kern w:val="0"/>
          <w:sz w:val="24"/>
          <w:szCs w:val="24"/>
          <w:lang w:eastAsia="pl-PL"/>
          <w14:ligatures w14:val="none"/>
        </w:rPr>
        <w:t xml:space="preserve"> Pan radny Klaudiusz Lipiński.</w:t>
      </w:r>
    </w:p>
    <w:p w14:paraId="02805660" w14:textId="33FE6DC2" w:rsidR="00BC40D7" w:rsidRPr="003A44A6" w:rsidRDefault="00BC40D7" w:rsidP="003A44A6">
      <w:pPr>
        <w:spacing w:after="0" w:line="360" w:lineRule="auto"/>
        <w:jc w:val="center"/>
        <w:rPr>
          <w:rFonts w:eastAsia="Times New Roman" w:cstheme="minorHAnsi"/>
          <w:i/>
          <w:kern w:val="0"/>
          <w:sz w:val="24"/>
          <w:szCs w:val="24"/>
          <w:lang w:eastAsia="pl-PL"/>
          <w14:ligatures w14:val="none"/>
        </w:rPr>
      </w:pPr>
      <w:r w:rsidRPr="00BC40D7">
        <w:rPr>
          <w:rFonts w:eastAsia="Times New Roman" w:cstheme="minorHAnsi"/>
          <w:i/>
          <w:kern w:val="0"/>
          <w:sz w:val="24"/>
          <w:szCs w:val="24"/>
          <w:lang w:eastAsia="pl-PL"/>
          <w14:ligatures w14:val="none"/>
        </w:rPr>
        <w:t xml:space="preserve">Na </w:t>
      </w:r>
      <w:r w:rsidR="009941DA">
        <w:rPr>
          <w:rFonts w:eastAsia="Times New Roman" w:cstheme="minorHAnsi"/>
          <w:i/>
          <w:kern w:val="0"/>
          <w:sz w:val="24"/>
          <w:szCs w:val="24"/>
          <w:lang w:eastAsia="pl-PL"/>
          <w14:ligatures w14:val="none"/>
        </w:rPr>
        <w:t>s</w:t>
      </w:r>
      <w:r w:rsidRPr="00BC40D7">
        <w:rPr>
          <w:rFonts w:eastAsia="Times New Roman" w:cstheme="minorHAnsi"/>
          <w:i/>
          <w:kern w:val="0"/>
          <w:sz w:val="24"/>
          <w:szCs w:val="24"/>
          <w:lang w:eastAsia="pl-PL"/>
          <w14:ligatures w14:val="none"/>
        </w:rPr>
        <w:t>ali sesyjnej jest 1</w:t>
      </w:r>
      <w:r w:rsidR="009941DA">
        <w:rPr>
          <w:rFonts w:eastAsia="Times New Roman" w:cstheme="minorHAnsi"/>
          <w:i/>
          <w:kern w:val="0"/>
          <w:sz w:val="24"/>
          <w:szCs w:val="24"/>
          <w:lang w:eastAsia="pl-PL"/>
          <w14:ligatures w14:val="none"/>
        </w:rPr>
        <w:t>8</w:t>
      </w:r>
      <w:r w:rsidRPr="00BC40D7">
        <w:rPr>
          <w:rFonts w:eastAsia="Times New Roman" w:cstheme="minorHAnsi"/>
          <w:i/>
          <w:kern w:val="0"/>
          <w:sz w:val="24"/>
          <w:szCs w:val="24"/>
          <w:lang w:eastAsia="pl-PL"/>
          <w14:ligatures w14:val="none"/>
        </w:rPr>
        <w:t xml:space="preserve"> radnych.</w:t>
      </w:r>
    </w:p>
    <w:p w14:paraId="5C046CA0" w14:textId="25CB5D5C" w:rsidR="006053F7" w:rsidRPr="00F227E3" w:rsidRDefault="006053F7" w:rsidP="00F227E3">
      <w:pPr>
        <w:spacing w:after="0" w:line="360" w:lineRule="auto"/>
        <w:jc w:val="both"/>
        <w:rPr>
          <w:rFonts w:eastAsia="Times New Roman" w:cstheme="minorHAnsi"/>
          <w:b/>
          <w:bCs/>
          <w:iCs/>
          <w:kern w:val="0"/>
          <w:sz w:val="24"/>
          <w:szCs w:val="24"/>
          <w:lang w:eastAsia="pl-PL"/>
          <w14:ligatures w14:val="none"/>
        </w:rPr>
      </w:pPr>
      <w:r w:rsidRPr="00F227E3">
        <w:rPr>
          <w:rFonts w:eastAsia="Times New Roman" w:cstheme="minorHAnsi"/>
          <w:b/>
          <w:bCs/>
          <w:iCs/>
          <w:kern w:val="0"/>
          <w:sz w:val="24"/>
          <w:szCs w:val="24"/>
          <w:lang w:eastAsia="pl-PL"/>
          <w14:ligatures w14:val="none"/>
        </w:rPr>
        <w:t xml:space="preserve">Ad. 10 </w:t>
      </w:r>
      <w:r w:rsidR="00997E53" w:rsidRPr="00997E53">
        <w:rPr>
          <w:rFonts w:eastAsia="Times New Roman" w:cstheme="minorHAnsi"/>
          <w:iCs/>
          <w:kern w:val="0"/>
          <w:sz w:val="24"/>
          <w:szCs w:val="24"/>
          <w:lang w:eastAsia="pl-PL"/>
          <w14:ligatures w14:val="none"/>
        </w:rPr>
        <w:t>01:40:00</w:t>
      </w:r>
      <w:r w:rsidR="00997E53">
        <w:rPr>
          <w:rFonts w:eastAsia="Times New Roman" w:cstheme="minorHAnsi"/>
          <w:b/>
          <w:bCs/>
          <w:iCs/>
          <w:kern w:val="0"/>
          <w:sz w:val="24"/>
          <w:szCs w:val="24"/>
          <w:lang w:eastAsia="pl-PL"/>
          <w14:ligatures w14:val="none"/>
        </w:rPr>
        <w:t xml:space="preserve"> </w:t>
      </w:r>
      <w:r w:rsidRPr="00F227E3">
        <w:rPr>
          <w:rFonts w:eastAsia="Times New Roman" w:cstheme="minorHAnsi"/>
          <w:b/>
          <w:bCs/>
          <w:kern w:val="0"/>
          <w:sz w:val="24"/>
          <w:szCs w:val="24"/>
          <w:lang w:eastAsia="pl-PL"/>
          <w14:ligatures w14:val="none"/>
        </w:rPr>
        <w:t xml:space="preserve">Podjęcie uchwały w </w:t>
      </w:r>
      <w:r w:rsidRPr="00F227E3">
        <w:rPr>
          <w:rFonts w:eastAsia="Verdana" w:cstheme="minorHAnsi"/>
          <w:b/>
          <w:kern w:val="0"/>
          <w:sz w:val="24"/>
          <w:szCs w:val="24"/>
          <w:lang w:eastAsia="pl-PL" w:bidi="pl-PL"/>
          <w14:ligatures w14:val="none"/>
        </w:rPr>
        <w:t>sprawie</w:t>
      </w:r>
      <w:r w:rsidR="00032DCF" w:rsidRPr="00F227E3">
        <w:rPr>
          <w:rFonts w:eastAsia="Times New Roman" w:cstheme="minorHAnsi"/>
          <w:bCs/>
          <w:sz w:val="24"/>
          <w:szCs w:val="24"/>
          <w:lang w:eastAsia="pl-PL"/>
        </w:rPr>
        <w:t xml:space="preserve"> </w:t>
      </w:r>
      <w:r w:rsidR="00032DCF" w:rsidRPr="00F227E3">
        <w:rPr>
          <w:rFonts w:eastAsia="Times New Roman" w:cstheme="minorHAnsi"/>
          <w:b/>
          <w:sz w:val="24"/>
          <w:szCs w:val="24"/>
          <w:lang w:eastAsia="pl-PL"/>
        </w:rPr>
        <w:t>zmiany uchwały nr IX/90/2024 Rady Gminy Komorniki z dnia 26 września 2024 r. w sprawie przejęcia zadania publicznego z zakresu właściwości Powiatu Poznańskiego i udzielenia pomocy rzeczowej Powiatowi Poznańskiemu w ciągu drogi powiatowej nr 2390P w miejscowości Wiry, zmienionej Uchwałami Rady Gminy nr XXIII/215/2025 z dnia 30 czerwca 2025r. i nr XXV/239/2025 z dnia 29 września 2025r.</w:t>
      </w:r>
    </w:p>
    <w:p w14:paraId="30C81908" w14:textId="3A58E643" w:rsidR="006053F7" w:rsidRPr="00F227E3" w:rsidRDefault="006234AC" w:rsidP="00F227E3">
      <w:pPr>
        <w:spacing w:after="0" w:line="360" w:lineRule="auto"/>
        <w:jc w:val="both"/>
        <w:rPr>
          <w:rFonts w:eastAsia="Calibri" w:cstheme="minorHAnsi"/>
          <w:sz w:val="24"/>
          <w:szCs w:val="24"/>
        </w:rPr>
      </w:pPr>
      <w:r w:rsidRPr="006234AC">
        <w:rPr>
          <w:rFonts w:eastAsia="Calibri" w:cstheme="minorHAnsi"/>
          <w:sz w:val="24"/>
          <w:szCs w:val="24"/>
        </w:rPr>
        <w:t>01:40:25</w:t>
      </w:r>
      <w:r>
        <w:rPr>
          <w:rFonts w:eastAsia="Calibri" w:cstheme="minorHAnsi"/>
          <w:sz w:val="24"/>
          <w:szCs w:val="24"/>
        </w:rPr>
        <w:t xml:space="preserve"> </w:t>
      </w:r>
      <w:r w:rsidR="006053F7" w:rsidRPr="00F227E3">
        <w:rPr>
          <w:rFonts w:eastAsia="Calibri" w:cstheme="minorHAnsi"/>
          <w:sz w:val="24"/>
          <w:szCs w:val="24"/>
        </w:rPr>
        <w:t xml:space="preserve">Projekt uchwały </w:t>
      </w:r>
      <w:r w:rsidR="00032DCF" w:rsidRPr="00F227E3">
        <w:rPr>
          <w:rFonts w:eastAsia="Calibri" w:cstheme="minorHAnsi"/>
          <w:sz w:val="24"/>
          <w:szCs w:val="24"/>
        </w:rPr>
        <w:t>omówił Pan Kierownik Arkadiusz Klemczak</w:t>
      </w:r>
    </w:p>
    <w:p w14:paraId="077518C2" w14:textId="77777777" w:rsidR="006053F7" w:rsidRPr="00F227E3" w:rsidRDefault="006053F7" w:rsidP="00F227E3">
      <w:pPr>
        <w:spacing w:after="0" w:line="360" w:lineRule="auto"/>
        <w:jc w:val="both"/>
        <w:rPr>
          <w:rFonts w:eastAsia="Calibri" w:cstheme="minorHAnsi"/>
          <w:sz w:val="24"/>
          <w:szCs w:val="24"/>
          <w:u w:val="single"/>
        </w:rPr>
      </w:pPr>
      <w:r w:rsidRPr="00F227E3">
        <w:rPr>
          <w:rFonts w:eastAsia="Calibri" w:cstheme="minorHAnsi"/>
          <w:sz w:val="24"/>
          <w:szCs w:val="24"/>
          <w:u w:val="single"/>
        </w:rPr>
        <w:t>Treść uzasadnienia brzmi następująco:</w:t>
      </w:r>
    </w:p>
    <w:p w14:paraId="1496850B" w14:textId="1B4214DE" w:rsidR="00032DCF" w:rsidRPr="00F227E3" w:rsidRDefault="00032DCF" w:rsidP="00F227E3">
      <w:pPr>
        <w:autoSpaceDE w:val="0"/>
        <w:autoSpaceDN w:val="0"/>
        <w:adjustRightInd w:val="0"/>
        <w:spacing w:after="0" w:line="360" w:lineRule="auto"/>
        <w:jc w:val="both"/>
        <w:rPr>
          <w:rFonts w:eastAsia="Times New Roman" w:cstheme="minorHAnsi"/>
          <w:color w:val="000000"/>
          <w:kern w:val="0"/>
          <w:sz w:val="24"/>
          <w:szCs w:val="24"/>
          <w:lang w:eastAsia="pl-PL"/>
          <w14:ligatures w14:val="none"/>
        </w:rPr>
      </w:pPr>
      <w:r w:rsidRPr="00F227E3">
        <w:rPr>
          <w:rFonts w:eastAsia="Times New Roman" w:cstheme="minorHAnsi"/>
          <w:color w:val="000000"/>
          <w:kern w:val="0"/>
          <w:sz w:val="24"/>
          <w:szCs w:val="24"/>
          <w:u w:color="000000"/>
          <w:lang w:eastAsia="pl-PL"/>
          <w14:ligatures w14:val="none"/>
        </w:rPr>
        <w:t xml:space="preserve">Gmina Komorniki realizuje przedmiot powierzenia zgodnie z podjętą w dniu 26.09.2024 r. uchwałą Rady Gminy Komorniki w sprawie przejęcia zadania publicznego z zakresu właściwości Powiatu Poznańskiego, tj. zarządzania drogą powiatową 2390P Komorniki - Łęczyca w miejscowości Wiry, w zakresie opracowania dokumentacji projektowej dla wykonania rozbudowy drogi powiatowej nr 2390P Komorniki – Łęczyca w miejscowości Wiry poprzez wykonanie drogi dla pieszych i rowerów, jako odrębnego przejścia pod linią kolejową nr 357 Sulechów  - Luboń, również w zakresie koordynacji równolegle opracowywanych </w:t>
      </w:r>
      <w:r w:rsidRPr="00F227E3">
        <w:rPr>
          <w:rFonts w:eastAsia="Times New Roman" w:cstheme="minorHAnsi"/>
          <w:color w:val="000000"/>
          <w:kern w:val="0"/>
          <w:sz w:val="24"/>
          <w:szCs w:val="24"/>
          <w:u w:color="000000"/>
          <w:lang w:eastAsia="pl-PL"/>
          <w14:ligatures w14:val="none"/>
        </w:rPr>
        <w:lastRenderedPageBreak/>
        <w:t>projektów, tj. ww. oraz projektu budowy kanalizacji deszczowej i przebudowy ul. Łęczyckiej w Wirach realizowanego przez Zarząd Dróg Powiatowych, zmienionej uchwałami Rady Gminy nr XXIII/215/2025 z dnia 30 czerwca 2025r. i nr XXV/239/2025 z dnia 29 września 2025r.</w:t>
      </w:r>
      <w:r w:rsidRPr="00F227E3">
        <w:rPr>
          <w:rFonts w:eastAsia="Times New Roman" w:cstheme="minorHAnsi"/>
          <w:b/>
          <w:bCs/>
          <w:color w:val="000000"/>
          <w:kern w:val="0"/>
          <w:sz w:val="24"/>
          <w:szCs w:val="24"/>
          <w:u w:color="000000"/>
          <w:lang w:eastAsia="pl-PL"/>
          <w14:ligatures w14:val="none"/>
        </w:rPr>
        <w:t xml:space="preserve"> </w:t>
      </w:r>
      <w:r w:rsidRPr="00F227E3">
        <w:rPr>
          <w:rFonts w:eastAsia="Times New Roman" w:cstheme="minorHAnsi"/>
          <w:color w:val="000000"/>
          <w:kern w:val="0"/>
          <w:sz w:val="24"/>
          <w:szCs w:val="24"/>
          <w:lang w:eastAsia="pl-PL"/>
          <w14:ligatures w14:val="none"/>
        </w:rPr>
        <w:t xml:space="preserve"> </w:t>
      </w:r>
      <w:r w:rsidRPr="00F227E3">
        <w:rPr>
          <w:rFonts w:eastAsia="Times New Roman" w:cstheme="minorHAnsi"/>
          <w:color w:val="000000"/>
          <w:kern w:val="0"/>
          <w:sz w:val="24"/>
          <w:szCs w:val="24"/>
          <w:u w:color="000000"/>
          <w:lang w:eastAsia="pl-PL"/>
          <w14:ligatures w14:val="none"/>
        </w:rPr>
        <w:t xml:space="preserve">W związku z brakiem wydatków na koordynację prac projektowych w roku 2025r. Gmina Komorniki dokonała w całości zwrotu środków przekazanych przez Powiat Poznański, równolegle wnioskując o ponowne przekazanie środków w roku 2026r. </w:t>
      </w:r>
      <w:r w:rsidRPr="00F227E3">
        <w:rPr>
          <w:rFonts w:eastAsia="Times New Roman" w:cstheme="minorHAnsi"/>
          <w:color w:val="000000"/>
          <w:kern w:val="0"/>
          <w:sz w:val="24"/>
          <w:szCs w:val="24"/>
          <w:lang w:eastAsia="pl-PL"/>
          <w14:ligatures w14:val="none"/>
        </w:rPr>
        <w:t xml:space="preserve"> </w:t>
      </w:r>
      <w:r w:rsidRPr="00F227E3">
        <w:rPr>
          <w:rFonts w:eastAsia="Times New Roman" w:cstheme="minorHAnsi"/>
          <w:color w:val="000000"/>
          <w:kern w:val="0"/>
          <w:sz w:val="24"/>
          <w:szCs w:val="24"/>
          <w:u w:color="000000"/>
          <w:lang w:eastAsia="pl-PL"/>
          <w14:ligatures w14:val="none"/>
        </w:rPr>
        <w:t xml:space="preserve">Rada Powiatu Poznańskiego w dniu 18 marca podjęła Uchwałę nr XXII/335/VII/2026 umożliwiającą finansowanie koordynacji powierzonego zadania przez Powiat Poznański w wysokości 60.000,00. w roku 2026. W związku z powyższym zachodzi konieczność podjęcia uchwały umożliwiającej przyjęcie ww. środków. </w:t>
      </w:r>
    </w:p>
    <w:p w14:paraId="6D7AA8E5" w14:textId="77777777" w:rsidR="00032DCF" w:rsidRPr="00F227E3" w:rsidRDefault="00032DCF" w:rsidP="00F227E3">
      <w:pPr>
        <w:keepNext/>
        <w:keepLines/>
        <w:autoSpaceDE w:val="0"/>
        <w:autoSpaceDN w:val="0"/>
        <w:adjustRightInd w:val="0"/>
        <w:spacing w:after="0" w:line="360" w:lineRule="auto"/>
        <w:jc w:val="both"/>
        <w:rPr>
          <w:rFonts w:eastAsia="Times New Roman" w:cstheme="minorHAnsi"/>
          <w:color w:val="000000"/>
          <w:kern w:val="0"/>
          <w:sz w:val="24"/>
          <w:szCs w:val="24"/>
          <w:lang w:eastAsia="pl-PL"/>
          <w14:ligatures w14:val="none"/>
        </w:rPr>
      </w:pPr>
      <w:r w:rsidRPr="00F227E3">
        <w:rPr>
          <w:rFonts w:eastAsia="Times New Roman" w:cstheme="minorHAnsi"/>
          <w:color w:val="000000"/>
          <w:kern w:val="0"/>
          <w:sz w:val="24"/>
          <w:szCs w:val="24"/>
          <w:u w:color="000000"/>
          <w:lang w:eastAsia="pl-PL"/>
          <w14:ligatures w14:val="none"/>
        </w:rPr>
        <w:t>Wobec powyższego, podjęcie uchwały jest uzasadnione.</w:t>
      </w:r>
    </w:p>
    <w:p w14:paraId="6B02B351" w14:textId="77777777" w:rsidR="00032DCF" w:rsidRPr="00F227E3" w:rsidRDefault="00032DCF" w:rsidP="00F227E3">
      <w:pPr>
        <w:spacing w:after="0" w:line="360" w:lineRule="auto"/>
        <w:jc w:val="both"/>
        <w:rPr>
          <w:rFonts w:eastAsia="Calibri" w:cstheme="minorHAnsi"/>
          <w:sz w:val="24"/>
          <w:szCs w:val="24"/>
          <w:u w:val="single"/>
        </w:rPr>
      </w:pPr>
    </w:p>
    <w:p w14:paraId="3B83C05A" w14:textId="09C523FF" w:rsidR="006053F7" w:rsidRPr="00F227E3" w:rsidRDefault="006053F7" w:rsidP="00F227E3">
      <w:pPr>
        <w:spacing w:after="0" w:line="360" w:lineRule="auto"/>
        <w:jc w:val="both"/>
        <w:rPr>
          <w:rFonts w:eastAsia="Calibri" w:cstheme="minorHAnsi"/>
          <w:sz w:val="24"/>
          <w:szCs w:val="24"/>
          <w:u w:val="single"/>
        </w:rPr>
      </w:pPr>
      <w:r w:rsidRPr="00F227E3">
        <w:rPr>
          <w:rFonts w:eastAsia="Calibri" w:cstheme="minorHAnsi"/>
          <w:sz w:val="24"/>
          <w:szCs w:val="24"/>
          <w:u w:val="single"/>
        </w:rPr>
        <w:t>Przewodniczący otworzył dyskusje.</w:t>
      </w:r>
    </w:p>
    <w:p w14:paraId="48771A0E" w14:textId="01429006" w:rsidR="006053F7" w:rsidRPr="00F227E3" w:rsidRDefault="00BB7F81" w:rsidP="00F227E3">
      <w:pPr>
        <w:spacing w:after="0" w:line="360" w:lineRule="auto"/>
        <w:jc w:val="both"/>
        <w:rPr>
          <w:rFonts w:eastAsia="Calibri" w:cstheme="minorHAnsi"/>
          <w:sz w:val="24"/>
          <w:szCs w:val="24"/>
          <w:u w:val="single"/>
        </w:rPr>
      </w:pPr>
      <w:r>
        <w:rPr>
          <w:rFonts w:eastAsia="Calibri" w:cstheme="minorHAnsi"/>
          <w:sz w:val="24"/>
          <w:szCs w:val="24"/>
          <w:u w:val="single"/>
        </w:rPr>
        <w:t>Radni nie mieli pytań.</w:t>
      </w:r>
    </w:p>
    <w:p w14:paraId="1C2F715E" w14:textId="77777777" w:rsidR="006053F7" w:rsidRPr="00F227E3" w:rsidRDefault="006053F7" w:rsidP="00F227E3">
      <w:pPr>
        <w:spacing w:after="0" w:line="360" w:lineRule="auto"/>
        <w:jc w:val="both"/>
        <w:rPr>
          <w:rFonts w:eastAsia="Calibri" w:cstheme="minorHAnsi"/>
          <w:sz w:val="24"/>
          <w:szCs w:val="24"/>
          <w:u w:val="single"/>
        </w:rPr>
      </w:pPr>
      <w:r w:rsidRPr="00F227E3">
        <w:rPr>
          <w:rFonts w:eastAsia="Calibri" w:cstheme="minorHAnsi"/>
          <w:sz w:val="24"/>
          <w:szCs w:val="24"/>
          <w:u w:val="single"/>
        </w:rPr>
        <w:t>Przewodniczący Rady Gminy zamknął dyskusję.</w:t>
      </w:r>
    </w:p>
    <w:p w14:paraId="2F790341" w14:textId="77777777" w:rsidR="002A4833" w:rsidRDefault="002A4833" w:rsidP="002A4833">
      <w:pPr>
        <w:spacing w:after="0" w:line="360" w:lineRule="auto"/>
        <w:jc w:val="both"/>
        <w:rPr>
          <w:rFonts w:eastAsia="Calibri" w:cstheme="minorHAnsi"/>
          <w:sz w:val="24"/>
          <w:szCs w:val="24"/>
        </w:rPr>
      </w:pPr>
    </w:p>
    <w:p w14:paraId="06D3F49B" w14:textId="6FC87FE4" w:rsidR="002A4833" w:rsidRPr="00F227E3" w:rsidRDefault="00BC40D7" w:rsidP="002A4833">
      <w:pPr>
        <w:spacing w:after="0" w:line="360" w:lineRule="auto"/>
        <w:jc w:val="both"/>
        <w:rPr>
          <w:rFonts w:eastAsia="Calibri" w:cstheme="minorHAnsi"/>
          <w:kern w:val="0"/>
          <w:sz w:val="24"/>
          <w:szCs w:val="24"/>
          <w:lang w:eastAsia="pl-PL"/>
          <w14:ligatures w14:val="none"/>
        </w:rPr>
      </w:pPr>
      <w:r w:rsidRPr="00BC40D7">
        <w:rPr>
          <w:rFonts w:eastAsia="Calibri" w:cstheme="minorHAnsi"/>
          <w:sz w:val="24"/>
          <w:szCs w:val="24"/>
        </w:rPr>
        <w:t>01:42:02</w:t>
      </w:r>
      <w:r>
        <w:rPr>
          <w:rFonts w:eastAsia="Calibri" w:cstheme="minorHAnsi"/>
          <w:sz w:val="24"/>
          <w:szCs w:val="24"/>
        </w:rPr>
        <w:t xml:space="preserve"> </w:t>
      </w:r>
      <w:r w:rsidR="002A4833" w:rsidRPr="00F227E3">
        <w:rPr>
          <w:rFonts w:eastAsia="Calibri" w:cstheme="minorHAnsi"/>
          <w:sz w:val="24"/>
          <w:szCs w:val="24"/>
        </w:rPr>
        <w:t>Przewodnicząca Komisji</w:t>
      </w:r>
      <w:r w:rsidR="002A4833" w:rsidRPr="00F227E3">
        <w:rPr>
          <w:rFonts w:eastAsia="Calibri" w:cstheme="minorHAnsi"/>
          <w:color w:val="2F5496" w:themeColor="accent1" w:themeShade="BF"/>
          <w:sz w:val="24"/>
          <w:szCs w:val="24"/>
        </w:rPr>
        <w:t xml:space="preserve"> </w:t>
      </w:r>
      <w:r w:rsidR="002A4833" w:rsidRPr="00F227E3">
        <w:rPr>
          <w:rFonts w:eastAsia="Calibri" w:cstheme="minorHAnsi"/>
          <w:sz w:val="24"/>
          <w:szCs w:val="24"/>
        </w:rPr>
        <w:t>Komisja Statutowo – Prawna, Budżetu i Finansów, radna Edyta Błaszczak przedstawiła pozytywną opinię do projektu uchwały.</w:t>
      </w:r>
    </w:p>
    <w:p w14:paraId="65135228" w14:textId="77777777" w:rsidR="006234AC" w:rsidRDefault="006234AC" w:rsidP="00F227E3">
      <w:pPr>
        <w:spacing w:after="0" w:line="360" w:lineRule="auto"/>
        <w:jc w:val="both"/>
        <w:rPr>
          <w:rFonts w:eastAsia="Calibri" w:cstheme="minorHAnsi"/>
          <w:sz w:val="24"/>
          <w:szCs w:val="24"/>
        </w:rPr>
      </w:pPr>
    </w:p>
    <w:p w14:paraId="64096DCE" w14:textId="0DF55E55" w:rsidR="006053F7" w:rsidRPr="002A4833" w:rsidRDefault="00BC40D7" w:rsidP="00F227E3">
      <w:pPr>
        <w:spacing w:after="0" w:line="360" w:lineRule="auto"/>
        <w:jc w:val="both"/>
        <w:rPr>
          <w:rFonts w:eastAsia="Calibri" w:cstheme="minorHAnsi"/>
          <w:sz w:val="24"/>
          <w:szCs w:val="24"/>
        </w:rPr>
      </w:pPr>
      <w:r w:rsidRPr="00BC40D7">
        <w:rPr>
          <w:rFonts w:eastAsia="Calibri" w:cstheme="minorHAnsi"/>
          <w:sz w:val="24"/>
          <w:szCs w:val="24"/>
        </w:rPr>
        <w:t>01:42:19</w:t>
      </w:r>
      <w:r>
        <w:rPr>
          <w:rFonts w:eastAsia="Calibri" w:cstheme="minorHAnsi"/>
          <w:sz w:val="24"/>
          <w:szCs w:val="24"/>
        </w:rPr>
        <w:t xml:space="preserve"> </w:t>
      </w:r>
      <w:r w:rsidR="006053F7" w:rsidRPr="002A4833">
        <w:rPr>
          <w:rFonts w:eastAsia="Calibri" w:cstheme="minorHAnsi"/>
          <w:sz w:val="24"/>
          <w:szCs w:val="24"/>
        </w:rPr>
        <w:t xml:space="preserve">Przewodniczący Komisji Gospodarczej, Rolnictwa i Ochrony Środowiska, radny Mateusz </w:t>
      </w:r>
      <w:proofErr w:type="spellStart"/>
      <w:r w:rsidR="006053F7" w:rsidRPr="002A4833">
        <w:rPr>
          <w:rFonts w:eastAsia="Calibri" w:cstheme="minorHAnsi"/>
          <w:sz w:val="24"/>
          <w:szCs w:val="24"/>
        </w:rPr>
        <w:t>Werbli</w:t>
      </w:r>
      <w:r w:rsidR="002A4833">
        <w:rPr>
          <w:rFonts w:eastAsia="Calibri" w:cstheme="minorHAnsi"/>
          <w:sz w:val="24"/>
          <w:szCs w:val="24"/>
        </w:rPr>
        <w:t>ń</w:t>
      </w:r>
      <w:r w:rsidR="006053F7" w:rsidRPr="002A4833">
        <w:rPr>
          <w:rFonts w:eastAsia="Calibri" w:cstheme="minorHAnsi"/>
          <w:sz w:val="24"/>
          <w:szCs w:val="24"/>
        </w:rPr>
        <w:t>ski</w:t>
      </w:r>
      <w:proofErr w:type="spellEnd"/>
      <w:r w:rsidR="006053F7" w:rsidRPr="002A4833">
        <w:rPr>
          <w:rFonts w:eastAsia="Calibri" w:cstheme="minorHAnsi"/>
          <w:sz w:val="24"/>
          <w:szCs w:val="24"/>
        </w:rPr>
        <w:t>, przedstawił pozytywną opinię do projektu uchwały.</w:t>
      </w:r>
    </w:p>
    <w:p w14:paraId="58C65DE3" w14:textId="77777777" w:rsidR="006053F7" w:rsidRPr="00F227E3" w:rsidRDefault="006053F7" w:rsidP="00F227E3">
      <w:pPr>
        <w:spacing w:after="0" w:line="360" w:lineRule="auto"/>
        <w:jc w:val="both"/>
        <w:rPr>
          <w:rFonts w:eastAsia="Calibri" w:cstheme="minorHAnsi"/>
          <w:sz w:val="24"/>
          <w:szCs w:val="24"/>
        </w:rPr>
      </w:pPr>
    </w:p>
    <w:p w14:paraId="4D0CB670" w14:textId="5B4280CE" w:rsidR="006053F7" w:rsidRPr="00F227E3" w:rsidRDefault="00BC40D7" w:rsidP="00F227E3">
      <w:pPr>
        <w:spacing w:after="0" w:line="360" w:lineRule="auto"/>
        <w:jc w:val="both"/>
        <w:rPr>
          <w:rFonts w:eastAsia="Calibri" w:cstheme="minorHAnsi"/>
          <w:sz w:val="24"/>
          <w:szCs w:val="24"/>
        </w:rPr>
      </w:pPr>
      <w:r w:rsidRPr="00BC40D7">
        <w:rPr>
          <w:rFonts w:eastAsia="Calibri" w:cstheme="minorHAnsi"/>
          <w:sz w:val="24"/>
          <w:szCs w:val="24"/>
        </w:rPr>
        <w:t>01:42:22</w:t>
      </w:r>
      <w:r>
        <w:rPr>
          <w:rFonts w:eastAsia="Calibri" w:cstheme="minorHAnsi"/>
          <w:sz w:val="24"/>
          <w:szCs w:val="24"/>
        </w:rPr>
        <w:t xml:space="preserve"> </w:t>
      </w:r>
      <w:r w:rsidR="006053F7" w:rsidRPr="00F227E3">
        <w:rPr>
          <w:rFonts w:eastAsia="Calibri" w:cstheme="minorHAnsi"/>
          <w:sz w:val="24"/>
          <w:szCs w:val="24"/>
        </w:rPr>
        <w:t>Przewodniczący Marek Kubiak przystąpił do przeprowadzenia głosowania projektu uchwały:</w:t>
      </w:r>
    </w:p>
    <w:p w14:paraId="7BBFD2E1" w14:textId="153D0B34"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w:t>
      </w:r>
      <w:r w:rsidRPr="00F227E3">
        <w:rPr>
          <w:rFonts w:eastAsia="Calibri" w:cstheme="minorHAnsi"/>
          <w:b/>
          <w:sz w:val="24"/>
          <w:szCs w:val="24"/>
        </w:rPr>
        <w:t xml:space="preserve"> za</w:t>
      </w:r>
      <w:r w:rsidRPr="00F227E3">
        <w:rPr>
          <w:rFonts w:eastAsia="Calibri" w:cstheme="minorHAnsi"/>
          <w:sz w:val="24"/>
          <w:szCs w:val="24"/>
        </w:rPr>
        <w:t xml:space="preserve"> podjęciem uchwały głosowało </w:t>
      </w:r>
      <w:r w:rsidRPr="00F227E3">
        <w:rPr>
          <w:rFonts w:eastAsia="Calibri" w:cstheme="minorHAnsi"/>
          <w:b/>
          <w:bCs/>
          <w:sz w:val="24"/>
          <w:szCs w:val="24"/>
        </w:rPr>
        <w:t>1</w:t>
      </w:r>
      <w:r w:rsidR="0019472F">
        <w:rPr>
          <w:rFonts w:eastAsia="Calibri" w:cstheme="minorHAnsi"/>
          <w:b/>
          <w:bCs/>
          <w:sz w:val="24"/>
          <w:szCs w:val="24"/>
        </w:rPr>
        <w:t>8</w:t>
      </w:r>
      <w:r w:rsidRPr="00F227E3">
        <w:rPr>
          <w:rFonts w:eastAsia="Calibri" w:cstheme="minorHAnsi"/>
          <w:b/>
          <w:bCs/>
          <w:sz w:val="24"/>
          <w:szCs w:val="24"/>
        </w:rPr>
        <w:t xml:space="preserve"> </w:t>
      </w:r>
      <w:r w:rsidRPr="00F227E3">
        <w:rPr>
          <w:rFonts w:eastAsia="Calibri" w:cstheme="minorHAnsi"/>
          <w:sz w:val="24"/>
          <w:szCs w:val="24"/>
        </w:rPr>
        <w:t>radnych;</w:t>
      </w:r>
    </w:p>
    <w:p w14:paraId="090A0D09" w14:textId="77777777"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 xml:space="preserve">- </w:t>
      </w:r>
      <w:r w:rsidRPr="00F227E3">
        <w:rPr>
          <w:rFonts w:eastAsia="Calibri" w:cstheme="minorHAnsi"/>
          <w:b/>
          <w:sz w:val="24"/>
          <w:szCs w:val="24"/>
        </w:rPr>
        <w:t>przeciw</w:t>
      </w:r>
      <w:r w:rsidRPr="00F227E3">
        <w:rPr>
          <w:rFonts w:eastAsia="Calibri" w:cstheme="minorHAnsi"/>
          <w:sz w:val="24"/>
          <w:szCs w:val="24"/>
        </w:rPr>
        <w:t xml:space="preserve"> było</w:t>
      </w:r>
      <w:r w:rsidRPr="00F227E3">
        <w:rPr>
          <w:rFonts w:eastAsia="Calibri" w:cstheme="minorHAnsi"/>
          <w:b/>
          <w:sz w:val="24"/>
          <w:szCs w:val="24"/>
        </w:rPr>
        <w:t xml:space="preserve"> </w:t>
      </w:r>
      <w:r w:rsidRPr="00F227E3">
        <w:rPr>
          <w:rFonts w:eastAsia="Calibri" w:cstheme="minorHAnsi"/>
          <w:b/>
          <w:bCs/>
          <w:sz w:val="24"/>
          <w:szCs w:val="24"/>
        </w:rPr>
        <w:t>0</w:t>
      </w:r>
      <w:r w:rsidRPr="00F227E3">
        <w:rPr>
          <w:rFonts w:eastAsia="Calibri" w:cstheme="minorHAnsi"/>
          <w:sz w:val="24"/>
          <w:szCs w:val="24"/>
        </w:rPr>
        <w:t xml:space="preserve"> radnych;</w:t>
      </w:r>
    </w:p>
    <w:p w14:paraId="61A2B928" w14:textId="77777777"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 xml:space="preserve">- </w:t>
      </w:r>
      <w:r w:rsidRPr="00F227E3">
        <w:rPr>
          <w:rFonts w:eastAsia="Calibri" w:cstheme="minorHAnsi"/>
          <w:b/>
          <w:sz w:val="24"/>
          <w:szCs w:val="24"/>
        </w:rPr>
        <w:t>wstrzymało się</w:t>
      </w:r>
      <w:r w:rsidRPr="00F227E3">
        <w:rPr>
          <w:rFonts w:eastAsia="Calibri" w:cstheme="minorHAnsi"/>
          <w:sz w:val="24"/>
          <w:szCs w:val="24"/>
        </w:rPr>
        <w:t xml:space="preserve"> od głosowania </w:t>
      </w:r>
      <w:r w:rsidRPr="00F227E3">
        <w:rPr>
          <w:rFonts w:eastAsia="Calibri" w:cstheme="minorHAnsi"/>
          <w:b/>
          <w:bCs/>
          <w:sz w:val="24"/>
          <w:szCs w:val="24"/>
        </w:rPr>
        <w:t>0</w:t>
      </w:r>
      <w:r w:rsidRPr="00F227E3">
        <w:rPr>
          <w:rFonts w:eastAsia="Calibri" w:cstheme="minorHAnsi"/>
          <w:sz w:val="24"/>
          <w:szCs w:val="24"/>
        </w:rPr>
        <w:t xml:space="preserve"> radnych. </w:t>
      </w:r>
    </w:p>
    <w:p w14:paraId="3AA617C9" w14:textId="46070DFA"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 xml:space="preserve">Uchwała Nr </w:t>
      </w:r>
      <w:r w:rsidRPr="00F227E3">
        <w:rPr>
          <w:rFonts w:eastAsia="Calibri" w:cstheme="minorHAnsi"/>
          <w:b/>
          <w:bCs/>
          <w:sz w:val="24"/>
          <w:szCs w:val="24"/>
        </w:rPr>
        <w:t>XXX</w:t>
      </w:r>
      <w:r w:rsidR="00032DCF" w:rsidRPr="00F227E3">
        <w:rPr>
          <w:rFonts w:eastAsia="Calibri" w:cstheme="minorHAnsi"/>
          <w:b/>
          <w:bCs/>
          <w:sz w:val="24"/>
          <w:szCs w:val="24"/>
        </w:rPr>
        <w:t>IV</w:t>
      </w:r>
      <w:r w:rsidRPr="00F227E3">
        <w:rPr>
          <w:rFonts w:eastAsia="Calibri" w:cstheme="minorHAnsi"/>
          <w:b/>
          <w:bCs/>
          <w:sz w:val="24"/>
          <w:szCs w:val="24"/>
        </w:rPr>
        <w:t>/</w:t>
      </w:r>
      <w:r w:rsidR="00032DCF" w:rsidRPr="00F227E3">
        <w:rPr>
          <w:rFonts w:eastAsia="Calibri" w:cstheme="minorHAnsi"/>
          <w:b/>
          <w:bCs/>
          <w:sz w:val="24"/>
          <w:szCs w:val="24"/>
        </w:rPr>
        <w:t>33</w:t>
      </w:r>
      <w:r w:rsidR="009941DA">
        <w:rPr>
          <w:rFonts w:eastAsia="Calibri" w:cstheme="minorHAnsi"/>
          <w:b/>
          <w:bCs/>
          <w:sz w:val="24"/>
          <w:szCs w:val="24"/>
        </w:rPr>
        <w:t>2</w:t>
      </w:r>
      <w:r w:rsidRPr="00F227E3">
        <w:rPr>
          <w:rFonts w:eastAsia="Calibri" w:cstheme="minorHAnsi"/>
          <w:b/>
          <w:bCs/>
          <w:sz w:val="24"/>
          <w:szCs w:val="24"/>
        </w:rPr>
        <w:t>/2026</w:t>
      </w:r>
      <w:r w:rsidRPr="00F227E3">
        <w:rPr>
          <w:rFonts w:eastAsia="Calibri" w:cstheme="minorHAnsi"/>
          <w:sz w:val="24"/>
          <w:szCs w:val="24"/>
        </w:rPr>
        <w:t xml:space="preserve"> została podjęta.</w:t>
      </w:r>
    </w:p>
    <w:p w14:paraId="10EB5536" w14:textId="77777777" w:rsidR="006053F7" w:rsidRPr="00F227E3" w:rsidRDefault="006053F7" w:rsidP="00F227E3">
      <w:pPr>
        <w:spacing w:after="0" w:line="360" w:lineRule="auto"/>
        <w:jc w:val="both"/>
        <w:rPr>
          <w:rFonts w:eastAsia="Times New Roman" w:cstheme="minorHAnsi"/>
          <w:i/>
          <w:kern w:val="0"/>
          <w:sz w:val="24"/>
          <w:szCs w:val="24"/>
          <w:lang w:eastAsia="pl-PL"/>
          <w14:ligatures w14:val="none"/>
        </w:rPr>
      </w:pPr>
    </w:p>
    <w:p w14:paraId="739E02AD" w14:textId="28839635" w:rsidR="009C6367" w:rsidRPr="00F227E3" w:rsidRDefault="006053F7" w:rsidP="00F227E3">
      <w:pPr>
        <w:keepNext/>
        <w:spacing w:after="0" w:line="360" w:lineRule="auto"/>
        <w:jc w:val="both"/>
        <w:rPr>
          <w:rFonts w:eastAsia="Calibri" w:cstheme="minorHAnsi"/>
          <w:sz w:val="24"/>
          <w:szCs w:val="24"/>
        </w:rPr>
      </w:pPr>
      <w:r w:rsidRPr="00F227E3">
        <w:rPr>
          <w:rFonts w:eastAsia="Times New Roman" w:cstheme="minorHAnsi"/>
          <w:b/>
          <w:bCs/>
          <w:iCs/>
          <w:kern w:val="0"/>
          <w:sz w:val="24"/>
          <w:szCs w:val="24"/>
          <w:lang w:eastAsia="pl-PL"/>
          <w14:ligatures w14:val="none"/>
        </w:rPr>
        <w:lastRenderedPageBreak/>
        <w:t>Ad. 1</w:t>
      </w:r>
      <w:r w:rsidR="0019472F">
        <w:rPr>
          <w:rFonts w:eastAsia="Times New Roman" w:cstheme="minorHAnsi"/>
          <w:b/>
          <w:bCs/>
          <w:iCs/>
          <w:kern w:val="0"/>
          <w:sz w:val="24"/>
          <w:szCs w:val="24"/>
          <w:lang w:eastAsia="pl-PL"/>
          <w14:ligatures w14:val="none"/>
        </w:rPr>
        <w:t>0</w:t>
      </w:r>
      <w:r w:rsidR="0019472F" w:rsidRPr="0019472F">
        <w:t xml:space="preserve"> </w:t>
      </w:r>
      <w:r w:rsidR="0019472F" w:rsidRPr="0019472F">
        <w:rPr>
          <w:rFonts w:eastAsia="Times New Roman" w:cstheme="minorHAnsi"/>
          <w:iCs/>
          <w:kern w:val="0"/>
          <w:sz w:val="24"/>
          <w:szCs w:val="24"/>
          <w:lang w:eastAsia="pl-PL"/>
          <w14:ligatures w14:val="none"/>
        </w:rPr>
        <w:t>01:43:13</w:t>
      </w:r>
      <w:r w:rsidR="009C6367" w:rsidRPr="00F227E3">
        <w:rPr>
          <w:rFonts w:eastAsia="Times New Roman" w:cstheme="minorHAnsi"/>
          <w:b/>
          <w:bCs/>
          <w:kern w:val="0"/>
          <w:sz w:val="24"/>
          <w:szCs w:val="24"/>
          <w:lang w:eastAsia="pl-PL"/>
          <w14:ligatures w14:val="none"/>
        </w:rPr>
        <w:t xml:space="preserve"> W sprawie </w:t>
      </w:r>
      <w:r w:rsidR="009C6367" w:rsidRPr="00F227E3">
        <w:rPr>
          <w:rFonts w:eastAsia="Times New Roman" w:cstheme="minorHAnsi"/>
          <w:b/>
          <w:sz w:val="24"/>
          <w:szCs w:val="24"/>
          <w:lang w:eastAsia="pl-PL"/>
        </w:rPr>
        <w:t xml:space="preserve">wyrażenia zgody na wydzierżawienie w drodze bezprzetargowej nieruchomości – części działki  o nr </w:t>
      </w:r>
      <w:proofErr w:type="spellStart"/>
      <w:r w:rsidR="009C6367" w:rsidRPr="00F227E3">
        <w:rPr>
          <w:rFonts w:eastAsia="Times New Roman" w:cstheme="minorHAnsi"/>
          <w:b/>
          <w:sz w:val="24"/>
          <w:szCs w:val="24"/>
          <w:lang w:eastAsia="pl-PL"/>
        </w:rPr>
        <w:t>ewid</w:t>
      </w:r>
      <w:proofErr w:type="spellEnd"/>
      <w:r w:rsidR="009C6367" w:rsidRPr="00F227E3">
        <w:rPr>
          <w:rFonts w:eastAsia="Times New Roman" w:cstheme="minorHAnsi"/>
          <w:b/>
          <w:sz w:val="24"/>
          <w:szCs w:val="24"/>
          <w:lang w:eastAsia="pl-PL"/>
        </w:rPr>
        <w:t>. 378/24 położonej w Komornikach na okres do 3 lat.</w:t>
      </w:r>
    </w:p>
    <w:p w14:paraId="0FD9AF5F" w14:textId="0CE039F4" w:rsidR="009C6367" w:rsidRPr="00F227E3" w:rsidRDefault="0019472F" w:rsidP="00F227E3">
      <w:pPr>
        <w:keepNext/>
        <w:spacing w:after="0" w:line="360" w:lineRule="auto"/>
        <w:jc w:val="both"/>
        <w:rPr>
          <w:rFonts w:eastAsia="Calibri" w:cstheme="minorHAnsi"/>
          <w:sz w:val="24"/>
          <w:szCs w:val="24"/>
        </w:rPr>
      </w:pPr>
      <w:r w:rsidRPr="0019472F">
        <w:rPr>
          <w:rFonts w:eastAsia="Calibri" w:cstheme="minorHAnsi"/>
          <w:sz w:val="24"/>
          <w:szCs w:val="24"/>
        </w:rPr>
        <w:t>01:43:31</w:t>
      </w:r>
      <w:r>
        <w:rPr>
          <w:rFonts w:eastAsia="Calibri" w:cstheme="minorHAnsi"/>
          <w:sz w:val="24"/>
          <w:szCs w:val="24"/>
        </w:rPr>
        <w:t xml:space="preserve"> </w:t>
      </w:r>
      <w:r w:rsidR="009C6367" w:rsidRPr="00F227E3">
        <w:rPr>
          <w:rFonts w:eastAsia="Calibri" w:cstheme="minorHAnsi"/>
          <w:sz w:val="24"/>
          <w:szCs w:val="24"/>
        </w:rPr>
        <w:t>Projekt uchwały omówiła Pani Kierownik Anita Urbańczyk</w:t>
      </w:r>
    </w:p>
    <w:p w14:paraId="2D298131" w14:textId="77777777" w:rsidR="009C6367" w:rsidRPr="00F227E3" w:rsidRDefault="009C6367" w:rsidP="00F227E3">
      <w:pPr>
        <w:spacing w:after="0" w:line="360" w:lineRule="auto"/>
        <w:jc w:val="both"/>
        <w:rPr>
          <w:rFonts w:eastAsia="Calibri" w:cstheme="minorHAnsi"/>
          <w:sz w:val="24"/>
          <w:szCs w:val="24"/>
          <w:u w:val="single"/>
        </w:rPr>
      </w:pPr>
      <w:r w:rsidRPr="00F227E3">
        <w:rPr>
          <w:rFonts w:eastAsia="Calibri" w:cstheme="minorHAnsi"/>
          <w:sz w:val="24"/>
          <w:szCs w:val="24"/>
          <w:u w:val="single"/>
        </w:rPr>
        <w:t>Tekst uzasadnienia brzmi następująco:</w:t>
      </w:r>
    </w:p>
    <w:p w14:paraId="2C4DF8B0" w14:textId="77777777" w:rsidR="009C6367" w:rsidRPr="00F227E3" w:rsidRDefault="009C6367" w:rsidP="00F227E3">
      <w:pPr>
        <w:autoSpaceDE w:val="0"/>
        <w:autoSpaceDN w:val="0"/>
        <w:adjustRightInd w:val="0"/>
        <w:spacing w:after="0" w:line="360" w:lineRule="auto"/>
        <w:jc w:val="both"/>
        <w:rPr>
          <w:rFonts w:eastAsia="Times New Roman" w:cstheme="minorHAnsi"/>
          <w:color w:val="000000"/>
          <w:kern w:val="0"/>
          <w:sz w:val="24"/>
          <w:szCs w:val="24"/>
          <w:lang w:eastAsia="pl-PL"/>
          <w14:ligatures w14:val="none"/>
        </w:rPr>
      </w:pPr>
      <w:r w:rsidRPr="00F227E3">
        <w:rPr>
          <w:rFonts w:eastAsia="Times New Roman" w:cstheme="minorHAnsi"/>
          <w:color w:val="000000"/>
          <w:kern w:val="0"/>
          <w:sz w:val="24"/>
          <w:szCs w:val="24"/>
          <w:u w:color="000000"/>
          <w:lang w:eastAsia="pl-PL"/>
          <w14:ligatures w14:val="none"/>
        </w:rPr>
        <w:t>Nieruchomość opisana w § 1 niniejszej uchwały znajduje się w gminnym zasobie nieruchomości. Stosownie do art. 18 ust 2 pkt. 9 lit. a, ustawy z dnia 8 marca 1990 r. o samorządzie gminnym, do wyłącznej właściwości rady gminy należy podejmowanie uchwał w sprawach majątkowych gminy, przekraczających zakres zwykłego zarządu, dotyczących: zasad nabywania, zbywania i obciążania nieruchomości oraz ich wydzierżawiania lub wynajmowania na czas oznaczony dłuższy niż 3 lata lub na czas nieoznaczony. Uchwała rady gminy jest wymagana również w przypadku, gdy po umowie zawartej na czas oznaczony do 3 lat strony umowy zamierzają zawrzeć kolejne umowy, których przedmiotem jest ta sama nieruchomość. Uchwała Rady Gminy o wyrażeniu zgody w tym przedmiocie stanowić będzie podstawę do zawarcia kolejnej umowy z dotychczasowym dzierżawcą na okres do 3 lat.</w:t>
      </w:r>
      <w:r w:rsidRPr="00F227E3">
        <w:rPr>
          <w:rFonts w:eastAsia="Times New Roman" w:cstheme="minorHAnsi"/>
          <w:color w:val="000000"/>
          <w:kern w:val="0"/>
          <w:sz w:val="24"/>
          <w:szCs w:val="24"/>
          <w:lang w:eastAsia="pl-PL"/>
          <w14:ligatures w14:val="none"/>
        </w:rPr>
        <w:t xml:space="preserve"> </w:t>
      </w:r>
      <w:r w:rsidRPr="00F227E3">
        <w:rPr>
          <w:rFonts w:eastAsia="Times New Roman" w:cstheme="minorHAnsi"/>
          <w:color w:val="000000"/>
          <w:kern w:val="0"/>
          <w:sz w:val="24"/>
          <w:szCs w:val="24"/>
          <w:u w:color="000000"/>
          <w:lang w:eastAsia="pl-PL"/>
          <w14:ligatures w14:val="none"/>
        </w:rPr>
        <w:t>Zgodnie z § 11 ust. 2 i 3 Uchwały Nr XXXVI/253/98 Rady Gminy Komorniki z dnia 27 kwietnia 1998 r. w sprawie zasad prowadzenia gospodarki nieruchomościami gruntowymi w gminie Komorniki, grunty mogą być wydzierżawiane wyłącznie w drodze przetargu z wyłączeniem przypadków prawem przewidzianych. Rada Gminy odrębną uchwałą może określić wyjątki od zasady.</w:t>
      </w:r>
      <w:r w:rsidRPr="00F227E3">
        <w:rPr>
          <w:rFonts w:eastAsia="Times New Roman" w:cstheme="minorHAnsi"/>
          <w:color w:val="000000"/>
          <w:kern w:val="0"/>
          <w:sz w:val="24"/>
          <w:szCs w:val="24"/>
          <w:lang w:eastAsia="pl-PL"/>
          <w14:ligatures w14:val="none"/>
        </w:rPr>
        <w:t xml:space="preserve"> </w:t>
      </w:r>
      <w:r w:rsidRPr="00F227E3">
        <w:rPr>
          <w:rFonts w:eastAsia="Times New Roman" w:cstheme="minorHAnsi"/>
          <w:color w:val="000000"/>
          <w:kern w:val="0"/>
          <w:sz w:val="24"/>
          <w:szCs w:val="24"/>
          <w:u w:color="000000"/>
          <w:lang w:eastAsia="pl-PL"/>
          <w14:ligatures w14:val="none"/>
        </w:rPr>
        <w:t>Wnioskodawca złożył wniosek dotyczący nieruchomości wymienionej w treści uchwały, korzysta z dzierżawionego gruntu i wywiązuje się z warunków zawartych w umowie zgodnie z celem dzierżawy, wnosił w określonych terminach czynsz oraz podatek od nieruchomości wynikający z przepisów ustawy o podatkach i opłatach lokalnych.</w:t>
      </w:r>
    </w:p>
    <w:p w14:paraId="464A4124" w14:textId="77777777" w:rsidR="009C6367" w:rsidRPr="00F227E3" w:rsidRDefault="009C6367" w:rsidP="00F227E3">
      <w:pPr>
        <w:autoSpaceDE w:val="0"/>
        <w:autoSpaceDN w:val="0"/>
        <w:adjustRightInd w:val="0"/>
        <w:spacing w:after="0" w:line="360" w:lineRule="auto"/>
        <w:jc w:val="both"/>
        <w:rPr>
          <w:rFonts w:eastAsia="Times New Roman" w:cstheme="minorHAnsi"/>
          <w:color w:val="000000"/>
          <w:kern w:val="0"/>
          <w:sz w:val="24"/>
          <w:szCs w:val="24"/>
          <w:lang w:eastAsia="pl-PL"/>
          <w14:ligatures w14:val="none"/>
        </w:rPr>
      </w:pPr>
      <w:r w:rsidRPr="00F227E3">
        <w:rPr>
          <w:rFonts w:eastAsia="Times New Roman" w:cstheme="minorHAnsi"/>
          <w:color w:val="000000"/>
          <w:kern w:val="0"/>
          <w:sz w:val="24"/>
          <w:szCs w:val="24"/>
          <w:u w:color="000000"/>
          <w:lang w:eastAsia="pl-PL"/>
          <w14:ligatures w14:val="none"/>
        </w:rPr>
        <w:t>Z uwagi na powyższe, podjęcie niniejszej uchwały jest zasadne.</w:t>
      </w:r>
    </w:p>
    <w:p w14:paraId="6C3F4F4A" w14:textId="77777777" w:rsidR="006053F7" w:rsidRPr="00F227E3" w:rsidRDefault="006053F7" w:rsidP="00F227E3">
      <w:pPr>
        <w:spacing w:after="0" w:line="360" w:lineRule="auto"/>
        <w:jc w:val="both"/>
        <w:rPr>
          <w:rFonts w:eastAsia="Calibri" w:cstheme="minorHAnsi"/>
          <w:sz w:val="24"/>
          <w:szCs w:val="24"/>
          <w:u w:val="single"/>
        </w:rPr>
      </w:pPr>
    </w:p>
    <w:p w14:paraId="53D1BB79" w14:textId="77777777" w:rsidR="006053F7" w:rsidRPr="00F227E3" w:rsidRDefault="006053F7" w:rsidP="00F227E3">
      <w:pPr>
        <w:spacing w:after="0" w:line="360" w:lineRule="auto"/>
        <w:jc w:val="both"/>
        <w:rPr>
          <w:rFonts w:eastAsia="Calibri" w:cstheme="minorHAnsi"/>
          <w:sz w:val="24"/>
          <w:szCs w:val="24"/>
          <w:u w:val="single"/>
        </w:rPr>
      </w:pPr>
      <w:r w:rsidRPr="00F227E3">
        <w:rPr>
          <w:rFonts w:eastAsia="Calibri" w:cstheme="minorHAnsi"/>
          <w:sz w:val="24"/>
          <w:szCs w:val="24"/>
          <w:u w:val="single"/>
        </w:rPr>
        <w:t>Przewodniczący otworzył dyskusje.</w:t>
      </w:r>
    </w:p>
    <w:p w14:paraId="54AB190D" w14:textId="1542D888" w:rsidR="00F427F9" w:rsidRDefault="00F427F9" w:rsidP="00F227E3">
      <w:pPr>
        <w:spacing w:after="0" w:line="360" w:lineRule="auto"/>
        <w:jc w:val="both"/>
        <w:rPr>
          <w:sz w:val="24"/>
          <w:szCs w:val="24"/>
        </w:rPr>
      </w:pPr>
      <w:r w:rsidRPr="00F826E0">
        <w:rPr>
          <w:rFonts w:eastAsia="Calibri" w:cstheme="minorHAnsi"/>
          <w:sz w:val="24"/>
          <w:szCs w:val="24"/>
        </w:rPr>
        <w:t xml:space="preserve">01:45:04 Pan radny Piotr Wiśniewski złożył wniosek </w:t>
      </w:r>
      <w:r w:rsidR="009D6676" w:rsidRPr="00F826E0">
        <w:rPr>
          <w:sz w:val="24"/>
          <w:szCs w:val="24"/>
        </w:rPr>
        <w:t>formalny do projektu uchwały, proponując zmianę okresu obowiązywania z 3 lat na 10 lat. W uzasadnieniu wskazał, że proponowana zmiana pozwoli uniknąć konieczności powracania do tego samego tematu co 3 lata.</w:t>
      </w:r>
      <w:r w:rsidR="00F826E0" w:rsidRPr="00F826E0">
        <w:rPr>
          <w:sz w:val="24"/>
          <w:szCs w:val="24"/>
        </w:rPr>
        <w:t xml:space="preserve"> Wniosek ten obejmuje również pozostałe projekty uchwał procedowane podczas dzisiejszej sesji.</w:t>
      </w:r>
    </w:p>
    <w:p w14:paraId="06918A72" w14:textId="3F518B94" w:rsidR="004762A2" w:rsidRDefault="004762A2" w:rsidP="00F227E3">
      <w:pPr>
        <w:spacing w:after="0" w:line="360" w:lineRule="auto"/>
        <w:jc w:val="both"/>
        <w:rPr>
          <w:rFonts w:eastAsia="Calibri" w:cstheme="minorHAnsi"/>
          <w:sz w:val="24"/>
          <w:szCs w:val="24"/>
        </w:rPr>
      </w:pPr>
      <w:r w:rsidRPr="004762A2">
        <w:rPr>
          <w:rFonts w:eastAsia="Calibri" w:cstheme="minorHAnsi"/>
          <w:sz w:val="24"/>
          <w:szCs w:val="24"/>
        </w:rPr>
        <w:t>01:45:27</w:t>
      </w:r>
      <w:r>
        <w:rPr>
          <w:rFonts w:eastAsia="Calibri" w:cstheme="minorHAnsi"/>
          <w:sz w:val="24"/>
          <w:szCs w:val="24"/>
        </w:rPr>
        <w:t xml:space="preserve"> Pani Kierownik Anita Urbańczyk</w:t>
      </w:r>
    </w:p>
    <w:p w14:paraId="4A05748C" w14:textId="1CE8142E" w:rsidR="004762A2" w:rsidRDefault="004762A2" w:rsidP="004762A2">
      <w:pPr>
        <w:spacing w:after="0" w:line="360" w:lineRule="auto"/>
        <w:jc w:val="both"/>
        <w:rPr>
          <w:rFonts w:eastAsia="Calibri" w:cstheme="minorHAnsi"/>
          <w:sz w:val="24"/>
          <w:szCs w:val="24"/>
        </w:rPr>
      </w:pPr>
      <w:r w:rsidRPr="004762A2">
        <w:rPr>
          <w:rFonts w:eastAsia="Calibri" w:cstheme="minorHAnsi"/>
          <w:sz w:val="24"/>
          <w:szCs w:val="24"/>
        </w:rPr>
        <w:t>01:46:20</w:t>
      </w:r>
      <w:r>
        <w:rPr>
          <w:rFonts w:eastAsia="Calibri" w:cstheme="minorHAnsi"/>
          <w:sz w:val="24"/>
          <w:szCs w:val="24"/>
        </w:rPr>
        <w:t xml:space="preserve"> </w:t>
      </w:r>
      <w:r w:rsidRPr="004762A2">
        <w:rPr>
          <w:rFonts w:eastAsia="Calibri" w:cstheme="minorHAnsi"/>
          <w:sz w:val="24"/>
          <w:szCs w:val="24"/>
        </w:rPr>
        <w:t>Pan Radny</w:t>
      </w:r>
      <w:r>
        <w:rPr>
          <w:rFonts w:eastAsia="Calibri" w:cstheme="minorHAnsi"/>
          <w:sz w:val="24"/>
          <w:szCs w:val="24"/>
        </w:rPr>
        <w:t xml:space="preserve"> </w:t>
      </w:r>
      <w:r w:rsidRPr="004762A2">
        <w:rPr>
          <w:rFonts w:eastAsia="Calibri" w:cstheme="minorHAnsi"/>
          <w:sz w:val="24"/>
          <w:szCs w:val="24"/>
        </w:rPr>
        <w:t>Wiceprzewodniczący Klaudiusz Lipiński</w:t>
      </w:r>
    </w:p>
    <w:p w14:paraId="6C0F7598" w14:textId="106985C2" w:rsidR="00791656" w:rsidRDefault="00791656" w:rsidP="004762A2">
      <w:pPr>
        <w:spacing w:after="0" w:line="360" w:lineRule="auto"/>
        <w:jc w:val="both"/>
        <w:rPr>
          <w:rFonts w:eastAsia="Calibri" w:cstheme="minorHAnsi"/>
          <w:sz w:val="24"/>
          <w:szCs w:val="24"/>
        </w:rPr>
      </w:pPr>
      <w:r w:rsidRPr="00791656">
        <w:rPr>
          <w:rFonts w:eastAsia="Calibri" w:cstheme="minorHAnsi"/>
          <w:sz w:val="24"/>
          <w:szCs w:val="24"/>
        </w:rPr>
        <w:t>01:48:36</w:t>
      </w:r>
      <w:r>
        <w:rPr>
          <w:rFonts w:eastAsia="Calibri" w:cstheme="minorHAnsi"/>
          <w:sz w:val="24"/>
          <w:szCs w:val="24"/>
        </w:rPr>
        <w:t xml:space="preserve"> Mec. Krzysztof Drozdowicz</w:t>
      </w:r>
    </w:p>
    <w:p w14:paraId="48808FAF" w14:textId="7F1F2544" w:rsidR="008C6594" w:rsidRDefault="008C6594" w:rsidP="004762A2">
      <w:pPr>
        <w:spacing w:after="0" w:line="360" w:lineRule="auto"/>
        <w:jc w:val="both"/>
        <w:rPr>
          <w:rFonts w:eastAsia="Calibri" w:cstheme="minorHAnsi"/>
          <w:sz w:val="24"/>
          <w:szCs w:val="24"/>
        </w:rPr>
      </w:pPr>
      <w:r w:rsidRPr="008C6594">
        <w:rPr>
          <w:rFonts w:eastAsia="Calibri" w:cstheme="minorHAnsi"/>
          <w:sz w:val="24"/>
          <w:szCs w:val="24"/>
        </w:rPr>
        <w:lastRenderedPageBreak/>
        <w:t>01:49:55</w:t>
      </w:r>
      <w:r>
        <w:rPr>
          <w:rFonts w:eastAsia="Calibri" w:cstheme="minorHAnsi"/>
          <w:sz w:val="24"/>
          <w:szCs w:val="24"/>
        </w:rPr>
        <w:t xml:space="preserve"> </w:t>
      </w:r>
      <w:r w:rsidRPr="008C6594">
        <w:rPr>
          <w:rFonts w:eastAsia="Calibri" w:cstheme="minorHAnsi"/>
          <w:sz w:val="24"/>
          <w:szCs w:val="24"/>
        </w:rPr>
        <w:t>Pan Radny Piotr Wiśniewski</w:t>
      </w:r>
    </w:p>
    <w:p w14:paraId="499B7465" w14:textId="6A8CCE19" w:rsidR="008C6594" w:rsidRDefault="00D02E01" w:rsidP="004762A2">
      <w:pPr>
        <w:spacing w:after="0" w:line="360" w:lineRule="auto"/>
        <w:jc w:val="both"/>
        <w:rPr>
          <w:rFonts w:eastAsia="Calibri" w:cstheme="minorHAnsi"/>
          <w:sz w:val="24"/>
          <w:szCs w:val="24"/>
        </w:rPr>
      </w:pPr>
      <w:r w:rsidRPr="00D02E01">
        <w:rPr>
          <w:rFonts w:eastAsia="Calibri" w:cstheme="minorHAnsi"/>
          <w:sz w:val="24"/>
          <w:szCs w:val="24"/>
        </w:rPr>
        <w:t>01:51:21</w:t>
      </w:r>
      <w:r>
        <w:rPr>
          <w:rFonts w:eastAsia="Calibri" w:cstheme="minorHAnsi"/>
          <w:sz w:val="24"/>
          <w:szCs w:val="24"/>
        </w:rPr>
        <w:t xml:space="preserve"> Przewodniczący Rady Gminy Komorniki</w:t>
      </w:r>
    </w:p>
    <w:p w14:paraId="5D039648" w14:textId="5F447A44" w:rsidR="008C4068" w:rsidRDefault="008C4068" w:rsidP="004762A2">
      <w:pPr>
        <w:spacing w:after="0" w:line="360" w:lineRule="auto"/>
        <w:jc w:val="both"/>
        <w:rPr>
          <w:rFonts w:eastAsia="Calibri" w:cstheme="minorHAnsi"/>
          <w:sz w:val="24"/>
          <w:szCs w:val="24"/>
        </w:rPr>
      </w:pPr>
      <w:r w:rsidRPr="008C4068">
        <w:rPr>
          <w:rFonts w:eastAsia="Calibri" w:cstheme="minorHAnsi"/>
          <w:sz w:val="24"/>
          <w:szCs w:val="24"/>
        </w:rPr>
        <w:t xml:space="preserve">01:52:50 </w:t>
      </w:r>
      <w:r>
        <w:rPr>
          <w:rFonts w:eastAsia="Calibri" w:cstheme="minorHAnsi"/>
          <w:sz w:val="24"/>
          <w:szCs w:val="24"/>
        </w:rPr>
        <w:t>Pani Kierownik Anita Urbańczyk</w:t>
      </w:r>
    </w:p>
    <w:p w14:paraId="7CCE3D26" w14:textId="3659C7FA" w:rsidR="0039379F" w:rsidRDefault="0039379F" w:rsidP="004762A2">
      <w:pPr>
        <w:spacing w:after="0" w:line="360" w:lineRule="auto"/>
        <w:jc w:val="both"/>
        <w:rPr>
          <w:rFonts w:eastAsia="Calibri" w:cstheme="minorHAnsi"/>
          <w:sz w:val="24"/>
          <w:szCs w:val="24"/>
        </w:rPr>
      </w:pPr>
      <w:r w:rsidRPr="0039379F">
        <w:rPr>
          <w:rFonts w:eastAsia="Calibri" w:cstheme="minorHAnsi"/>
          <w:sz w:val="24"/>
          <w:szCs w:val="24"/>
        </w:rPr>
        <w:t>01:54:35</w:t>
      </w:r>
      <w:r>
        <w:rPr>
          <w:rFonts w:eastAsia="Calibri" w:cstheme="minorHAnsi"/>
          <w:sz w:val="24"/>
          <w:szCs w:val="24"/>
        </w:rPr>
        <w:t xml:space="preserve"> </w:t>
      </w:r>
      <w:r w:rsidRPr="0039379F">
        <w:rPr>
          <w:rFonts w:eastAsia="Calibri" w:cstheme="minorHAnsi"/>
          <w:sz w:val="24"/>
          <w:szCs w:val="24"/>
        </w:rPr>
        <w:t>Pan Wiceprzewodniczący Krzysztof Ratajczak</w:t>
      </w:r>
    </w:p>
    <w:p w14:paraId="3AE83E28" w14:textId="42CB7CAD" w:rsidR="00E12BE2" w:rsidRPr="00F826E0" w:rsidRDefault="00E12BE2" w:rsidP="004762A2">
      <w:pPr>
        <w:spacing w:after="0" w:line="360" w:lineRule="auto"/>
        <w:jc w:val="both"/>
        <w:rPr>
          <w:rFonts w:eastAsia="Calibri" w:cstheme="minorHAnsi"/>
          <w:sz w:val="24"/>
          <w:szCs w:val="24"/>
        </w:rPr>
      </w:pPr>
      <w:r w:rsidRPr="00E12BE2">
        <w:rPr>
          <w:rFonts w:eastAsia="Calibri" w:cstheme="minorHAnsi"/>
          <w:sz w:val="24"/>
          <w:szCs w:val="24"/>
        </w:rPr>
        <w:t>01:56:41</w:t>
      </w:r>
      <w:r>
        <w:rPr>
          <w:rFonts w:eastAsia="Calibri" w:cstheme="minorHAnsi"/>
          <w:sz w:val="24"/>
          <w:szCs w:val="24"/>
        </w:rPr>
        <w:t xml:space="preserve"> Pan radny </w:t>
      </w:r>
      <w:r w:rsidRPr="00E12BE2">
        <w:rPr>
          <w:rFonts w:eastAsia="Calibri" w:cstheme="minorHAnsi"/>
          <w:sz w:val="24"/>
          <w:szCs w:val="24"/>
        </w:rPr>
        <w:t xml:space="preserve">Mateusz </w:t>
      </w:r>
      <w:proofErr w:type="spellStart"/>
      <w:r w:rsidRPr="00E12BE2">
        <w:rPr>
          <w:rFonts w:eastAsia="Calibri" w:cstheme="minorHAnsi"/>
          <w:sz w:val="24"/>
          <w:szCs w:val="24"/>
        </w:rPr>
        <w:t>Werbliński</w:t>
      </w:r>
      <w:proofErr w:type="spellEnd"/>
    </w:p>
    <w:p w14:paraId="3C85CD78" w14:textId="0812CF65" w:rsidR="006053F7" w:rsidRPr="00F227E3" w:rsidRDefault="006053F7" w:rsidP="00F227E3">
      <w:pPr>
        <w:spacing w:after="0" w:line="360" w:lineRule="auto"/>
        <w:jc w:val="both"/>
        <w:rPr>
          <w:rFonts w:eastAsia="Calibri" w:cstheme="minorHAnsi"/>
          <w:sz w:val="24"/>
          <w:szCs w:val="24"/>
          <w:u w:val="single"/>
        </w:rPr>
      </w:pPr>
      <w:r w:rsidRPr="00F227E3">
        <w:rPr>
          <w:rFonts w:eastAsia="Calibri" w:cstheme="minorHAnsi"/>
          <w:sz w:val="24"/>
          <w:szCs w:val="24"/>
          <w:u w:val="single"/>
        </w:rPr>
        <w:t>Przewodniczący Rady Gminy zamknął dyskusję.</w:t>
      </w:r>
    </w:p>
    <w:p w14:paraId="7428467D" w14:textId="148ABD46" w:rsidR="006053F7" w:rsidRPr="00D0141B" w:rsidRDefault="0029466B" w:rsidP="00D0141B">
      <w:pPr>
        <w:pStyle w:val="NormalnyWeb"/>
        <w:spacing w:line="360" w:lineRule="auto"/>
        <w:jc w:val="both"/>
        <w:rPr>
          <w:rFonts w:asciiTheme="minorHAnsi" w:hAnsiTheme="minorHAnsi" w:cstheme="minorHAnsi"/>
        </w:rPr>
      </w:pPr>
      <w:r w:rsidRPr="00354301">
        <w:rPr>
          <w:rFonts w:asciiTheme="minorHAnsi" w:eastAsia="Calibri" w:hAnsiTheme="minorHAnsi" w:cstheme="minorHAnsi"/>
        </w:rPr>
        <w:t>01:59:16 Przewodniczący Marek Kubiak przystąpił do przeprowadzenia głosowania</w:t>
      </w:r>
      <w:r w:rsidR="0057358B" w:rsidRPr="00354301">
        <w:rPr>
          <w:rFonts w:asciiTheme="minorHAnsi" w:eastAsia="Calibri" w:hAnsiTheme="minorHAnsi" w:cstheme="minorHAnsi"/>
        </w:rPr>
        <w:t xml:space="preserve"> </w:t>
      </w:r>
      <w:r w:rsidRPr="00354301">
        <w:rPr>
          <w:rFonts w:asciiTheme="minorHAnsi" w:eastAsia="Calibri" w:hAnsiTheme="minorHAnsi" w:cstheme="minorHAnsi"/>
        </w:rPr>
        <w:t>wnios</w:t>
      </w:r>
      <w:r w:rsidR="0057358B" w:rsidRPr="00354301">
        <w:rPr>
          <w:rFonts w:asciiTheme="minorHAnsi" w:eastAsia="Calibri" w:hAnsiTheme="minorHAnsi" w:cstheme="minorHAnsi"/>
        </w:rPr>
        <w:t>ku</w:t>
      </w:r>
      <w:r w:rsidRPr="00354301">
        <w:rPr>
          <w:rFonts w:asciiTheme="minorHAnsi" w:eastAsia="Calibri" w:hAnsiTheme="minorHAnsi" w:cstheme="minorHAnsi"/>
        </w:rPr>
        <w:t xml:space="preserve"> formalnym</w:t>
      </w:r>
      <w:r w:rsidR="00FE3005" w:rsidRPr="00354301">
        <w:rPr>
          <w:rFonts w:asciiTheme="minorHAnsi" w:eastAsia="Calibri" w:hAnsiTheme="minorHAnsi" w:cstheme="minorHAnsi"/>
        </w:rPr>
        <w:t xml:space="preserve"> Pana radnego Piotra </w:t>
      </w:r>
      <w:r w:rsidR="0057358B" w:rsidRPr="00354301">
        <w:rPr>
          <w:rFonts w:asciiTheme="minorHAnsi" w:eastAsia="Calibri" w:hAnsiTheme="minorHAnsi" w:cstheme="minorHAnsi"/>
        </w:rPr>
        <w:t>Wiśniewskiego:</w:t>
      </w:r>
      <w:r w:rsidR="00354301" w:rsidRPr="00354301">
        <w:rPr>
          <w:rFonts w:asciiTheme="minorHAnsi" w:hAnsiTheme="minorHAnsi" w:cstheme="minorHAnsi"/>
        </w:rPr>
        <w:t xml:space="preserve"> W sprawie wyrażenia zgody na wydzierżawienie, w trybie bezprzetargowym, części nieruchomości oznaczonej jako działka ewidencyjna nr 378/24, położonej w Komornikach. Wprowadza się zmianę polegającą na wydłużeniu okresu dzierżawy do 10 lat. W § 1 dotychczasowy zapis „na okres do trzech lat” zastępuje się zapisem „na okres do 10 lat”.</w:t>
      </w:r>
    </w:p>
    <w:p w14:paraId="0CE09B7A" w14:textId="07CDAF88" w:rsidR="0057358B" w:rsidRPr="00B34068" w:rsidRDefault="0057358B" w:rsidP="0057358B">
      <w:pPr>
        <w:spacing w:after="0" w:line="360" w:lineRule="auto"/>
        <w:jc w:val="both"/>
        <w:rPr>
          <w:rFonts w:eastAsia="Calibri" w:cstheme="minorHAnsi"/>
          <w:sz w:val="24"/>
          <w:szCs w:val="24"/>
        </w:rPr>
      </w:pPr>
      <w:r w:rsidRPr="00B34068">
        <w:rPr>
          <w:rFonts w:eastAsia="Calibri" w:cstheme="minorHAnsi"/>
          <w:sz w:val="24"/>
          <w:szCs w:val="24"/>
        </w:rPr>
        <w:t>-</w:t>
      </w:r>
      <w:r w:rsidRPr="00B34068">
        <w:rPr>
          <w:rFonts w:eastAsia="Calibri" w:cstheme="minorHAnsi"/>
          <w:b/>
          <w:sz w:val="24"/>
          <w:szCs w:val="24"/>
        </w:rPr>
        <w:t xml:space="preserve"> za</w:t>
      </w:r>
      <w:r>
        <w:rPr>
          <w:rFonts w:eastAsia="Calibri" w:cstheme="minorHAnsi"/>
          <w:sz w:val="24"/>
          <w:szCs w:val="24"/>
        </w:rPr>
        <w:t xml:space="preserve"> wnioskiem formalnym</w:t>
      </w:r>
      <w:r w:rsidRPr="00B34068">
        <w:rPr>
          <w:rFonts w:eastAsia="Calibri" w:cstheme="minorHAnsi"/>
          <w:sz w:val="24"/>
          <w:szCs w:val="24"/>
        </w:rPr>
        <w:t xml:space="preserve"> głosowało</w:t>
      </w:r>
      <w:r w:rsidR="00D0141B">
        <w:rPr>
          <w:rFonts w:eastAsia="Calibri" w:cstheme="minorHAnsi"/>
          <w:sz w:val="24"/>
          <w:szCs w:val="24"/>
        </w:rPr>
        <w:t xml:space="preserve"> </w:t>
      </w:r>
      <w:r w:rsidR="00D0141B" w:rsidRPr="00D0141B">
        <w:rPr>
          <w:rFonts w:eastAsia="Calibri" w:cstheme="minorHAnsi"/>
          <w:b/>
          <w:bCs/>
          <w:sz w:val="24"/>
          <w:szCs w:val="24"/>
        </w:rPr>
        <w:t>7</w:t>
      </w:r>
      <w:r w:rsidRPr="00B34068">
        <w:rPr>
          <w:rFonts w:eastAsia="Calibri" w:cstheme="minorHAnsi"/>
          <w:b/>
          <w:bCs/>
          <w:sz w:val="24"/>
          <w:szCs w:val="24"/>
        </w:rPr>
        <w:t xml:space="preserve"> </w:t>
      </w:r>
      <w:r w:rsidRPr="00B34068">
        <w:rPr>
          <w:rFonts w:eastAsia="Calibri" w:cstheme="minorHAnsi"/>
          <w:sz w:val="24"/>
          <w:szCs w:val="24"/>
        </w:rPr>
        <w:t>radnych;</w:t>
      </w:r>
    </w:p>
    <w:p w14:paraId="1FB94F5E" w14:textId="6D091DAB" w:rsidR="0057358B" w:rsidRPr="00B34068" w:rsidRDefault="0057358B" w:rsidP="0057358B">
      <w:pPr>
        <w:spacing w:after="0" w:line="360" w:lineRule="auto"/>
        <w:jc w:val="both"/>
        <w:rPr>
          <w:rFonts w:eastAsia="Calibri" w:cstheme="minorHAnsi"/>
          <w:sz w:val="24"/>
          <w:szCs w:val="24"/>
        </w:rPr>
      </w:pPr>
      <w:r w:rsidRPr="00B34068">
        <w:rPr>
          <w:rFonts w:eastAsia="Calibri" w:cstheme="minorHAnsi"/>
          <w:sz w:val="24"/>
          <w:szCs w:val="24"/>
        </w:rPr>
        <w:t xml:space="preserve">- </w:t>
      </w:r>
      <w:r w:rsidRPr="00B34068">
        <w:rPr>
          <w:rFonts w:eastAsia="Calibri" w:cstheme="minorHAnsi"/>
          <w:b/>
          <w:sz w:val="24"/>
          <w:szCs w:val="24"/>
        </w:rPr>
        <w:t>przeciw</w:t>
      </w:r>
      <w:r w:rsidRPr="00B34068">
        <w:rPr>
          <w:rFonts w:eastAsia="Calibri" w:cstheme="minorHAnsi"/>
          <w:sz w:val="24"/>
          <w:szCs w:val="24"/>
        </w:rPr>
        <w:t xml:space="preserve"> było</w:t>
      </w:r>
      <w:r w:rsidRPr="00B34068">
        <w:rPr>
          <w:rFonts w:eastAsia="Calibri" w:cstheme="minorHAnsi"/>
          <w:b/>
          <w:sz w:val="24"/>
          <w:szCs w:val="24"/>
        </w:rPr>
        <w:t xml:space="preserve"> </w:t>
      </w:r>
      <w:r w:rsidR="00D0141B">
        <w:rPr>
          <w:rFonts w:eastAsia="Calibri" w:cstheme="minorHAnsi"/>
          <w:b/>
          <w:bCs/>
          <w:sz w:val="24"/>
          <w:szCs w:val="24"/>
        </w:rPr>
        <w:t>10</w:t>
      </w:r>
      <w:r w:rsidRPr="00B34068">
        <w:rPr>
          <w:rFonts w:eastAsia="Calibri" w:cstheme="minorHAnsi"/>
          <w:sz w:val="24"/>
          <w:szCs w:val="24"/>
        </w:rPr>
        <w:t xml:space="preserve"> radnych;</w:t>
      </w:r>
    </w:p>
    <w:p w14:paraId="23269DE5" w14:textId="2B55BF37" w:rsidR="0057358B" w:rsidRPr="00B34068" w:rsidRDefault="0057358B" w:rsidP="0057358B">
      <w:pPr>
        <w:spacing w:after="0" w:line="360" w:lineRule="auto"/>
        <w:jc w:val="both"/>
        <w:rPr>
          <w:rFonts w:eastAsia="Calibri" w:cstheme="minorHAnsi"/>
          <w:sz w:val="24"/>
          <w:szCs w:val="24"/>
        </w:rPr>
      </w:pPr>
      <w:r w:rsidRPr="00B34068">
        <w:rPr>
          <w:rFonts w:eastAsia="Calibri" w:cstheme="minorHAnsi"/>
          <w:sz w:val="24"/>
          <w:szCs w:val="24"/>
        </w:rPr>
        <w:t xml:space="preserve">- </w:t>
      </w:r>
      <w:r w:rsidRPr="00B34068">
        <w:rPr>
          <w:rFonts w:eastAsia="Calibri" w:cstheme="minorHAnsi"/>
          <w:b/>
          <w:sz w:val="24"/>
          <w:szCs w:val="24"/>
        </w:rPr>
        <w:t>wstrzymało się</w:t>
      </w:r>
      <w:r w:rsidRPr="00B34068">
        <w:rPr>
          <w:rFonts w:eastAsia="Calibri" w:cstheme="minorHAnsi"/>
          <w:sz w:val="24"/>
          <w:szCs w:val="24"/>
        </w:rPr>
        <w:t xml:space="preserve"> od głosowania </w:t>
      </w:r>
      <w:r w:rsidR="00D0141B">
        <w:rPr>
          <w:rFonts w:eastAsia="Calibri" w:cstheme="minorHAnsi"/>
          <w:b/>
          <w:bCs/>
          <w:sz w:val="24"/>
          <w:szCs w:val="24"/>
        </w:rPr>
        <w:t>1</w:t>
      </w:r>
      <w:r w:rsidRPr="00B34068">
        <w:rPr>
          <w:rFonts w:eastAsia="Calibri" w:cstheme="minorHAnsi"/>
          <w:sz w:val="24"/>
          <w:szCs w:val="24"/>
        </w:rPr>
        <w:t xml:space="preserve"> radnych.</w:t>
      </w:r>
    </w:p>
    <w:p w14:paraId="1B841E61" w14:textId="30B46470" w:rsidR="0057358B" w:rsidRDefault="0057358B" w:rsidP="0057358B">
      <w:pPr>
        <w:spacing w:after="0" w:line="360" w:lineRule="auto"/>
        <w:jc w:val="both"/>
        <w:rPr>
          <w:rFonts w:eastAsia="Calibri" w:cstheme="minorHAnsi"/>
          <w:sz w:val="24"/>
          <w:szCs w:val="24"/>
        </w:rPr>
      </w:pPr>
      <w:r>
        <w:rPr>
          <w:rFonts w:eastAsia="Calibri" w:cstheme="minorHAnsi"/>
          <w:sz w:val="24"/>
          <w:szCs w:val="24"/>
        </w:rPr>
        <w:t>Wniosek formalny został odrzucony</w:t>
      </w:r>
    </w:p>
    <w:p w14:paraId="2D85DDC7" w14:textId="77777777" w:rsidR="00FE3005" w:rsidRDefault="00FE3005" w:rsidP="00F227E3">
      <w:pPr>
        <w:spacing w:after="0" w:line="360" w:lineRule="auto"/>
        <w:jc w:val="both"/>
        <w:rPr>
          <w:rFonts w:eastAsia="Calibri" w:cstheme="minorHAnsi"/>
          <w:sz w:val="24"/>
          <w:szCs w:val="24"/>
        </w:rPr>
      </w:pPr>
    </w:p>
    <w:p w14:paraId="482517B4" w14:textId="088CC4B3" w:rsidR="006053F7" w:rsidRPr="00F227E3" w:rsidRDefault="00321090" w:rsidP="00F227E3">
      <w:pPr>
        <w:spacing w:after="0" w:line="360" w:lineRule="auto"/>
        <w:jc w:val="both"/>
        <w:rPr>
          <w:rFonts w:eastAsia="Calibri" w:cstheme="minorHAnsi"/>
          <w:sz w:val="24"/>
          <w:szCs w:val="24"/>
        </w:rPr>
      </w:pPr>
      <w:r w:rsidRPr="00321090">
        <w:rPr>
          <w:rFonts w:eastAsia="Calibri" w:cstheme="minorHAnsi"/>
          <w:sz w:val="24"/>
          <w:szCs w:val="24"/>
        </w:rPr>
        <w:t>02:00:49</w:t>
      </w:r>
      <w:r>
        <w:rPr>
          <w:rFonts w:eastAsia="Calibri" w:cstheme="minorHAnsi"/>
          <w:sz w:val="24"/>
          <w:szCs w:val="24"/>
        </w:rPr>
        <w:t xml:space="preserve"> </w:t>
      </w:r>
      <w:r w:rsidR="006053F7" w:rsidRPr="00F227E3">
        <w:rPr>
          <w:rFonts w:eastAsia="Calibri" w:cstheme="minorHAnsi"/>
          <w:sz w:val="24"/>
          <w:szCs w:val="24"/>
        </w:rPr>
        <w:t xml:space="preserve">Przewodniczący Komisji Działalności Gospodarczej, Rolnictwa i Ochrony Środowiska, radny Mateusz </w:t>
      </w:r>
      <w:proofErr w:type="spellStart"/>
      <w:r w:rsidR="006053F7" w:rsidRPr="00F227E3">
        <w:rPr>
          <w:rFonts w:eastAsia="Calibri" w:cstheme="minorHAnsi"/>
          <w:sz w:val="24"/>
          <w:szCs w:val="24"/>
        </w:rPr>
        <w:t>Werbliński</w:t>
      </w:r>
      <w:proofErr w:type="spellEnd"/>
      <w:r w:rsidR="006053F7" w:rsidRPr="00F227E3">
        <w:rPr>
          <w:rFonts w:eastAsia="Calibri" w:cstheme="minorHAnsi"/>
          <w:sz w:val="24"/>
          <w:szCs w:val="24"/>
        </w:rPr>
        <w:t xml:space="preserve"> przedstawił pozytywną opinię do projektu uchwały.</w:t>
      </w:r>
    </w:p>
    <w:p w14:paraId="520B3C9D" w14:textId="77777777" w:rsidR="006053F7" w:rsidRPr="00F227E3" w:rsidRDefault="006053F7" w:rsidP="00F227E3">
      <w:pPr>
        <w:spacing w:after="0" w:line="360" w:lineRule="auto"/>
        <w:jc w:val="both"/>
        <w:rPr>
          <w:rFonts w:eastAsia="Calibri" w:cstheme="minorHAnsi"/>
          <w:sz w:val="24"/>
          <w:szCs w:val="24"/>
        </w:rPr>
      </w:pPr>
    </w:p>
    <w:p w14:paraId="14214647" w14:textId="75CF7E14" w:rsidR="006053F7" w:rsidRPr="00F227E3" w:rsidRDefault="00321090" w:rsidP="00F227E3">
      <w:pPr>
        <w:spacing w:after="0" w:line="360" w:lineRule="auto"/>
        <w:jc w:val="both"/>
        <w:rPr>
          <w:rFonts w:eastAsia="Calibri" w:cstheme="minorHAnsi"/>
          <w:sz w:val="24"/>
          <w:szCs w:val="24"/>
        </w:rPr>
      </w:pPr>
      <w:r w:rsidRPr="00321090">
        <w:rPr>
          <w:rFonts w:eastAsia="Calibri" w:cstheme="minorHAnsi"/>
          <w:sz w:val="24"/>
          <w:szCs w:val="24"/>
        </w:rPr>
        <w:t>02:00:52</w:t>
      </w:r>
      <w:r>
        <w:rPr>
          <w:rFonts w:eastAsia="Calibri" w:cstheme="minorHAnsi"/>
          <w:sz w:val="24"/>
          <w:szCs w:val="24"/>
        </w:rPr>
        <w:t xml:space="preserve"> </w:t>
      </w:r>
      <w:r w:rsidR="006053F7" w:rsidRPr="00F227E3">
        <w:rPr>
          <w:rFonts w:eastAsia="Calibri" w:cstheme="minorHAnsi"/>
          <w:sz w:val="24"/>
          <w:szCs w:val="24"/>
        </w:rPr>
        <w:t>Przewodniczący Marek Kubiak przystąpił do przeprowadzenia głosowania projektu uchwały:</w:t>
      </w:r>
    </w:p>
    <w:p w14:paraId="5B91D334" w14:textId="032B2D96"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w:t>
      </w:r>
      <w:r w:rsidRPr="00F227E3">
        <w:rPr>
          <w:rFonts w:eastAsia="Calibri" w:cstheme="minorHAnsi"/>
          <w:b/>
          <w:sz w:val="24"/>
          <w:szCs w:val="24"/>
        </w:rPr>
        <w:t xml:space="preserve"> za</w:t>
      </w:r>
      <w:r w:rsidRPr="00F227E3">
        <w:rPr>
          <w:rFonts w:eastAsia="Calibri" w:cstheme="minorHAnsi"/>
          <w:sz w:val="24"/>
          <w:szCs w:val="24"/>
        </w:rPr>
        <w:t xml:space="preserve"> podjęciem uchwały głosowało </w:t>
      </w:r>
      <w:r w:rsidRPr="00F227E3">
        <w:rPr>
          <w:rFonts w:eastAsia="Calibri" w:cstheme="minorHAnsi"/>
          <w:b/>
          <w:bCs/>
          <w:sz w:val="24"/>
          <w:szCs w:val="24"/>
        </w:rPr>
        <w:t>1</w:t>
      </w:r>
      <w:r w:rsidR="00321090">
        <w:rPr>
          <w:rFonts w:eastAsia="Calibri" w:cstheme="minorHAnsi"/>
          <w:b/>
          <w:bCs/>
          <w:sz w:val="24"/>
          <w:szCs w:val="24"/>
        </w:rPr>
        <w:t>7</w:t>
      </w:r>
      <w:r w:rsidRPr="00F227E3">
        <w:rPr>
          <w:rFonts w:eastAsia="Calibri" w:cstheme="minorHAnsi"/>
          <w:b/>
          <w:bCs/>
          <w:sz w:val="24"/>
          <w:szCs w:val="24"/>
        </w:rPr>
        <w:t xml:space="preserve"> </w:t>
      </w:r>
      <w:r w:rsidRPr="00F227E3">
        <w:rPr>
          <w:rFonts w:eastAsia="Calibri" w:cstheme="minorHAnsi"/>
          <w:sz w:val="24"/>
          <w:szCs w:val="24"/>
        </w:rPr>
        <w:t>radnych;</w:t>
      </w:r>
    </w:p>
    <w:p w14:paraId="046061B0" w14:textId="2087411B"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 xml:space="preserve">- </w:t>
      </w:r>
      <w:r w:rsidRPr="00F227E3">
        <w:rPr>
          <w:rFonts w:eastAsia="Calibri" w:cstheme="minorHAnsi"/>
          <w:b/>
          <w:sz w:val="24"/>
          <w:szCs w:val="24"/>
        </w:rPr>
        <w:t>przeciw</w:t>
      </w:r>
      <w:r w:rsidRPr="00F227E3">
        <w:rPr>
          <w:rFonts w:eastAsia="Calibri" w:cstheme="minorHAnsi"/>
          <w:sz w:val="24"/>
          <w:szCs w:val="24"/>
        </w:rPr>
        <w:t xml:space="preserve"> było</w:t>
      </w:r>
      <w:r w:rsidRPr="00F227E3">
        <w:rPr>
          <w:rFonts w:eastAsia="Calibri" w:cstheme="minorHAnsi"/>
          <w:b/>
          <w:sz w:val="24"/>
          <w:szCs w:val="24"/>
        </w:rPr>
        <w:t xml:space="preserve"> </w:t>
      </w:r>
      <w:r w:rsidR="00321090">
        <w:rPr>
          <w:rFonts w:eastAsia="Calibri" w:cstheme="minorHAnsi"/>
          <w:b/>
          <w:bCs/>
          <w:sz w:val="24"/>
          <w:szCs w:val="24"/>
        </w:rPr>
        <w:t>1</w:t>
      </w:r>
      <w:r w:rsidRPr="00F227E3">
        <w:rPr>
          <w:rFonts w:eastAsia="Calibri" w:cstheme="minorHAnsi"/>
          <w:sz w:val="24"/>
          <w:szCs w:val="24"/>
        </w:rPr>
        <w:t xml:space="preserve"> radnych;</w:t>
      </w:r>
    </w:p>
    <w:p w14:paraId="009050B8" w14:textId="77777777"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 xml:space="preserve">- </w:t>
      </w:r>
      <w:r w:rsidRPr="00F227E3">
        <w:rPr>
          <w:rFonts w:eastAsia="Calibri" w:cstheme="minorHAnsi"/>
          <w:b/>
          <w:sz w:val="24"/>
          <w:szCs w:val="24"/>
        </w:rPr>
        <w:t>wstrzymało się</w:t>
      </w:r>
      <w:r w:rsidRPr="00F227E3">
        <w:rPr>
          <w:rFonts w:eastAsia="Calibri" w:cstheme="minorHAnsi"/>
          <w:sz w:val="24"/>
          <w:szCs w:val="24"/>
        </w:rPr>
        <w:t xml:space="preserve"> od głosowania </w:t>
      </w:r>
      <w:r w:rsidRPr="00F227E3">
        <w:rPr>
          <w:rFonts w:eastAsia="Calibri" w:cstheme="minorHAnsi"/>
          <w:b/>
          <w:bCs/>
          <w:sz w:val="24"/>
          <w:szCs w:val="24"/>
        </w:rPr>
        <w:t>0</w:t>
      </w:r>
      <w:r w:rsidRPr="00F227E3">
        <w:rPr>
          <w:rFonts w:eastAsia="Calibri" w:cstheme="minorHAnsi"/>
          <w:sz w:val="24"/>
          <w:szCs w:val="24"/>
        </w:rPr>
        <w:t xml:space="preserve"> radnych.</w:t>
      </w:r>
    </w:p>
    <w:p w14:paraId="220E42D7" w14:textId="77777777" w:rsidR="00BB7F81" w:rsidRDefault="006053F7" w:rsidP="00BB7F81">
      <w:pPr>
        <w:spacing w:after="0" w:line="360" w:lineRule="auto"/>
        <w:jc w:val="both"/>
        <w:rPr>
          <w:rFonts w:eastAsia="Calibri" w:cstheme="minorHAnsi"/>
          <w:sz w:val="24"/>
          <w:szCs w:val="24"/>
        </w:rPr>
      </w:pPr>
      <w:r w:rsidRPr="00F227E3">
        <w:rPr>
          <w:rFonts w:eastAsia="Calibri" w:cstheme="minorHAnsi"/>
          <w:sz w:val="24"/>
          <w:szCs w:val="24"/>
        </w:rPr>
        <w:t xml:space="preserve">Uchwała Nr </w:t>
      </w:r>
      <w:r w:rsidRPr="00F227E3">
        <w:rPr>
          <w:rFonts w:eastAsia="Calibri" w:cstheme="minorHAnsi"/>
          <w:b/>
          <w:bCs/>
          <w:sz w:val="24"/>
          <w:szCs w:val="24"/>
        </w:rPr>
        <w:t>XXX</w:t>
      </w:r>
      <w:r w:rsidR="009C6367" w:rsidRPr="00F227E3">
        <w:rPr>
          <w:rFonts w:eastAsia="Calibri" w:cstheme="minorHAnsi"/>
          <w:b/>
          <w:bCs/>
          <w:sz w:val="24"/>
          <w:szCs w:val="24"/>
        </w:rPr>
        <w:t>IV</w:t>
      </w:r>
      <w:r w:rsidRPr="00F227E3">
        <w:rPr>
          <w:rFonts w:eastAsia="Calibri" w:cstheme="minorHAnsi"/>
          <w:b/>
          <w:bCs/>
          <w:sz w:val="24"/>
          <w:szCs w:val="24"/>
        </w:rPr>
        <w:t>/</w:t>
      </w:r>
      <w:r w:rsidR="009C6367" w:rsidRPr="00F227E3">
        <w:rPr>
          <w:rFonts w:eastAsia="Calibri" w:cstheme="minorHAnsi"/>
          <w:b/>
          <w:bCs/>
          <w:sz w:val="24"/>
          <w:szCs w:val="24"/>
        </w:rPr>
        <w:t>33</w:t>
      </w:r>
      <w:r w:rsidR="0019472F">
        <w:rPr>
          <w:rFonts w:eastAsia="Calibri" w:cstheme="minorHAnsi"/>
          <w:b/>
          <w:bCs/>
          <w:sz w:val="24"/>
          <w:szCs w:val="24"/>
        </w:rPr>
        <w:t>3</w:t>
      </w:r>
      <w:r w:rsidRPr="00F227E3">
        <w:rPr>
          <w:rFonts w:eastAsia="Calibri" w:cstheme="minorHAnsi"/>
          <w:b/>
          <w:bCs/>
          <w:sz w:val="24"/>
          <w:szCs w:val="24"/>
        </w:rPr>
        <w:t>/2026</w:t>
      </w:r>
      <w:r w:rsidRPr="00F227E3">
        <w:rPr>
          <w:rFonts w:eastAsia="Calibri" w:cstheme="minorHAnsi"/>
          <w:sz w:val="24"/>
          <w:szCs w:val="24"/>
        </w:rPr>
        <w:t xml:space="preserve"> została podjęta.</w:t>
      </w:r>
    </w:p>
    <w:p w14:paraId="298FB34B" w14:textId="77777777" w:rsidR="00BB7F81" w:rsidRDefault="00BB7F81" w:rsidP="00BB7F81">
      <w:pPr>
        <w:spacing w:after="0" w:line="360" w:lineRule="auto"/>
        <w:jc w:val="both"/>
        <w:rPr>
          <w:rFonts w:eastAsia="Calibri" w:cstheme="minorHAnsi"/>
          <w:sz w:val="24"/>
          <w:szCs w:val="24"/>
        </w:rPr>
      </w:pPr>
    </w:p>
    <w:p w14:paraId="5F9AFB80" w14:textId="1826F4F2" w:rsidR="003C22B5" w:rsidRPr="00F227E3" w:rsidRDefault="006053F7" w:rsidP="00BB7F81">
      <w:pPr>
        <w:spacing w:after="0" w:line="360" w:lineRule="auto"/>
        <w:jc w:val="both"/>
        <w:rPr>
          <w:rFonts w:eastAsia="Calibri" w:cstheme="minorHAnsi"/>
          <w:sz w:val="24"/>
          <w:szCs w:val="24"/>
        </w:rPr>
      </w:pPr>
      <w:r w:rsidRPr="00F227E3">
        <w:rPr>
          <w:rFonts w:eastAsia="Times New Roman" w:cstheme="minorHAnsi"/>
          <w:b/>
          <w:bCs/>
          <w:iCs/>
          <w:kern w:val="0"/>
          <w:sz w:val="24"/>
          <w:szCs w:val="24"/>
          <w:lang w:eastAsia="pl-PL"/>
          <w14:ligatures w14:val="none"/>
        </w:rPr>
        <w:t>Ad. 1</w:t>
      </w:r>
      <w:r w:rsidR="00861FD9">
        <w:rPr>
          <w:rFonts w:eastAsia="Times New Roman" w:cstheme="minorHAnsi"/>
          <w:b/>
          <w:bCs/>
          <w:iCs/>
          <w:kern w:val="0"/>
          <w:sz w:val="24"/>
          <w:szCs w:val="24"/>
          <w:lang w:eastAsia="pl-PL"/>
          <w14:ligatures w14:val="none"/>
        </w:rPr>
        <w:t>1</w:t>
      </w:r>
      <w:r w:rsidRPr="00F227E3">
        <w:rPr>
          <w:rFonts w:eastAsia="Times New Roman" w:cstheme="minorHAnsi"/>
          <w:b/>
          <w:bCs/>
          <w:iCs/>
          <w:kern w:val="0"/>
          <w:sz w:val="24"/>
          <w:szCs w:val="24"/>
          <w:lang w:eastAsia="pl-PL"/>
          <w14:ligatures w14:val="none"/>
        </w:rPr>
        <w:t xml:space="preserve"> </w:t>
      </w:r>
      <w:r w:rsidR="00244ADF" w:rsidRPr="00244ADF">
        <w:rPr>
          <w:rFonts w:eastAsia="Times New Roman" w:cstheme="minorHAnsi"/>
          <w:iCs/>
          <w:kern w:val="0"/>
          <w:sz w:val="24"/>
          <w:szCs w:val="24"/>
          <w:lang w:eastAsia="pl-PL"/>
          <w14:ligatures w14:val="none"/>
        </w:rPr>
        <w:t>02:01:35</w:t>
      </w:r>
      <w:r w:rsidR="00244ADF">
        <w:rPr>
          <w:rFonts w:eastAsia="Times New Roman" w:cstheme="minorHAnsi"/>
          <w:b/>
          <w:bCs/>
          <w:iCs/>
          <w:kern w:val="0"/>
          <w:sz w:val="24"/>
          <w:szCs w:val="24"/>
          <w:lang w:eastAsia="pl-PL"/>
          <w14:ligatures w14:val="none"/>
        </w:rPr>
        <w:t xml:space="preserve"> </w:t>
      </w:r>
      <w:r w:rsidR="003C22B5" w:rsidRPr="00F227E3">
        <w:rPr>
          <w:rFonts w:eastAsia="Times New Roman" w:cstheme="minorHAnsi"/>
          <w:b/>
          <w:bCs/>
          <w:iCs/>
          <w:kern w:val="0"/>
          <w:sz w:val="24"/>
          <w:szCs w:val="24"/>
          <w:lang w:eastAsia="pl-PL"/>
          <w14:ligatures w14:val="none"/>
        </w:rPr>
        <w:t xml:space="preserve">Podjęcie uchwały w sprawie </w:t>
      </w:r>
      <w:r w:rsidR="003C22B5" w:rsidRPr="00F227E3">
        <w:rPr>
          <w:rFonts w:eastAsia="Times New Roman" w:cstheme="minorHAnsi"/>
          <w:b/>
          <w:sz w:val="24"/>
          <w:szCs w:val="24"/>
          <w:lang w:eastAsia="pl-PL" w:bidi="pl-PL"/>
        </w:rPr>
        <w:t xml:space="preserve">wyrażenia zgody na wydzierżawienie w drodze bezprzetargowej nieruchomości – części działki  nr </w:t>
      </w:r>
      <w:proofErr w:type="spellStart"/>
      <w:r w:rsidR="003C22B5" w:rsidRPr="00F227E3">
        <w:rPr>
          <w:rFonts w:eastAsia="Times New Roman" w:cstheme="minorHAnsi"/>
          <w:b/>
          <w:sz w:val="24"/>
          <w:szCs w:val="24"/>
          <w:lang w:eastAsia="pl-PL" w:bidi="pl-PL"/>
        </w:rPr>
        <w:t>ewid</w:t>
      </w:r>
      <w:proofErr w:type="spellEnd"/>
      <w:r w:rsidR="003C22B5" w:rsidRPr="00F227E3">
        <w:rPr>
          <w:rFonts w:eastAsia="Times New Roman" w:cstheme="minorHAnsi"/>
          <w:b/>
          <w:sz w:val="24"/>
          <w:szCs w:val="24"/>
          <w:lang w:eastAsia="pl-PL" w:bidi="pl-PL"/>
        </w:rPr>
        <w:t>. 623/2, o powierzchni 0,0009 ha, położonej w Plewiskach na okres do 3 lat.</w:t>
      </w:r>
    </w:p>
    <w:p w14:paraId="57AF3E28" w14:textId="2F18B14C" w:rsidR="003C22B5" w:rsidRPr="00F227E3" w:rsidRDefault="008E0513" w:rsidP="00F227E3">
      <w:pPr>
        <w:keepNext/>
        <w:spacing w:after="0" w:line="360" w:lineRule="auto"/>
        <w:jc w:val="both"/>
        <w:rPr>
          <w:rFonts w:eastAsia="Calibri" w:cstheme="minorHAnsi"/>
          <w:sz w:val="24"/>
          <w:szCs w:val="24"/>
        </w:rPr>
      </w:pPr>
      <w:r w:rsidRPr="008E0513">
        <w:rPr>
          <w:rFonts w:eastAsia="Calibri" w:cstheme="minorHAnsi"/>
          <w:sz w:val="24"/>
          <w:szCs w:val="24"/>
        </w:rPr>
        <w:lastRenderedPageBreak/>
        <w:t>02:01:57</w:t>
      </w:r>
      <w:r>
        <w:rPr>
          <w:rFonts w:eastAsia="Calibri" w:cstheme="minorHAnsi"/>
          <w:sz w:val="24"/>
          <w:szCs w:val="24"/>
        </w:rPr>
        <w:t xml:space="preserve"> </w:t>
      </w:r>
      <w:r w:rsidR="003C22B5" w:rsidRPr="00F227E3">
        <w:rPr>
          <w:rFonts w:eastAsia="Calibri" w:cstheme="minorHAnsi"/>
          <w:sz w:val="24"/>
          <w:szCs w:val="24"/>
        </w:rPr>
        <w:t>Projekt uchwały omówiła Pani Kierownik Anita Urbańczyk</w:t>
      </w:r>
    </w:p>
    <w:p w14:paraId="78F06A81" w14:textId="77777777" w:rsidR="003C22B5" w:rsidRPr="00F227E3" w:rsidRDefault="003C22B5" w:rsidP="00F227E3">
      <w:pPr>
        <w:spacing w:after="0" w:line="360" w:lineRule="auto"/>
        <w:jc w:val="both"/>
        <w:rPr>
          <w:rFonts w:eastAsia="Calibri" w:cstheme="minorHAnsi"/>
          <w:sz w:val="24"/>
          <w:szCs w:val="24"/>
          <w:u w:val="single"/>
        </w:rPr>
      </w:pPr>
      <w:r w:rsidRPr="00F227E3">
        <w:rPr>
          <w:rFonts w:eastAsia="Calibri" w:cstheme="minorHAnsi"/>
          <w:sz w:val="24"/>
          <w:szCs w:val="24"/>
          <w:u w:val="single"/>
        </w:rPr>
        <w:t>Tekst uzasadnienia brzmi następująco:</w:t>
      </w:r>
    </w:p>
    <w:p w14:paraId="3A32DF3C" w14:textId="77777777" w:rsidR="003C22B5" w:rsidRPr="00F227E3" w:rsidRDefault="003C22B5" w:rsidP="00F227E3">
      <w:pPr>
        <w:autoSpaceDE w:val="0"/>
        <w:autoSpaceDN w:val="0"/>
        <w:adjustRightInd w:val="0"/>
        <w:spacing w:after="0" w:line="360" w:lineRule="auto"/>
        <w:jc w:val="both"/>
        <w:rPr>
          <w:rFonts w:eastAsia="Times New Roman" w:cstheme="minorHAnsi"/>
          <w:color w:val="000000"/>
          <w:kern w:val="0"/>
          <w:sz w:val="24"/>
          <w:szCs w:val="24"/>
          <w:lang w:eastAsia="pl-PL"/>
          <w14:ligatures w14:val="none"/>
        </w:rPr>
      </w:pPr>
      <w:r w:rsidRPr="00F227E3">
        <w:rPr>
          <w:rFonts w:eastAsia="Times New Roman" w:cstheme="minorHAnsi"/>
          <w:color w:val="000000"/>
          <w:kern w:val="0"/>
          <w:sz w:val="24"/>
          <w:szCs w:val="24"/>
          <w:u w:color="000000"/>
          <w:lang w:eastAsia="pl-PL"/>
          <w14:ligatures w14:val="none"/>
        </w:rPr>
        <w:t>Nieruchomość opisana w § 1 niniejszej uchwały znajduje się w gminnym zasobie nieruchomości. Stosownie do art. 18 ust 2 pkt. 9 lit. a, ustawy z dnia 8 marca 1990 r. o samorządzie gminnym, do wyłącznej właściwości rady gminy należy podejmowanie uchwał w sprawach majątkowych gminy, przekraczających zakres zwykłego zarządu, dotyczących: zasad nabywania, zbywania i obciążania nieruchomości oraz ich wydzierżawiania lub wynajmowania na czas oznaczony dłuższy niż 3 lata lub na czas nieoznaczony. Uchwała rady gminy jest wymagana również w przypadku, gdy po umowie zawartej na czas oznaczony do 3 lat strony umowy zamierzają zawrzeć kolejne umowy, których przedmiotem jest ta sama nieruchomość. Uchwała Rady Gminy o wyrażeniu zgody w tym przedmiocie stanowić będzie podstawę do zawarcia kolejnej umowy z dotychczasowym dzierżawcą na okres do 3 lat.</w:t>
      </w:r>
      <w:r w:rsidRPr="00F227E3">
        <w:rPr>
          <w:rFonts w:eastAsia="Times New Roman" w:cstheme="minorHAnsi"/>
          <w:color w:val="000000"/>
          <w:kern w:val="0"/>
          <w:sz w:val="24"/>
          <w:szCs w:val="24"/>
          <w:lang w:eastAsia="pl-PL"/>
          <w14:ligatures w14:val="none"/>
        </w:rPr>
        <w:t xml:space="preserve"> </w:t>
      </w:r>
      <w:r w:rsidRPr="00F227E3">
        <w:rPr>
          <w:rFonts w:eastAsia="Times New Roman" w:cstheme="minorHAnsi"/>
          <w:color w:val="000000"/>
          <w:kern w:val="0"/>
          <w:sz w:val="24"/>
          <w:szCs w:val="24"/>
          <w:u w:color="000000"/>
          <w:lang w:eastAsia="pl-PL"/>
          <w14:ligatures w14:val="none"/>
        </w:rPr>
        <w:t>Zgodnie z § 11 ust. 2 i 3 Uchwały Nr XXXVI/253/98 Rady Gminy Komorniki z dnia 27 kwietnia 1998 r. w sprawie zasad prowadzenia gospodarki nieruchomościami gruntowymi w gminie Komorniki, grunty mogą być wydzierżawiane wyłącznie w drodze przetargu z wyłączeniem przypadków prawem przewidzianych. Rada Gminy odrębną uchwałą może określić wyjątki od zasady.</w:t>
      </w:r>
      <w:r w:rsidRPr="00F227E3">
        <w:rPr>
          <w:rFonts w:eastAsia="Times New Roman" w:cstheme="minorHAnsi"/>
          <w:color w:val="000000"/>
          <w:kern w:val="0"/>
          <w:sz w:val="24"/>
          <w:szCs w:val="24"/>
          <w:lang w:eastAsia="pl-PL"/>
          <w14:ligatures w14:val="none"/>
        </w:rPr>
        <w:t xml:space="preserve"> </w:t>
      </w:r>
      <w:r w:rsidRPr="00F227E3">
        <w:rPr>
          <w:rFonts w:eastAsia="Times New Roman" w:cstheme="minorHAnsi"/>
          <w:color w:val="000000"/>
          <w:kern w:val="0"/>
          <w:sz w:val="24"/>
          <w:szCs w:val="24"/>
          <w:u w:color="000000"/>
          <w:lang w:eastAsia="pl-PL"/>
          <w14:ligatures w14:val="none"/>
        </w:rPr>
        <w:t>Wnioskodawca złożył wniosek dotyczący nieruchomości wymienionej w treści uchwały, korzysta z dzierżawionego gruntu i wywiązuje się z warunków zawartych w umowie zgodnie z celem dzierżawy, wnosił w określonych terminach czynsz oraz podatek od nieruchomości wynikający z przepisów ustawy o podatkach i opłatach lokalnych.</w:t>
      </w:r>
    </w:p>
    <w:p w14:paraId="4CAACAC0" w14:textId="77777777" w:rsidR="003C22B5" w:rsidRPr="00F227E3" w:rsidRDefault="003C22B5" w:rsidP="00F227E3">
      <w:pPr>
        <w:autoSpaceDE w:val="0"/>
        <w:autoSpaceDN w:val="0"/>
        <w:adjustRightInd w:val="0"/>
        <w:spacing w:after="0" w:line="360" w:lineRule="auto"/>
        <w:jc w:val="both"/>
        <w:rPr>
          <w:rFonts w:eastAsia="Times New Roman" w:cstheme="minorHAnsi"/>
          <w:color w:val="000000"/>
          <w:kern w:val="0"/>
          <w:sz w:val="24"/>
          <w:szCs w:val="24"/>
          <w:lang w:eastAsia="pl-PL"/>
          <w14:ligatures w14:val="none"/>
        </w:rPr>
      </w:pPr>
      <w:r w:rsidRPr="00F227E3">
        <w:rPr>
          <w:rFonts w:eastAsia="Times New Roman" w:cstheme="minorHAnsi"/>
          <w:color w:val="000000"/>
          <w:kern w:val="0"/>
          <w:sz w:val="24"/>
          <w:szCs w:val="24"/>
          <w:u w:color="000000"/>
          <w:lang w:eastAsia="pl-PL"/>
          <w14:ligatures w14:val="none"/>
        </w:rPr>
        <w:t>Z uwagi na powyższe, podjęcie niniejszej uchwały jest zasadne.</w:t>
      </w:r>
    </w:p>
    <w:p w14:paraId="3FF9C732" w14:textId="27B1DD09" w:rsidR="006053F7" w:rsidRPr="00F227E3" w:rsidRDefault="006053F7" w:rsidP="00F227E3">
      <w:pPr>
        <w:spacing w:after="0" w:line="360" w:lineRule="auto"/>
        <w:jc w:val="both"/>
        <w:rPr>
          <w:rFonts w:eastAsia="Times New Roman" w:cstheme="minorHAnsi"/>
          <w:color w:val="000000"/>
          <w:kern w:val="0"/>
          <w:sz w:val="24"/>
          <w:szCs w:val="24"/>
          <w:lang w:eastAsia="pl-PL" w:bidi="pl-PL"/>
          <w14:ligatures w14:val="none"/>
        </w:rPr>
      </w:pPr>
    </w:p>
    <w:p w14:paraId="6C5BA4B9" w14:textId="77777777" w:rsidR="006053F7" w:rsidRDefault="006053F7" w:rsidP="00F227E3">
      <w:pPr>
        <w:spacing w:after="0" w:line="360" w:lineRule="auto"/>
        <w:jc w:val="both"/>
        <w:rPr>
          <w:rFonts w:eastAsia="Calibri" w:cstheme="minorHAnsi"/>
          <w:sz w:val="24"/>
          <w:szCs w:val="24"/>
          <w:u w:val="single"/>
        </w:rPr>
      </w:pPr>
      <w:r w:rsidRPr="00F227E3">
        <w:rPr>
          <w:rFonts w:eastAsia="Calibri" w:cstheme="minorHAnsi"/>
          <w:sz w:val="24"/>
          <w:szCs w:val="24"/>
          <w:u w:val="single"/>
        </w:rPr>
        <w:t>Przewodniczący otworzył dyskusje.</w:t>
      </w:r>
    </w:p>
    <w:p w14:paraId="2AE0AE58" w14:textId="3651A351" w:rsidR="00FD04A9" w:rsidRDefault="00FD04A9" w:rsidP="00F227E3">
      <w:pPr>
        <w:spacing w:after="0" w:line="360" w:lineRule="auto"/>
        <w:jc w:val="both"/>
        <w:rPr>
          <w:rFonts w:eastAsia="Calibri" w:cstheme="minorHAnsi"/>
          <w:sz w:val="24"/>
          <w:szCs w:val="24"/>
        </w:rPr>
      </w:pPr>
      <w:r w:rsidRPr="00FD04A9">
        <w:rPr>
          <w:rFonts w:eastAsia="Calibri" w:cstheme="minorHAnsi"/>
          <w:sz w:val="24"/>
          <w:szCs w:val="24"/>
        </w:rPr>
        <w:t>02:03:21</w:t>
      </w:r>
      <w:r w:rsidRPr="00FD04A9">
        <w:t xml:space="preserve"> </w:t>
      </w:r>
      <w:r>
        <w:rPr>
          <w:rFonts w:eastAsia="Calibri" w:cstheme="minorHAnsi"/>
          <w:sz w:val="24"/>
          <w:szCs w:val="24"/>
        </w:rPr>
        <w:t>P</w:t>
      </w:r>
      <w:r w:rsidRPr="00FD04A9">
        <w:rPr>
          <w:rFonts w:eastAsia="Calibri" w:cstheme="minorHAnsi"/>
          <w:sz w:val="24"/>
          <w:szCs w:val="24"/>
        </w:rPr>
        <w:t>an radny Piotr Wiśniewski</w:t>
      </w:r>
    </w:p>
    <w:p w14:paraId="5FD11EEE" w14:textId="77777777" w:rsidR="00641948" w:rsidRDefault="0091199F" w:rsidP="00F227E3">
      <w:pPr>
        <w:spacing w:after="0" w:line="360" w:lineRule="auto"/>
        <w:jc w:val="both"/>
        <w:rPr>
          <w:rFonts w:eastAsia="Calibri" w:cstheme="minorHAnsi"/>
          <w:sz w:val="24"/>
          <w:szCs w:val="24"/>
        </w:rPr>
      </w:pPr>
      <w:r w:rsidRPr="0091199F">
        <w:rPr>
          <w:rFonts w:eastAsia="Calibri" w:cstheme="minorHAnsi"/>
          <w:sz w:val="24"/>
          <w:szCs w:val="24"/>
        </w:rPr>
        <w:t>02:04:43</w:t>
      </w:r>
      <w:r>
        <w:rPr>
          <w:rFonts w:eastAsia="Calibri" w:cstheme="minorHAnsi"/>
          <w:sz w:val="24"/>
          <w:szCs w:val="24"/>
        </w:rPr>
        <w:t xml:space="preserve"> Pan Wójt Tomasz Stellmaszyk </w:t>
      </w:r>
    </w:p>
    <w:p w14:paraId="212D6B50" w14:textId="77777777" w:rsidR="000F0D42" w:rsidRDefault="00641948" w:rsidP="000F0D42">
      <w:pPr>
        <w:pStyle w:val="NormalnyWeb"/>
        <w:spacing w:before="0" w:beforeAutospacing="0" w:after="0" w:afterAutospacing="0" w:line="360" w:lineRule="auto"/>
        <w:jc w:val="both"/>
        <w:rPr>
          <w:rFonts w:asciiTheme="minorHAnsi" w:hAnsiTheme="minorHAnsi" w:cstheme="minorHAnsi"/>
        </w:rPr>
      </w:pPr>
      <w:r w:rsidRPr="00083DA0">
        <w:rPr>
          <w:rFonts w:asciiTheme="minorHAnsi" w:eastAsia="Calibri" w:hAnsiTheme="minorHAnsi" w:cstheme="minorHAnsi"/>
        </w:rPr>
        <w:t xml:space="preserve">02:08:26 Pani Kierownik Anita Urbańczyk </w:t>
      </w:r>
      <w:r w:rsidR="00D22936" w:rsidRPr="00083DA0">
        <w:rPr>
          <w:rFonts w:asciiTheme="minorHAnsi" w:eastAsia="Calibri" w:hAnsiTheme="minorHAnsi" w:cstheme="minorHAnsi"/>
        </w:rPr>
        <w:t>zaproponowała</w:t>
      </w:r>
      <w:r w:rsidRPr="00083DA0">
        <w:rPr>
          <w:rFonts w:asciiTheme="minorHAnsi" w:eastAsia="Calibri" w:hAnsiTheme="minorHAnsi" w:cstheme="minorHAnsi"/>
        </w:rPr>
        <w:t xml:space="preserve">, aby </w:t>
      </w:r>
      <w:r w:rsidRPr="00083DA0">
        <w:rPr>
          <w:rFonts w:asciiTheme="minorHAnsi" w:hAnsiTheme="minorHAnsi" w:cstheme="minorHAnsi"/>
        </w:rPr>
        <w:t xml:space="preserve">rozważyć zdjęcie wszystkich uchwał z porządku bieżącej sesji i procedowanie ich na kolejnej. </w:t>
      </w:r>
      <w:r w:rsidR="001C3008" w:rsidRPr="00083DA0">
        <w:rPr>
          <w:rFonts w:asciiTheme="minorHAnsi" w:hAnsiTheme="minorHAnsi" w:cstheme="minorHAnsi"/>
        </w:rPr>
        <w:t>Jest</w:t>
      </w:r>
      <w:r w:rsidRPr="00083DA0">
        <w:rPr>
          <w:rFonts w:asciiTheme="minorHAnsi" w:hAnsiTheme="minorHAnsi" w:cstheme="minorHAnsi"/>
        </w:rPr>
        <w:t xml:space="preserve"> na to czas, ponieważ obecne umowy obowiązują do 31 października br.</w:t>
      </w:r>
      <w:r w:rsidR="00D22936" w:rsidRPr="00083DA0">
        <w:rPr>
          <w:rFonts w:asciiTheme="minorHAnsi" w:hAnsiTheme="minorHAnsi" w:cstheme="minorHAnsi"/>
        </w:rPr>
        <w:t xml:space="preserve"> </w:t>
      </w:r>
      <w:r w:rsidR="00083DA0" w:rsidRPr="00083DA0">
        <w:rPr>
          <w:rFonts w:asciiTheme="minorHAnsi" w:hAnsiTheme="minorHAnsi" w:cstheme="minorHAnsi"/>
        </w:rPr>
        <w:t>Do w</w:t>
      </w:r>
      <w:r w:rsidRPr="00083DA0">
        <w:rPr>
          <w:rFonts w:asciiTheme="minorHAnsi" w:hAnsiTheme="minorHAnsi" w:cstheme="minorHAnsi"/>
        </w:rPr>
        <w:t>ycofa</w:t>
      </w:r>
      <w:r w:rsidR="00083DA0" w:rsidRPr="00083DA0">
        <w:rPr>
          <w:rFonts w:asciiTheme="minorHAnsi" w:hAnsiTheme="minorHAnsi" w:cstheme="minorHAnsi"/>
        </w:rPr>
        <w:t>nych</w:t>
      </w:r>
      <w:r w:rsidRPr="00083DA0">
        <w:rPr>
          <w:rFonts w:asciiTheme="minorHAnsi" w:hAnsiTheme="minorHAnsi" w:cstheme="minorHAnsi"/>
        </w:rPr>
        <w:t xml:space="preserve"> </w:t>
      </w:r>
      <w:r w:rsidR="00083DA0" w:rsidRPr="00083DA0">
        <w:rPr>
          <w:rFonts w:asciiTheme="minorHAnsi" w:hAnsiTheme="minorHAnsi" w:cstheme="minorHAnsi"/>
        </w:rPr>
        <w:t>projektów</w:t>
      </w:r>
      <w:r w:rsidRPr="00083DA0">
        <w:rPr>
          <w:rFonts w:asciiTheme="minorHAnsi" w:hAnsiTheme="minorHAnsi" w:cstheme="minorHAnsi"/>
        </w:rPr>
        <w:t xml:space="preserve"> uchwał, </w:t>
      </w:r>
      <w:r w:rsidR="00D22936" w:rsidRPr="00083DA0">
        <w:rPr>
          <w:rFonts w:asciiTheme="minorHAnsi" w:hAnsiTheme="minorHAnsi" w:cstheme="minorHAnsi"/>
        </w:rPr>
        <w:t xml:space="preserve">zostaną </w:t>
      </w:r>
      <w:r w:rsidRPr="00083DA0">
        <w:rPr>
          <w:rFonts w:asciiTheme="minorHAnsi" w:hAnsiTheme="minorHAnsi" w:cstheme="minorHAnsi"/>
        </w:rPr>
        <w:t>wprowadz</w:t>
      </w:r>
      <w:r w:rsidR="00083DA0" w:rsidRPr="00083DA0">
        <w:rPr>
          <w:rFonts w:asciiTheme="minorHAnsi" w:hAnsiTheme="minorHAnsi" w:cstheme="minorHAnsi"/>
        </w:rPr>
        <w:t>one</w:t>
      </w:r>
      <w:r w:rsidRPr="00083DA0">
        <w:rPr>
          <w:rFonts w:asciiTheme="minorHAnsi" w:hAnsiTheme="minorHAnsi" w:cstheme="minorHAnsi"/>
        </w:rPr>
        <w:t xml:space="preserve"> stosowne poprawki, a następnie</w:t>
      </w:r>
      <w:r w:rsidR="00083DA0" w:rsidRPr="00083DA0">
        <w:rPr>
          <w:rFonts w:asciiTheme="minorHAnsi" w:hAnsiTheme="minorHAnsi" w:cstheme="minorHAnsi"/>
        </w:rPr>
        <w:t xml:space="preserve"> zostaną</w:t>
      </w:r>
      <w:r w:rsidRPr="00083DA0">
        <w:rPr>
          <w:rFonts w:asciiTheme="minorHAnsi" w:hAnsiTheme="minorHAnsi" w:cstheme="minorHAnsi"/>
        </w:rPr>
        <w:t xml:space="preserve"> skierowa</w:t>
      </w:r>
      <w:r w:rsidR="00083DA0" w:rsidRPr="00083DA0">
        <w:rPr>
          <w:rFonts w:asciiTheme="minorHAnsi" w:hAnsiTheme="minorHAnsi" w:cstheme="minorHAnsi"/>
        </w:rPr>
        <w:t>ne</w:t>
      </w:r>
      <w:r w:rsidRPr="00083DA0">
        <w:rPr>
          <w:rFonts w:asciiTheme="minorHAnsi" w:hAnsiTheme="minorHAnsi" w:cstheme="minorHAnsi"/>
        </w:rPr>
        <w:t xml:space="preserve"> do ponownego rozpatrzenia przez Komisję Działalności Gospodarczej, Rolnictwa i Ochrony Środowiska.</w:t>
      </w:r>
      <w:r w:rsidR="00083DA0" w:rsidRPr="00083DA0">
        <w:rPr>
          <w:rFonts w:asciiTheme="minorHAnsi" w:hAnsiTheme="minorHAnsi" w:cstheme="minorHAnsi"/>
        </w:rPr>
        <w:t xml:space="preserve"> </w:t>
      </w:r>
      <w:r w:rsidRPr="00083DA0">
        <w:rPr>
          <w:rFonts w:asciiTheme="minorHAnsi" w:hAnsiTheme="minorHAnsi" w:cstheme="minorHAnsi"/>
        </w:rPr>
        <w:t>Po zaopiniowaniu przez Komisję, projekty zostaną przedłożone na następnej sesji</w:t>
      </w:r>
      <w:r w:rsidR="000F0D42">
        <w:rPr>
          <w:rFonts w:asciiTheme="minorHAnsi" w:hAnsiTheme="minorHAnsi" w:cstheme="minorHAnsi"/>
        </w:rPr>
        <w:t>.</w:t>
      </w:r>
    </w:p>
    <w:p w14:paraId="646F8589" w14:textId="0F9DFFAD" w:rsidR="0089705C" w:rsidRDefault="0089705C" w:rsidP="000F0D42">
      <w:pPr>
        <w:pStyle w:val="NormalnyWeb"/>
        <w:spacing w:before="0" w:beforeAutospacing="0" w:after="0" w:afterAutospacing="0" w:line="360" w:lineRule="auto"/>
        <w:jc w:val="both"/>
        <w:rPr>
          <w:rFonts w:asciiTheme="minorHAnsi" w:hAnsiTheme="minorHAnsi" w:cstheme="minorHAnsi"/>
        </w:rPr>
      </w:pPr>
      <w:r w:rsidRPr="0089705C">
        <w:rPr>
          <w:rFonts w:asciiTheme="minorHAnsi" w:hAnsiTheme="minorHAnsi" w:cstheme="minorHAnsi"/>
        </w:rPr>
        <w:t>02:09:18</w:t>
      </w:r>
      <w:r>
        <w:rPr>
          <w:rFonts w:asciiTheme="minorHAnsi" w:hAnsiTheme="minorHAnsi" w:cstheme="minorHAnsi"/>
        </w:rPr>
        <w:t xml:space="preserve"> I Z-ca Wójta Pani Katarzyna Trzeciak</w:t>
      </w:r>
    </w:p>
    <w:p w14:paraId="3BEB15E1" w14:textId="0A51D3AC" w:rsidR="004D0EA9" w:rsidRPr="00C8590D" w:rsidRDefault="004D0EA9" w:rsidP="000F0D42">
      <w:pPr>
        <w:pStyle w:val="NormalnyWeb"/>
        <w:spacing w:before="0" w:beforeAutospacing="0" w:after="0" w:afterAutospacing="0" w:line="360" w:lineRule="auto"/>
        <w:jc w:val="both"/>
        <w:rPr>
          <w:rFonts w:asciiTheme="minorHAnsi" w:eastAsia="Calibri" w:hAnsiTheme="minorHAnsi" w:cstheme="minorHAnsi"/>
        </w:rPr>
      </w:pPr>
      <w:r w:rsidRPr="00C8590D">
        <w:rPr>
          <w:rFonts w:asciiTheme="minorHAnsi" w:eastAsia="Calibri" w:hAnsiTheme="minorHAnsi" w:cstheme="minorHAnsi"/>
        </w:rPr>
        <w:lastRenderedPageBreak/>
        <w:t>02:11:00 Pan radny Piotr Wiśniewski</w:t>
      </w:r>
      <w:r w:rsidR="00C8590D" w:rsidRPr="00C8590D">
        <w:rPr>
          <w:rFonts w:asciiTheme="minorHAnsi" w:hAnsiTheme="minorHAnsi" w:cstheme="minorHAnsi"/>
        </w:rPr>
        <w:t xml:space="preserve"> wniosek formalny o wycofanie z porządku dzisiejszej sesji wszystkich projektów uchwał dotyczących dzierżaw oraz o przygotowanie ich ponownych wersji na kolejną sesję, z uwzględnieniem wprowadzonych poprawek, w tym również tych już wcześniej opracowanych.</w:t>
      </w:r>
    </w:p>
    <w:p w14:paraId="26A4AF2F" w14:textId="77777777" w:rsidR="000A1BDC" w:rsidRPr="000F0D42" w:rsidRDefault="000A1BDC" w:rsidP="000A1BDC">
      <w:pPr>
        <w:pStyle w:val="NormalnyWeb"/>
        <w:spacing w:before="0" w:beforeAutospacing="0" w:after="0" w:afterAutospacing="0" w:line="360" w:lineRule="auto"/>
        <w:jc w:val="both"/>
        <w:rPr>
          <w:rFonts w:asciiTheme="minorHAnsi" w:hAnsiTheme="minorHAnsi" w:cstheme="minorHAnsi"/>
        </w:rPr>
      </w:pPr>
      <w:r w:rsidRPr="000F0D42">
        <w:rPr>
          <w:rFonts w:asciiTheme="minorHAnsi" w:eastAsia="Calibri" w:hAnsiTheme="minorHAnsi" w:cstheme="minorHAnsi"/>
          <w:u w:val="single"/>
        </w:rPr>
        <w:t>Przewodniczący Rady Gminy zamknął dyskusję.</w:t>
      </w:r>
    </w:p>
    <w:p w14:paraId="49F0CC28" w14:textId="77777777" w:rsidR="006467EA" w:rsidRDefault="006467EA" w:rsidP="006467EA">
      <w:pPr>
        <w:pStyle w:val="NormalnyWeb"/>
        <w:spacing w:before="0" w:beforeAutospacing="0" w:after="0" w:afterAutospacing="0" w:line="360" w:lineRule="auto"/>
        <w:jc w:val="both"/>
        <w:rPr>
          <w:rFonts w:asciiTheme="minorHAnsi" w:eastAsia="Calibri" w:hAnsiTheme="minorHAnsi" w:cstheme="minorHAnsi"/>
        </w:rPr>
      </w:pPr>
    </w:p>
    <w:p w14:paraId="6CDA0BC4" w14:textId="1CD8F30C" w:rsidR="00565569" w:rsidRPr="007F021B" w:rsidRDefault="00EE008F" w:rsidP="006467EA">
      <w:pPr>
        <w:pStyle w:val="NormalnyWeb"/>
        <w:spacing w:before="0" w:beforeAutospacing="0" w:after="0" w:afterAutospacing="0" w:line="360" w:lineRule="auto"/>
        <w:jc w:val="both"/>
        <w:rPr>
          <w:rFonts w:asciiTheme="minorHAnsi" w:hAnsiTheme="minorHAnsi" w:cstheme="minorHAnsi"/>
        </w:rPr>
      </w:pPr>
      <w:r w:rsidRPr="007F021B">
        <w:rPr>
          <w:rFonts w:asciiTheme="minorHAnsi" w:eastAsia="Calibri" w:hAnsiTheme="minorHAnsi" w:cstheme="minorHAnsi"/>
        </w:rPr>
        <w:t xml:space="preserve">02:11:35 </w:t>
      </w:r>
      <w:r w:rsidR="00C8590D" w:rsidRPr="007F021B">
        <w:rPr>
          <w:rFonts w:asciiTheme="minorHAnsi" w:eastAsia="Calibri" w:hAnsiTheme="minorHAnsi" w:cstheme="minorHAnsi"/>
        </w:rPr>
        <w:t>Przewodniczący Marek Kubiak przystąpił do przeprowadzenia głosowania wniosku formalnym Pana radnego Piotra Wiśniewskiego:</w:t>
      </w:r>
      <w:r w:rsidR="00C8590D" w:rsidRPr="007F021B">
        <w:rPr>
          <w:rFonts w:asciiTheme="minorHAnsi" w:hAnsiTheme="minorHAnsi" w:cstheme="minorHAnsi"/>
        </w:rPr>
        <w:t xml:space="preserve"> </w:t>
      </w:r>
      <w:r w:rsidR="007F021B" w:rsidRPr="007F021B">
        <w:rPr>
          <w:rFonts w:asciiTheme="minorHAnsi" w:hAnsiTheme="minorHAnsi" w:cstheme="minorHAnsi"/>
        </w:rPr>
        <w:t>w</w:t>
      </w:r>
      <w:r w:rsidR="00565569" w:rsidRPr="007F021B">
        <w:rPr>
          <w:rFonts w:asciiTheme="minorHAnsi" w:hAnsiTheme="minorHAnsi" w:cstheme="minorHAnsi"/>
        </w:rPr>
        <w:t xml:space="preserve"> </w:t>
      </w:r>
      <w:r w:rsidR="007F021B" w:rsidRPr="007F021B">
        <w:rPr>
          <w:rFonts w:asciiTheme="minorHAnsi" w:hAnsiTheme="minorHAnsi" w:cstheme="minorHAnsi"/>
        </w:rPr>
        <w:t>sprawie zdjęcia z</w:t>
      </w:r>
      <w:r w:rsidR="00565569" w:rsidRPr="007F021B">
        <w:rPr>
          <w:rFonts w:asciiTheme="minorHAnsi" w:hAnsiTheme="minorHAnsi" w:cstheme="minorHAnsi"/>
        </w:rPr>
        <w:t xml:space="preserve"> porządku obrad sesj</w:t>
      </w:r>
      <w:r w:rsidR="007F021B" w:rsidRPr="007F021B">
        <w:rPr>
          <w:rFonts w:asciiTheme="minorHAnsi" w:hAnsiTheme="minorHAnsi" w:cstheme="minorHAnsi"/>
        </w:rPr>
        <w:t>i</w:t>
      </w:r>
      <w:r w:rsidR="00565569" w:rsidRPr="007F021B">
        <w:rPr>
          <w:rFonts w:asciiTheme="minorHAnsi" w:hAnsiTheme="minorHAnsi" w:cstheme="minorHAnsi"/>
        </w:rPr>
        <w:t xml:space="preserve"> następujących punktów:</w:t>
      </w:r>
    </w:p>
    <w:p w14:paraId="04023DE4" w14:textId="00CE0772" w:rsidR="00565569" w:rsidRPr="007F021B" w:rsidRDefault="00565569" w:rsidP="006467EA">
      <w:pPr>
        <w:pStyle w:val="NormalnyWeb"/>
        <w:spacing w:before="0" w:beforeAutospacing="0" w:after="0" w:afterAutospacing="0" w:line="360" w:lineRule="auto"/>
        <w:rPr>
          <w:rFonts w:asciiTheme="minorHAnsi" w:hAnsiTheme="minorHAnsi" w:cstheme="minorHAnsi"/>
        </w:rPr>
      </w:pPr>
      <w:r w:rsidRPr="007F021B">
        <w:rPr>
          <w:rFonts w:asciiTheme="minorHAnsi" w:hAnsiTheme="minorHAnsi" w:cstheme="minorHAnsi"/>
        </w:rPr>
        <w:t>pkt 11 – dotyczącego działki nr 63/2 w Plewiskach,</w:t>
      </w:r>
      <w:r w:rsidR="009D5C65">
        <w:rPr>
          <w:rFonts w:asciiTheme="minorHAnsi" w:hAnsiTheme="minorHAnsi" w:cstheme="minorHAnsi"/>
        </w:rPr>
        <w:t xml:space="preserve"> </w:t>
      </w:r>
      <w:r w:rsidRPr="007F021B">
        <w:rPr>
          <w:rFonts w:asciiTheme="minorHAnsi" w:hAnsiTheme="minorHAnsi" w:cstheme="minorHAnsi"/>
        </w:rPr>
        <w:t>pkt 12 – dotyczącego działki nr 63/2 w Plewiskach,</w:t>
      </w:r>
      <w:r w:rsidR="009D5C65">
        <w:rPr>
          <w:rFonts w:asciiTheme="minorHAnsi" w:hAnsiTheme="minorHAnsi" w:cstheme="minorHAnsi"/>
        </w:rPr>
        <w:t xml:space="preserve"> </w:t>
      </w:r>
      <w:r w:rsidRPr="007F021B">
        <w:rPr>
          <w:rFonts w:asciiTheme="minorHAnsi" w:hAnsiTheme="minorHAnsi" w:cstheme="minorHAnsi"/>
        </w:rPr>
        <w:t>pkt 13</w:t>
      </w:r>
      <w:r w:rsidR="007F021B" w:rsidRPr="007F021B">
        <w:rPr>
          <w:rFonts w:asciiTheme="minorHAnsi" w:hAnsiTheme="minorHAnsi" w:cstheme="minorHAnsi"/>
        </w:rPr>
        <w:t>,14,15</w:t>
      </w:r>
      <w:r w:rsidRPr="007F021B">
        <w:rPr>
          <w:rFonts w:asciiTheme="minorHAnsi" w:hAnsiTheme="minorHAnsi" w:cstheme="minorHAnsi"/>
        </w:rPr>
        <w:t xml:space="preserve"> – dotyczącego działki nr 623/2 w Plewiskach,</w:t>
      </w:r>
      <w:r w:rsidR="009D5C65">
        <w:rPr>
          <w:rFonts w:asciiTheme="minorHAnsi" w:hAnsiTheme="minorHAnsi" w:cstheme="minorHAnsi"/>
        </w:rPr>
        <w:t xml:space="preserve"> </w:t>
      </w:r>
      <w:r w:rsidRPr="007F021B">
        <w:rPr>
          <w:rFonts w:asciiTheme="minorHAnsi" w:hAnsiTheme="minorHAnsi" w:cstheme="minorHAnsi"/>
        </w:rPr>
        <w:t>pkt 16 – dotyczącego działki nr 692/4 w Wirach,</w:t>
      </w:r>
      <w:r w:rsidR="009D5C65">
        <w:rPr>
          <w:rFonts w:asciiTheme="minorHAnsi" w:hAnsiTheme="minorHAnsi" w:cstheme="minorHAnsi"/>
        </w:rPr>
        <w:t xml:space="preserve"> </w:t>
      </w:r>
      <w:r w:rsidRPr="007F021B">
        <w:rPr>
          <w:rFonts w:asciiTheme="minorHAnsi" w:hAnsiTheme="minorHAnsi" w:cstheme="minorHAnsi"/>
        </w:rPr>
        <w:t>pkt 17 – dotyczącego działki nr 1313/35 w Plewiskach.</w:t>
      </w:r>
    </w:p>
    <w:p w14:paraId="11C23F02" w14:textId="71EF63C3" w:rsidR="00C8590D" w:rsidRPr="00D0141B" w:rsidRDefault="00565569" w:rsidP="006467EA">
      <w:pPr>
        <w:pStyle w:val="NormalnyWeb"/>
        <w:spacing w:before="0" w:beforeAutospacing="0" w:after="0" w:afterAutospacing="0" w:line="360" w:lineRule="auto"/>
        <w:jc w:val="both"/>
        <w:rPr>
          <w:rFonts w:asciiTheme="minorHAnsi" w:hAnsiTheme="minorHAnsi" w:cstheme="minorHAnsi"/>
        </w:rPr>
      </w:pPr>
      <w:r w:rsidRPr="007F021B">
        <w:rPr>
          <w:rFonts w:asciiTheme="minorHAnsi" w:hAnsiTheme="minorHAnsi" w:cstheme="minorHAnsi"/>
        </w:rPr>
        <w:t>W związku z powyższym kolejne punkty porządku obrad ulegną odpowiedniemu przesunięciu i zmianie numeracji</w:t>
      </w:r>
      <w:r w:rsidR="006467EA">
        <w:rPr>
          <w:rFonts w:asciiTheme="minorHAnsi" w:hAnsiTheme="minorHAnsi" w:cstheme="minorHAnsi"/>
        </w:rPr>
        <w:t>.</w:t>
      </w:r>
    </w:p>
    <w:p w14:paraId="63F7F63B" w14:textId="53AA59F2" w:rsidR="00C8590D" w:rsidRPr="00B34068" w:rsidRDefault="00C8590D" w:rsidP="00C8590D">
      <w:pPr>
        <w:spacing w:after="0" w:line="360" w:lineRule="auto"/>
        <w:jc w:val="both"/>
        <w:rPr>
          <w:rFonts w:eastAsia="Calibri" w:cstheme="minorHAnsi"/>
          <w:sz w:val="24"/>
          <w:szCs w:val="24"/>
        </w:rPr>
      </w:pPr>
      <w:r w:rsidRPr="00B34068">
        <w:rPr>
          <w:rFonts w:eastAsia="Calibri" w:cstheme="minorHAnsi"/>
          <w:sz w:val="24"/>
          <w:szCs w:val="24"/>
        </w:rPr>
        <w:t>-</w:t>
      </w:r>
      <w:r w:rsidRPr="00B34068">
        <w:rPr>
          <w:rFonts w:eastAsia="Calibri" w:cstheme="minorHAnsi"/>
          <w:b/>
          <w:sz w:val="24"/>
          <w:szCs w:val="24"/>
        </w:rPr>
        <w:t xml:space="preserve"> za</w:t>
      </w:r>
      <w:r>
        <w:rPr>
          <w:rFonts w:eastAsia="Calibri" w:cstheme="minorHAnsi"/>
          <w:sz w:val="24"/>
          <w:szCs w:val="24"/>
        </w:rPr>
        <w:t xml:space="preserve"> wnioskiem formalnym</w:t>
      </w:r>
      <w:r w:rsidRPr="00B34068">
        <w:rPr>
          <w:rFonts w:eastAsia="Calibri" w:cstheme="minorHAnsi"/>
          <w:sz w:val="24"/>
          <w:szCs w:val="24"/>
        </w:rPr>
        <w:t xml:space="preserve"> głosowało</w:t>
      </w:r>
      <w:r>
        <w:rPr>
          <w:rFonts w:eastAsia="Calibri" w:cstheme="minorHAnsi"/>
          <w:sz w:val="24"/>
          <w:szCs w:val="24"/>
        </w:rPr>
        <w:t xml:space="preserve"> </w:t>
      </w:r>
      <w:r w:rsidR="00451C43">
        <w:rPr>
          <w:rFonts w:eastAsia="Calibri" w:cstheme="minorHAnsi"/>
          <w:b/>
          <w:bCs/>
          <w:sz w:val="24"/>
          <w:szCs w:val="24"/>
        </w:rPr>
        <w:t>16</w:t>
      </w:r>
      <w:r w:rsidRPr="00B34068">
        <w:rPr>
          <w:rFonts w:eastAsia="Calibri" w:cstheme="minorHAnsi"/>
          <w:b/>
          <w:bCs/>
          <w:sz w:val="24"/>
          <w:szCs w:val="24"/>
        </w:rPr>
        <w:t xml:space="preserve"> </w:t>
      </w:r>
      <w:r w:rsidRPr="00B34068">
        <w:rPr>
          <w:rFonts w:eastAsia="Calibri" w:cstheme="minorHAnsi"/>
          <w:sz w:val="24"/>
          <w:szCs w:val="24"/>
        </w:rPr>
        <w:t>radnych;</w:t>
      </w:r>
    </w:p>
    <w:p w14:paraId="3AAE32B7" w14:textId="77777777" w:rsidR="00C8590D" w:rsidRPr="00B34068" w:rsidRDefault="00C8590D" w:rsidP="00C8590D">
      <w:pPr>
        <w:spacing w:after="0" w:line="360" w:lineRule="auto"/>
        <w:jc w:val="both"/>
        <w:rPr>
          <w:rFonts w:eastAsia="Calibri" w:cstheme="minorHAnsi"/>
          <w:sz w:val="24"/>
          <w:szCs w:val="24"/>
        </w:rPr>
      </w:pPr>
      <w:r w:rsidRPr="00B34068">
        <w:rPr>
          <w:rFonts w:eastAsia="Calibri" w:cstheme="minorHAnsi"/>
          <w:sz w:val="24"/>
          <w:szCs w:val="24"/>
        </w:rPr>
        <w:t xml:space="preserve">- </w:t>
      </w:r>
      <w:r w:rsidRPr="00B34068">
        <w:rPr>
          <w:rFonts w:eastAsia="Calibri" w:cstheme="minorHAnsi"/>
          <w:b/>
          <w:sz w:val="24"/>
          <w:szCs w:val="24"/>
        </w:rPr>
        <w:t>przeciw</w:t>
      </w:r>
      <w:r w:rsidRPr="00B34068">
        <w:rPr>
          <w:rFonts w:eastAsia="Calibri" w:cstheme="minorHAnsi"/>
          <w:sz w:val="24"/>
          <w:szCs w:val="24"/>
        </w:rPr>
        <w:t xml:space="preserve"> było</w:t>
      </w:r>
      <w:r w:rsidRPr="00B34068">
        <w:rPr>
          <w:rFonts w:eastAsia="Calibri" w:cstheme="minorHAnsi"/>
          <w:b/>
          <w:sz w:val="24"/>
          <w:szCs w:val="24"/>
        </w:rPr>
        <w:t xml:space="preserve"> </w:t>
      </w:r>
      <w:r>
        <w:rPr>
          <w:rFonts w:eastAsia="Calibri" w:cstheme="minorHAnsi"/>
          <w:b/>
          <w:bCs/>
          <w:sz w:val="24"/>
          <w:szCs w:val="24"/>
        </w:rPr>
        <w:t>10</w:t>
      </w:r>
      <w:r w:rsidRPr="00B34068">
        <w:rPr>
          <w:rFonts w:eastAsia="Calibri" w:cstheme="minorHAnsi"/>
          <w:sz w:val="24"/>
          <w:szCs w:val="24"/>
        </w:rPr>
        <w:t xml:space="preserve"> radnych;</w:t>
      </w:r>
    </w:p>
    <w:p w14:paraId="47DC64EE" w14:textId="20B5F3F2" w:rsidR="00C8590D" w:rsidRPr="00B34068" w:rsidRDefault="00C8590D" w:rsidP="00C8590D">
      <w:pPr>
        <w:spacing w:after="0" w:line="360" w:lineRule="auto"/>
        <w:jc w:val="both"/>
        <w:rPr>
          <w:rFonts w:eastAsia="Calibri" w:cstheme="minorHAnsi"/>
          <w:sz w:val="24"/>
          <w:szCs w:val="24"/>
        </w:rPr>
      </w:pPr>
      <w:r w:rsidRPr="00B34068">
        <w:rPr>
          <w:rFonts w:eastAsia="Calibri" w:cstheme="minorHAnsi"/>
          <w:sz w:val="24"/>
          <w:szCs w:val="24"/>
        </w:rPr>
        <w:t xml:space="preserve">- </w:t>
      </w:r>
      <w:r w:rsidRPr="00B34068">
        <w:rPr>
          <w:rFonts w:eastAsia="Calibri" w:cstheme="minorHAnsi"/>
          <w:b/>
          <w:sz w:val="24"/>
          <w:szCs w:val="24"/>
        </w:rPr>
        <w:t>wstrzymało się</w:t>
      </w:r>
      <w:r w:rsidRPr="00B34068">
        <w:rPr>
          <w:rFonts w:eastAsia="Calibri" w:cstheme="minorHAnsi"/>
          <w:sz w:val="24"/>
          <w:szCs w:val="24"/>
        </w:rPr>
        <w:t xml:space="preserve"> od głosowania </w:t>
      </w:r>
      <w:r w:rsidR="00451C43">
        <w:rPr>
          <w:rFonts w:eastAsia="Calibri" w:cstheme="minorHAnsi"/>
          <w:b/>
          <w:bCs/>
          <w:sz w:val="24"/>
          <w:szCs w:val="24"/>
        </w:rPr>
        <w:t>2</w:t>
      </w:r>
      <w:r w:rsidRPr="00B34068">
        <w:rPr>
          <w:rFonts w:eastAsia="Calibri" w:cstheme="minorHAnsi"/>
          <w:sz w:val="24"/>
          <w:szCs w:val="24"/>
        </w:rPr>
        <w:t xml:space="preserve"> radnych.</w:t>
      </w:r>
    </w:p>
    <w:p w14:paraId="78106B70" w14:textId="26476ACD" w:rsidR="00C8590D" w:rsidRPr="006467EA" w:rsidRDefault="00C8590D" w:rsidP="006467EA">
      <w:pPr>
        <w:spacing w:after="0" w:line="360" w:lineRule="auto"/>
        <w:jc w:val="both"/>
        <w:rPr>
          <w:rFonts w:eastAsia="Calibri" w:cstheme="minorHAnsi"/>
          <w:sz w:val="24"/>
          <w:szCs w:val="24"/>
        </w:rPr>
      </w:pPr>
      <w:r>
        <w:rPr>
          <w:rFonts w:eastAsia="Calibri" w:cstheme="minorHAnsi"/>
          <w:sz w:val="24"/>
          <w:szCs w:val="24"/>
        </w:rPr>
        <w:t xml:space="preserve">Wniosek formalny został </w:t>
      </w:r>
      <w:r w:rsidR="006467EA">
        <w:rPr>
          <w:rFonts w:eastAsia="Calibri" w:cstheme="minorHAnsi"/>
          <w:sz w:val="24"/>
          <w:szCs w:val="24"/>
        </w:rPr>
        <w:t>uwzględniony</w:t>
      </w:r>
    </w:p>
    <w:p w14:paraId="5ED9045C" w14:textId="0EB3C509" w:rsidR="002473EB" w:rsidRPr="00F227E3" w:rsidRDefault="002473EB" w:rsidP="00F227E3">
      <w:pPr>
        <w:spacing w:after="0" w:line="360" w:lineRule="auto"/>
        <w:jc w:val="both"/>
        <w:rPr>
          <w:rFonts w:eastAsia="Times New Roman" w:cstheme="minorHAnsi"/>
          <w:b/>
          <w:bCs/>
          <w:iCs/>
          <w:kern w:val="0"/>
          <w:sz w:val="24"/>
          <w:szCs w:val="24"/>
          <w:lang w:eastAsia="pl-PL"/>
          <w14:ligatures w14:val="none"/>
        </w:rPr>
      </w:pPr>
    </w:p>
    <w:p w14:paraId="31BA5397" w14:textId="530370C1" w:rsidR="006053F7" w:rsidRPr="00F227E3" w:rsidRDefault="006053F7" w:rsidP="00F227E3">
      <w:pPr>
        <w:spacing w:after="0" w:line="360" w:lineRule="auto"/>
        <w:jc w:val="both"/>
        <w:rPr>
          <w:rFonts w:eastAsia="Calibri" w:cstheme="minorHAnsi"/>
          <w:sz w:val="24"/>
          <w:szCs w:val="24"/>
        </w:rPr>
      </w:pPr>
      <w:r w:rsidRPr="00F227E3">
        <w:rPr>
          <w:rFonts w:eastAsia="Times New Roman" w:cstheme="minorHAnsi"/>
          <w:b/>
          <w:bCs/>
          <w:color w:val="000000"/>
          <w:kern w:val="0"/>
          <w:sz w:val="24"/>
          <w:szCs w:val="24"/>
          <w:shd w:val="clear" w:color="auto" w:fill="FFFFFF"/>
          <w:lang w:bidi="en-US"/>
          <w14:ligatures w14:val="none"/>
        </w:rPr>
        <w:t>Ad. 1</w:t>
      </w:r>
      <w:r w:rsidR="00451C43">
        <w:rPr>
          <w:rFonts w:eastAsia="Times New Roman" w:cstheme="minorHAnsi"/>
          <w:b/>
          <w:bCs/>
          <w:color w:val="000000"/>
          <w:kern w:val="0"/>
          <w:sz w:val="24"/>
          <w:szCs w:val="24"/>
          <w:shd w:val="clear" w:color="auto" w:fill="FFFFFF"/>
          <w:lang w:bidi="en-US"/>
          <w14:ligatures w14:val="none"/>
        </w:rPr>
        <w:t>2</w:t>
      </w:r>
      <w:r w:rsidR="002D701A" w:rsidRPr="002D701A">
        <w:t xml:space="preserve"> </w:t>
      </w:r>
      <w:r w:rsidR="002D701A" w:rsidRPr="002D701A">
        <w:rPr>
          <w:rFonts w:eastAsia="Times New Roman" w:cstheme="minorHAnsi"/>
          <w:color w:val="000000"/>
          <w:kern w:val="0"/>
          <w:sz w:val="24"/>
          <w:szCs w:val="24"/>
          <w:shd w:val="clear" w:color="auto" w:fill="FFFFFF"/>
          <w:lang w:bidi="en-US"/>
          <w14:ligatures w14:val="none"/>
        </w:rPr>
        <w:t>02:13:55</w:t>
      </w:r>
      <w:r w:rsidRPr="00F227E3">
        <w:rPr>
          <w:rFonts w:eastAsia="Times New Roman" w:cstheme="minorHAnsi"/>
          <w:b/>
          <w:bCs/>
          <w:kern w:val="0"/>
          <w:sz w:val="24"/>
          <w:szCs w:val="24"/>
          <w:lang w:eastAsia="pl-PL"/>
          <w14:ligatures w14:val="none"/>
        </w:rPr>
        <w:t xml:space="preserve"> Podjęcie uchwały w </w:t>
      </w:r>
      <w:r w:rsidRPr="00F227E3">
        <w:rPr>
          <w:rFonts w:eastAsia="Calibri" w:cstheme="minorHAnsi"/>
          <w:b/>
          <w:sz w:val="24"/>
          <w:szCs w:val="24"/>
        </w:rPr>
        <w:t xml:space="preserve">sprawie </w:t>
      </w:r>
      <w:r w:rsidR="00032DCF" w:rsidRPr="00F227E3">
        <w:rPr>
          <w:rFonts w:eastAsia="Verdana" w:cstheme="minorHAnsi"/>
          <w:b/>
          <w:sz w:val="24"/>
          <w:szCs w:val="24"/>
          <w:lang w:eastAsia="pl-PL" w:bidi="pl-PL"/>
        </w:rPr>
        <w:t>zmiany uchwały Nr XXXI/281/2020 Rady Gminy Komorniki z dnia 17 grudnia 2020 r. w sprawie nadania statutów sołectwom Gminy Komorniki.</w:t>
      </w:r>
    </w:p>
    <w:p w14:paraId="5425A8F6" w14:textId="72D75D1C" w:rsidR="006053F7" w:rsidRPr="00F227E3" w:rsidRDefault="002D701A" w:rsidP="00F227E3">
      <w:pPr>
        <w:spacing w:after="0" w:line="360" w:lineRule="auto"/>
        <w:jc w:val="both"/>
        <w:rPr>
          <w:rFonts w:eastAsia="Calibri" w:cstheme="minorHAnsi"/>
          <w:sz w:val="24"/>
          <w:szCs w:val="24"/>
        </w:rPr>
      </w:pPr>
      <w:r w:rsidRPr="002D701A">
        <w:rPr>
          <w:rFonts w:eastAsia="Calibri" w:cstheme="minorHAnsi"/>
          <w:sz w:val="24"/>
          <w:szCs w:val="24"/>
        </w:rPr>
        <w:t>02:14:12</w:t>
      </w:r>
      <w:r>
        <w:rPr>
          <w:rFonts w:eastAsia="Calibri" w:cstheme="minorHAnsi"/>
          <w:sz w:val="24"/>
          <w:szCs w:val="24"/>
        </w:rPr>
        <w:t xml:space="preserve"> </w:t>
      </w:r>
      <w:r w:rsidR="006053F7" w:rsidRPr="00F227E3">
        <w:rPr>
          <w:rFonts w:eastAsia="Calibri" w:cstheme="minorHAnsi"/>
          <w:sz w:val="24"/>
          <w:szCs w:val="24"/>
        </w:rPr>
        <w:t>Projekt uchwały omówił</w:t>
      </w:r>
      <w:r w:rsidR="00032DCF" w:rsidRPr="00F227E3">
        <w:rPr>
          <w:rFonts w:eastAsia="Calibri" w:cstheme="minorHAnsi"/>
          <w:sz w:val="24"/>
          <w:szCs w:val="24"/>
        </w:rPr>
        <w:t xml:space="preserve"> Pan mec. Krzysztof Drozdowicz</w:t>
      </w:r>
    </w:p>
    <w:p w14:paraId="43CFCECB" w14:textId="77777777" w:rsidR="006053F7" w:rsidRPr="00F227E3" w:rsidRDefault="006053F7" w:rsidP="00F227E3">
      <w:pPr>
        <w:spacing w:after="0" w:line="360" w:lineRule="auto"/>
        <w:jc w:val="both"/>
        <w:rPr>
          <w:rFonts w:eastAsia="Calibri" w:cstheme="minorHAnsi"/>
          <w:sz w:val="24"/>
          <w:szCs w:val="24"/>
          <w:u w:val="single"/>
        </w:rPr>
      </w:pPr>
      <w:r w:rsidRPr="00F227E3">
        <w:rPr>
          <w:rFonts w:eastAsia="Calibri" w:cstheme="minorHAnsi"/>
          <w:sz w:val="24"/>
          <w:szCs w:val="24"/>
          <w:u w:val="single"/>
        </w:rPr>
        <w:t>Treść uzasadnienia brzmi następująco:</w:t>
      </w:r>
    </w:p>
    <w:p w14:paraId="50CCE321" w14:textId="33CF5F8A" w:rsidR="00032DCF" w:rsidRPr="00F227E3" w:rsidRDefault="00032DCF" w:rsidP="00F227E3">
      <w:pPr>
        <w:autoSpaceDE w:val="0"/>
        <w:autoSpaceDN w:val="0"/>
        <w:adjustRightInd w:val="0"/>
        <w:spacing w:before="120" w:after="120" w:line="360" w:lineRule="auto"/>
        <w:jc w:val="both"/>
        <w:rPr>
          <w:rFonts w:eastAsia="Times New Roman" w:cstheme="minorHAnsi"/>
          <w:color w:val="000000"/>
          <w:kern w:val="0"/>
          <w:sz w:val="24"/>
          <w:szCs w:val="24"/>
          <w:lang w:eastAsia="pl-PL"/>
          <w14:ligatures w14:val="none"/>
        </w:rPr>
      </w:pPr>
      <w:r w:rsidRPr="00F227E3">
        <w:rPr>
          <w:rFonts w:eastAsia="Times New Roman" w:cstheme="minorHAnsi"/>
          <w:color w:val="000000"/>
          <w:kern w:val="0"/>
          <w:sz w:val="24"/>
          <w:szCs w:val="24"/>
          <w:u w:color="000000"/>
          <w:lang w:eastAsia="pl-PL"/>
          <w14:ligatures w14:val="none"/>
        </w:rPr>
        <w:t>Projekt uchwały obejmuje zmiany w statutach wszystkich sołectw Gminy Komorniki. Zasadniczo projektowane zmiany dotyczą sposobu realizacji zadań sołectw oraz procedury wyborów do Rady Sołeckiej.</w:t>
      </w:r>
      <w:r w:rsidRPr="00F227E3">
        <w:rPr>
          <w:rFonts w:eastAsia="Times New Roman" w:cstheme="minorHAnsi"/>
          <w:color w:val="000000"/>
          <w:kern w:val="0"/>
          <w:sz w:val="24"/>
          <w:szCs w:val="24"/>
          <w:lang w:eastAsia="pl-PL"/>
          <w14:ligatures w14:val="none"/>
        </w:rPr>
        <w:t xml:space="preserve"> </w:t>
      </w:r>
      <w:r w:rsidRPr="00F227E3">
        <w:rPr>
          <w:rFonts w:eastAsia="Times New Roman" w:cstheme="minorHAnsi"/>
          <w:color w:val="000000"/>
          <w:kern w:val="0"/>
          <w:sz w:val="24"/>
          <w:szCs w:val="24"/>
          <w:u w:color="000000"/>
          <w:lang w:eastAsia="pl-PL"/>
          <w14:ligatures w14:val="none"/>
        </w:rPr>
        <w:t xml:space="preserve">Stosownie do art. 35 ust. 1 ustawy o samorządzie gminnym </w:t>
      </w:r>
      <w:r w:rsidRPr="00F227E3">
        <w:rPr>
          <w:rFonts w:eastAsia="Times New Roman" w:cstheme="minorHAnsi"/>
          <w:i/>
          <w:iCs/>
          <w:color w:val="000000"/>
          <w:kern w:val="0"/>
          <w:sz w:val="24"/>
          <w:szCs w:val="24"/>
          <w:u w:color="000000"/>
          <w:lang w:eastAsia="pl-PL"/>
          <w14:ligatures w14:val="none"/>
        </w:rPr>
        <w:t>organizację i zakres działania jednostki pomocniczej określa rada gminy odrębnym statutem, po przeprowadzeniu konsultacji z mieszkańcami.</w:t>
      </w:r>
      <w:r w:rsidRPr="00F227E3">
        <w:rPr>
          <w:rFonts w:eastAsia="Times New Roman" w:cstheme="minorHAnsi"/>
          <w:color w:val="000000"/>
          <w:kern w:val="0"/>
          <w:sz w:val="24"/>
          <w:szCs w:val="24"/>
          <w:lang w:eastAsia="pl-PL"/>
          <w14:ligatures w14:val="none"/>
        </w:rPr>
        <w:t xml:space="preserve"> </w:t>
      </w:r>
      <w:r w:rsidRPr="00F227E3">
        <w:rPr>
          <w:rFonts w:eastAsia="Times New Roman" w:cstheme="minorHAnsi"/>
          <w:color w:val="000000"/>
          <w:kern w:val="0"/>
          <w:sz w:val="24"/>
          <w:szCs w:val="24"/>
          <w:u w:color="000000"/>
          <w:lang w:eastAsia="pl-PL"/>
          <w14:ligatures w14:val="none"/>
        </w:rPr>
        <w:t xml:space="preserve">W orzecznictwie sądów administracyjnych wskazuje się, że obligatoryjny wymóg konsultacji z mieszkańcami istnieje nie tylko przy uchwaleniu statutu jednostki pomocniczej, lecz także przy jego zmianie, przy czym bez znaczenia jest charakter dokonywanych zmian, </w:t>
      </w:r>
      <w:r w:rsidRPr="00F227E3">
        <w:rPr>
          <w:rFonts w:eastAsia="Times New Roman" w:cstheme="minorHAnsi"/>
          <w:i/>
          <w:iCs/>
          <w:color w:val="000000"/>
          <w:kern w:val="0"/>
          <w:sz w:val="24"/>
          <w:szCs w:val="24"/>
          <w:u w:color="000000"/>
          <w:lang w:eastAsia="pl-PL"/>
          <w14:ligatures w14:val="none"/>
        </w:rPr>
        <w:t xml:space="preserve">zob. wyrok WSA w Poznaniu z dnia </w:t>
      </w:r>
      <w:r w:rsidRPr="00F227E3">
        <w:rPr>
          <w:rFonts w:eastAsia="Times New Roman" w:cstheme="minorHAnsi"/>
          <w:i/>
          <w:iCs/>
          <w:color w:val="000000"/>
          <w:kern w:val="0"/>
          <w:sz w:val="24"/>
          <w:szCs w:val="24"/>
          <w:u w:color="000000"/>
          <w:lang w:eastAsia="pl-PL"/>
          <w14:ligatures w14:val="none"/>
        </w:rPr>
        <w:lastRenderedPageBreak/>
        <w:t xml:space="preserve">5 października 2023 r., IV SA/Po 534/23. </w:t>
      </w:r>
      <w:r w:rsidRPr="00F227E3">
        <w:rPr>
          <w:rFonts w:eastAsia="Times New Roman" w:cstheme="minorHAnsi"/>
          <w:color w:val="000000"/>
          <w:kern w:val="0"/>
          <w:sz w:val="24"/>
          <w:szCs w:val="24"/>
          <w:u w:color="000000"/>
          <w:lang w:eastAsia="pl-PL"/>
          <w14:ligatures w14:val="none"/>
        </w:rPr>
        <w:t>Mając na uwadze powyższe, projekt uchwały został poddany konsultacjom społecznym z mieszkańcami wszystkich sołectw Gminy Komorniki.</w:t>
      </w:r>
    </w:p>
    <w:p w14:paraId="06A51008" w14:textId="769BAC39" w:rsidR="00FF7452" w:rsidRPr="00FF7452" w:rsidRDefault="00FF7452" w:rsidP="00FF7452">
      <w:pPr>
        <w:pStyle w:val="NormalnyWeb"/>
        <w:spacing w:before="0" w:beforeAutospacing="0" w:after="0" w:afterAutospacing="0" w:line="360" w:lineRule="auto"/>
        <w:jc w:val="both"/>
        <w:rPr>
          <w:rFonts w:asciiTheme="minorHAnsi" w:hAnsiTheme="minorHAnsi" w:cstheme="minorHAnsi"/>
        </w:rPr>
      </w:pPr>
      <w:r w:rsidRPr="00FF7452">
        <w:rPr>
          <w:rFonts w:asciiTheme="minorHAnsi" w:hAnsiTheme="minorHAnsi" w:cstheme="minorHAnsi"/>
        </w:rPr>
        <w:t>Pan mecenas Krzysztof Drozdowicz wniósł autopoprawkę: W związku z koniecznością uzupełnienia brakującego odesłania w § 1 pkt 2 projektu uchwały zmieniającej, proponuje się nadanie mu następującego brzmienia:</w:t>
      </w:r>
    </w:p>
    <w:p w14:paraId="0564B440" w14:textId="77777777" w:rsidR="00FF7452" w:rsidRPr="00FF7452" w:rsidRDefault="00FF7452" w:rsidP="00FF7452">
      <w:pPr>
        <w:pStyle w:val="NormalnyWeb"/>
        <w:spacing w:before="0" w:beforeAutospacing="0" w:after="0" w:afterAutospacing="0" w:line="360" w:lineRule="auto"/>
        <w:rPr>
          <w:rFonts w:asciiTheme="minorHAnsi" w:hAnsiTheme="minorHAnsi" w:cstheme="minorHAnsi"/>
        </w:rPr>
      </w:pPr>
      <w:r w:rsidRPr="00FF7452">
        <w:rPr>
          <w:rFonts w:asciiTheme="minorHAnsi" w:hAnsiTheme="minorHAnsi" w:cstheme="minorHAnsi"/>
        </w:rPr>
        <w:t>„§ 1 pkt 2 otrzymuje brzmienie:</w:t>
      </w:r>
      <w:r w:rsidRPr="00FF7452">
        <w:rPr>
          <w:rFonts w:asciiTheme="minorHAnsi" w:hAnsiTheme="minorHAnsi" w:cstheme="minorHAnsi"/>
        </w:rPr>
        <w:br/>
        <w:t>w § 4 ust. 2 po pkt 6 kropkę zastępuje się średnikiem i dodaje się pkt 7 i 8 w brzmieniu:</w:t>
      </w:r>
      <w:r w:rsidRPr="00FF7452">
        <w:rPr>
          <w:rFonts w:asciiTheme="minorHAnsi" w:hAnsiTheme="minorHAnsi" w:cstheme="minorHAnsi"/>
        </w:rPr>
        <w:br/>
        <w:t>7) podejmowanie inicjatyw i przedsięwzięć społecznych;</w:t>
      </w:r>
      <w:r w:rsidRPr="00FF7452">
        <w:rPr>
          <w:rFonts w:asciiTheme="minorHAnsi" w:hAnsiTheme="minorHAnsi" w:cstheme="minorHAnsi"/>
        </w:rPr>
        <w:br/>
        <w:t>8) podejmowanie działań mających na celu poprawę bezpieczeństwa i porządku publicznego.”</w:t>
      </w:r>
    </w:p>
    <w:p w14:paraId="394D89D0" w14:textId="53E2D718" w:rsidR="006053F7" w:rsidRPr="00D5408B" w:rsidRDefault="00D5408B" w:rsidP="00D5408B">
      <w:pPr>
        <w:spacing w:after="0" w:line="360" w:lineRule="auto"/>
        <w:jc w:val="center"/>
        <w:rPr>
          <w:rFonts w:eastAsia="Calibri" w:cstheme="minorHAnsi"/>
          <w:i/>
          <w:iCs/>
          <w:sz w:val="24"/>
          <w:szCs w:val="24"/>
        </w:rPr>
      </w:pPr>
      <w:r w:rsidRPr="00D5408B">
        <w:rPr>
          <w:rFonts w:eastAsia="Calibri" w:cstheme="minorHAnsi"/>
          <w:i/>
          <w:iCs/>
          <w:sz w:val="24"/>
          <w:szCs w:val="24"/>
        </w:rPr>
        <w:t>Salę sesyjn</w:t>
      </w:r>
      <w:r>
        <w:rPr>
          <w:rFonts w:eastAsia="Calibri" w:cstheme="minorHAnsi"/>
          <w:i/>
          <w:iCs/>
          <w:sz w:val="24"/>
          <w:szCs w:val="24"/>
        </w:rPr>
        <w:t>ą</w:t>
      </w:r>
      <w:r w:rsidRPr="00D5408B">
        <w:rPr>
          <w:rFonts w:eastAsia="Calibri" w:cstheme="minorHAnsi"/>
          <w:i/>
          <w:iCs/>
          <w:sz w:val="24"/>
          <w:szCs w:val="24"/>
        </w:rPr>
        <w:t xml:space="preserve"> opuścił Pan radny Piotr Wiśniewski</w:t>
      </w:r>
    </w:p>
    <w:p w14:paraId="2E8A82DC" w14:textId="23726F5E" w:rsidR="00D5408B" w:rsidRPr="00D5408B" w:rsidRDefault="00D5408B" w:rsidP="00D5408B">
      <w:pPr>
        <w:spacing w:after="0" w:line="360" w:lineRule="auto"/>
        <w:jc w:val="center"/>
        <w:rPr>
          <w:rFonts w:eastAsia="Calibri" w:cstheme="minorHAnsi"/>
          <w:i/>
          <w:iCs/>
          <w:sz w:val="24"/>
          <w:szCs w:val="24"/>
        </w:rPr>
      </w:pPr>
      <w:r w:rsidRPr="00D5408B">
        <w:rPr>
          <w:rFonts w:eastAsia="Calibri" w:cstheme="minorHAnsi"/>
          <w:i/>
          <w:iCs/>
          <w:sz w:val="24"/>
          <w:szCs w:val="24"/>
        </w:rPr>
        <w:t xml:space="preserve">Na </w:t>
      </w:r>
      <w:r>
        <w:rPr>
          <w:rFonts w:eastAsia="Calibri" w:cstheme="minorHAnsi"/>
          <w:i/>
          <w:iCs/>
          <w:sz w:val="24"/>
          <w:szCs w:val="24"/>
        </w:rPr>
        <w:t>s</w:t>
      </w:r>
      <w:r w:rsidRPr="00D5408B">
        <w:rPr>
          <w:rFonts w:eastAsia="Calibri" w:cstheme="minorHAnsi"/>
          <w:i/>
          <w:iCs/>
          <w:sz w:val="24"/>
          <w:szCs w:val="24"/>
        </w:rPr>
        <w:t>ali sesyjnej jest 17 radnych</w:t>
      </w:r>
    </w:p>
    <w:p w14:paraId="6EACB8B7" w14:textId="77777777" w:rsidR="006053F7" w:rsidRPr="00F227E3" w:rsidRDefault="006053F7" w:rsidP="00F227E3">
      <w:pPr>
        <w:spacing w:after="0" w:line="360" w:lineRule="auto"/>
        <w:jc w:val="both"/>
        <w:rPr>
          <w:rFonts w:eastAsia="Calibri" w:cstheme="minorHAnsi"/>
          <w:sz w:val="24"/>
          <w:szCs w:val="24"/>
          <w:u w:val="single"/>
        </w:rPr>
      </w:pPr>
      <w:r w:rsidRPr="00F227E3">
        <w:rPr>
          <w:rFonts w:eastAsia="Calibri" w:cstheme="minorHAnsi"/>
          <w:sz w:val="24"/>
          <w:szCs w:val="24"/>
          <w:u w:val="single"/>
        </w:rPr>
        <w:t>Przewodniczący otworzył dyskusje.</w:t>
      </w:r>
    </w:p>
    <w:p w14:paraId="3CEB554B" w14:textId="2D89934D" w:rsidR="00EF5DDF" w:rsidRPr="00EF5DDF" w:rsidRDefault="00EF5DDF" w:rsidP="00F227E3">
      <w:pPr>
        <w:spacing w:after="0" w:line="360" w:lineRule="auto"/>
        <w:jc w:val="both"/>
        <w:rPr>
          <w:rFonts w:eastAsia="Calibri" w:cstheme="minorHAnsi"/>
          <w:sz w:val="24"/>
          <w:szCs w:val="24"/>
        </w:rPr>
      </w:pPr>
      <w:r w:rsidRPr="00EF5DDF">
        <w:rPr>
          <w:rFonts w:eastAsia="Calibri" w:cstheme="minorHAnsi"/>
          <w:sz w:val="24"/>
          <w:szCs w:val="24"/>
        </w:rPr>
        <w:t>02:15:29</w:t>
      </w:r>
      <w:r>
        <w:rPr>
          <w:rFonts w:eastAsia="Calibri" w:cstheme="minorHAnsi"/>
          <w:sz w:val="24"/>
          <w:szCs w:val="24"/>
        </w:rPr>
        <w:t xml:space="preserve"> P</w:t>
      </w:r>
      <w:r w:rsidRPr="00EF5DDF">
        <w:rPr>
          <w:rFonts w:eastAsia="Calibri" w:cstheme="minorHAnsi"/>
          <w:sz w:val="24"/>
          <w:szCs w:val="24"/>
        </w:rPr>
        <w:t>ani radna Julia Pankiewicz-Sobisiak</w:t>
      </w:r>
    </w:p>
    <w:p w14:paraId="29DCE4B3" w14:textId="42E0C519" w:rsidR="006053F7" w:rsidRPr="00F227E3" w:rsidRDefault="006053F7" w:rsidP="00F227E3">
      <w:pPr>
        <w:spacing w:after="0" w:line="360" w:lineRule="auto"/>
        <w:jc w:val="both"/>
        <w:rPr>
          <w:rFonts w:eastAsia="Calibri" w:cstheme="minorHAnsi"/>
          <w:sz w:val="24"/>
          <w:szCs w:val="24"/>
          <w:u w:val="single"/>
        </w:rPr>
      </w:pPr>
      <w:r w:rsidRPr="00F227E3">
        <w:rPr>
          <w:rFonts w:eastAsia="Calibri" w:cstheme="minorHAnsi"/>
          <w:sz w:val="24"/>
          <w:szCs w:val="24"/>
          <w:u w:val="single"/>
        </w:rPr>
        <w:t>Przewodniczący Rady Gminy zamknął dyskusję.</w:t>
      </w:r>
    </w:p>
    <w:p w14:paraId="1A3E7794" w14:textId="77777777" w:rsidR="006053F7" w:rsidRPr="00F227E3" w:rsidRDefault="006053F7" w:rsidP="00F227E3">
      <w:pPr>
        <w:spacing w:after="0" w:line="360" w:lineRule="auto"/>
        <w:jc w:val="both"/>
        <w:rPr>
          <w:rFonts w:eastAsia="Calibri" w:cstheme="minorHAnsi"/>
          <w:sz w:val="24"/>
          <w:szCs w:val="24"/>
          <w:u w:val="single"/>
        </w:rPr>
      </w:pPr>
    </w:p>
    <w:p w14:paraId="697E265B" w14:textId="3571F5DD" w:rsidR="006053F7" w:rsidRPr="00F227E3" w:rsidRDefault="00C102D5" w:rsidP="00F227E3">
      <w:pPr>
        <w:spacing w:after="0" w:line="360" w:lineRule="auto"/>
        <w:jc w:val="both"/>
        <w:rPr>
          <w:rFonts w:eastAsia="Calibri" w:cstheme="minorHAnsi"/>
          <w:sz w:val="24"/>
          <w:szCs w:val="24"/>
        </w:rPr>
      </w:pPr>
      <w:r w:rsidRPr="00C102D5">
        <w:rPr>
          <w:rFonts w:eastAsia="Calibri" w:cstheme="minorHAnsi"/>
          <w:sz w:val="24"/>
          <w:szCs w:val="24"/>
        </w:rPr>
        <w:t>02:19:50</w:t>
      </w:r>
      <w:r>
        <w:rPr>
          <w:rFonts w:eastAsia="Calibri" w:cstheme="minorHAnsi"/>
          <w:sz w:val="24"/>
          <w:szCs w:val="24"/>
        </w:rPr>
        <w:t xml:space="preserve"> </w:t>
      </w:r>
      <w:r w:rsidR="006053F7" w:rsidRPr="00F227E3">
        <w:rPr>
          <w:rFonts w:eastAsia="Calibri" w:cstheme="minorHAnsi"/>
          <w:sz w:val="24"/>
          <w:szCs w:val="24"/>
        </w:rPr>
        <w:t>Przewodnicząca Komisji</w:t>
      </w:r>
      <w:r w:rsidR="006053F7" w:rsidRPr="00F227E3">
        <w:rPr>
          <w:rFonts w:eastAsia="Calibri" w:cstheme="minorHAnsi"/>
          <w:color w:val="2F5496" w:themeColor="accent1" w:themeShade="BF"/>
          <w:sz w:val="24"/>
          <w:szCs w:val="24"/>
        </w:rPr>
        <w:t xml:space="preserve"> </w:t>
      </w:r>
      <w:r w:rsidR="006053F7" w:rsidRPr="00F227E3">
        <w:rPr>
          <w:rFonts w:eastAsia="Calibri" w:cstheme="minorHAnsi"/>
          <w:sz w:val="24"/>
          <w:szCs w:val="24"/>
        </w:rPr>
        <w:t>Komisja Statutowo – Prawna, Budżetu i Finansów, radna Edyta Błaszczak przedstawiła pozytywną opinię do projektu uchwały.</w:t>
      </w:r>
    </w:p>
    <w:p w14:paraId="279256BD" w14:textId="77777777" w:rsidR="006053F7" w:rsidRPr="00F227E3" w:rsidRDefault="006053F7" w:rsidP="00F227E3">
      <w:pPr>
        <w:spacing w:after="0" w:line="360" w:lineRule="auto"/>
        <w:jc w:val="both"/>
        <w:rPr>
          <w:rFonts w:eastAsia="Calibri" w:cstheme="minorHAnsi"/>
          <w:b/>
          <w:bCs/>
          <w:i/>
          <w:iCs/>
          <w:sz w:val="24"/>
          <w:szCs w:val="24"/>
        </w:rPr>
      </w:pPr>
    </w:p>
    <w:p w14:paraId="341656CB" w14:textId="2AD2BDEE" w:rsidR="006053F7" w:rsidRPr="00F227E3" w:rsidRDefault="00C102D5" w:rsidP="00F227E3">
      <w:pPr>
        <w:spacing w:after="0" w:line="360" w:lineRule="auto"/>
        <w:jc w:val="both"/>
        <w:rPr>
          <w:rFonts w:eastAsia="Calibri" w:cstheme="minorHAnsi"/>
          <w:sz w:val="24"/>
          <w:szCs w:val="24"/>
        </w:rPr>
      </w:pPr>
      <w:r w:rsidRPr="00C102D5">
        <w:rPr>
          <w:rFonts w:eastAsia="Calibri" w:cstheme="minorHAnsi"/>
          <w:sz w:val="24"/>
          <w:szCs w:val="24"/>
        </w:rPr>
        <w:t>02:19:53</w:t>
      </w:r>
      <w:r>
        <w:rPr>
          <w:rFonts w:eastAsia="Calibri" w:cstheme="minorHAnsi"/>
          <w:sz w:val="24"/>
          <w:szCs w:val="24"/>
        </w:rPr>
        <w:t xml:space="preserve"> </w:t>
      </w:r>
      <w:r w:rsidR="006053F7" w:rsidRPr="00F227E3">
        <w:rPr>
          <w:rFonts w:eastAsia="Calibri" w:cstheme="minorHAnsi"/>
          <w:sz w:val="24"/>
          <w:szCs w:val="24"/>
        </w:rPr>
        <w:t>Przewodniczący Marek Kubiak przystąpił do przeprowadzenia głosowania projektu uchwały</w:t>
      </w:r>
      <w:r>
        <w:rPr>
          <w:rFonts w:eastAsia="Calibri" w:cstheme="minorHAnsi"/>
          <w:sz w:val="24"/>
          <w:szCs w:val="24"/>
        </w:rPr>
        <w:t xml:space="preserve"> wraz z autopoprawką</w:t>
      </w:r>
      <w:r w:rsidR="006053F7" w:rsidRPr="00F227E3">
        <w:rPr>
          <w:rFonts w:eastAsia="Calibri" w:cstheme="minorHAnsi"/>
          <w:sz w:val="24"/>
          <w:szCs w:val="24"/>
        </w:rPr>
        <w:t>:</w:t>
      </w:r>
    </w:p>
    <w:p w14:paraId="580C842F" w14:textId="66B69E37"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w:t>
      </w:r>
      <w:r w:rsidRPr="00F227E3">
        <w:rPr>
          <w:rFonts w:eastAsia="Calibri" w:cstheme="minorHAnsi"/>
          <w:b/>
          <w:sz w:val="24"/>
          <w:szCs w:val="24"/>
        </w:rPr>
        <w:t xml:space="preserve"> za</w:t>
      </w:r>
      <w:r w:rsidRPr="00F227E3">
        <w:rPr>
          <w:rFonts w:eastAsia="Calibri" w:cstheme="minorHAnsi"/>
          <w:sz w:val="24"/>
          <w:szCs w:val="24"/>
        </w:rPr>
        <w:t xml:space="preserve"> podjęciem uchwały głosowało</w:t>
      </w:r>
      <w:r w:rsidR="00C102D5">
        <w:rPr>
          <w:rFonts w:eastAsia="Calibri" w:cstheme="minorHAnsi"/>
          <w:sz w:val="24"/>
          <w:szCs w:val="24"/>
        </w:rPr>
        <w:t xml:space="preserve"> </w:t>
      </w:r>
      <w:r w:rsidR="00C102D5" w:rsidRPr="00C102D5">
        <w:rPr>
          <w:rFonts w:eastAsia="Calibri" w:cstheme="minorHAnsi"/>
          <w:b/>
          <w:bCs/>
          <w:sz w:val="24"/>
          <w:szCs w:val="24"/>
        </w:rPr>
        <w:t>17</w:t>
      </w:r>
      <w:r w:rsidR="00C102D5">
        <w:rPr>
          <w:rFonts w:eastAsia="Calibri" w:cstheme="minorHAnsi"/>
          <w:sz w:val="24"/>
          <w:szCs w:val="24"/>
        </w:rPr>
        <w:t xml:space="preserve"> </w:t>
      </w:r>
      <w:r w:rsidRPr="00F227E3">
        <w:rPr>
          <w:rFonts w:eastAsia="Calibri" w:cstheme="minorHAnsi"/>
          <w:sz w:val="24"/>
          <w:szCs w:val="24"/>
        </w:rPr>
        <w:t>radnych;</w:t>
      </w:r>
    </w:p>
    <w:p w14:paraId="7337E220" w14:textId="77777777"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 xml:space="preserve">- </w:t>
      </w:r>
      <w:r w:rsidRPr="00F227E3">
        <w:rPr>
          <w:rFonts w:eastAsia="Calibri" w:cstheme="minorHAnsi"/>
          <w:b/>
          <w:sz w:val="24"/>
          <w:szCs w:val="24"/>
        </w:rPr>
        <w:t>przeciw</w:t>
      </w:r>
      <w:r w:rsidRPr="00F227E3">
        <w:rPr>
          <w:rFonts w:eastAsia="Calibri" w:cstheme="minorHAnsi"/>
          <w:sz w:val="24"/>
          <w:szCs w:val="24"/>
        </w:rPr>
        <w:t xml:space="preserve"> było</w:t>
      </w:r>
      <w:r w:rsidRPr="00F227E3">
        <w:rPr>
          <w:rFonts w:eastAsia="Calibri" w:cstheme="minorHAnsi"/>
          <w:b/>
          <w:sz w:val="24"/>
          <w:szCs w:val="24"/>
        </w:rPr>
        <w:t xml:space="preserve"> </w:t>
      </w:r>
      <w:r w:rsidRPr="00F227E3">
        <w:rPr>
          <w:rFonts w:eastAsia="Calibri" w:cstheme="minorHAnsi"/>
          <w:b/>
          <w:bCs/>
          <w:sz w:val="24"/>
          <w:szCs w:val="24"/>
        </w:rPr>
        <w:t>0</w:t>
      </w:r>
      <w:r w:rsidRPr="00F227E3">
        <w:rPr>
          <w:rFonts w:eastAsia="Calibri" w:cstheme="minorHAnsi"/>
          <w:sz w:val="24"/>
          <w:szCs w:val="24"/>
        </w:rPr>
        <w:t xml:space="preserve"> radnych;</w:t>
      </w:r>
    </w:p>
    <w:p w14:paraId="41EAEAC6" w14:textId="77777777"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 xml:space="preserve">- </w:t>
      </w:r>
      <w:r w:rsidRPr="00F227E3">
        <w:rPr>
          <w:rFonts w:eastAsia="Calibri" w:cstheme="minorHAnsi"/>
          <w:b/>
          <w:sz w:val="24"/>
          <w:szCs w:val="24"/>
        </w:rPr>
        <w:t>wstrzymało się</w:t>
      </w:r>
      <w:r w:rsidRPr="00F227E3">
        <w:rPr>
          <w:rFonts w:eastAsia="Calibri" w:cstheme="minorHAnsi"/>
          <w:sz w:val="24"/>
          <w:szCs w:val="24"/>
        </w:rPr>
        <w:t xml:space="preserve"> od głosowania </w:t>
      </w:r>
      <w:r w:rsidRPr="00F227E3">
        <w:rPr>
          <w:rFonts w:eastAsia="Calibri" w:cstheme="minorHAnsi"/>
          <w:b/>
          <w:bCs/>
          <w:sz w:val="24"/>
          <w:szCs w:val="24"/>
        </w:rPr>
        <w:t>0</w:t>
      </w:r>
      <w:r w:rsidRPr="00F227E3">
        <w:rPr>
          <w:rFonts w:eastAsia="Calibri" w:cstheme="minorHAnsi"/>
          <w:sz w:val="24"/>
          <w:szCs w:val="24"/>
        </w:rPr>
        <w:t xml:space="preserve"> radnych.</w:t>
      </w:r>
    </w:p>
    <w:p w14:paraId="6C3D7F39" w14:textId="2EDDAD69"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 xml:space="preserve">Uchwała Nr </w:t>
      </w:r>
      <w:r w:rsidRPr="00F227E3">
        <w:rPr>
          <w:rFonts w:eastAsia="Calibri" w:cstheme="minorHAnsi"/>
          <w:b/>
          <w:bCs/>
          <w:sz w:val="24"/>
          <w:szCs w:val="24"/>
        </w:rPr>
        <w:t>XXX</w:t>
      </w:r>
      <w:r w:rsidR="00032DCF" w:rsidRPr="00F227E3">
        <w:rPr>
          <w:rFonts w:eastAsia="Calibri" w:cstheme="minorHAnsi"/>
          <w:b/>
          <w:bCs/>
          <w:sz w:val="24"/>
          <w:szCs w:val="24"/>
        </w:rPr>
        <w:t>IV</w:t>
      </w:r>
      <w:r w:rsidRPr="00F227E3">
        <w:rPr>
          <w:rFonts w:eastAsia="Calibri" w:cstheme="minorHAnsi"/>
          <w:b/>
          <w:bCs/>
          <w:sz w:val="24"/>
          <w:szCs w:val="24"/>
        </w:rPr>
        <w:t>/</w:t>
      </w:r>
      <w:r w:rsidR="00032DCF" w:rsidRPr="00F227E3">
        <w:rPr>
          <w:rFonts w:eastAsia="Calibri" w:cstheme="minorHAnsi"/>
          <w:b/>
          <w:bCs/>
          <w:sz w:val="24"/>
          <w:szCs w:val="24"/>
        </w:rPr>
        <w:t>3</w:t>
      </w:r>
      <w:r w:rsidR="00C102D5">
        <w:rPr>
          <w:rFonts w:eastAsia="Calibri" w:cstheme="minorHAnsi"/>
          <w:b/>
          <w:bCs/>
          <w:sz w:val="24"/>
          <w:szCs w:val="24"/>
        </w:rPr>
        <w:t>34</w:t>
      </w:r>
      <w:r w:rsidRPr="00F227E3">
        <w:rPr>
          <w:rFonts w:eastAsia="Calibri" w:cstheme="minorHAnsi"/>
          <w:b/>
          <w:bCs/>
          <w:sz w:val="24"/>
          <w:szCs w:val="24"/>
        </w:rPr>
        <w:t>/2026</w:t>
      </w:r>
      <w:r w:rsidRPr="00F227E3">
        <w:rPr>
          <w:rFonts w:eastAsia="Calibri" w:cstheme="minorHAnsi"/>
          <w:sz w:val="24"/>
          <w:szCs w:val="24"/>
        </w:rPr>
        <w:t xml:space="preserve"> została podjęta.</w:t>
      </w:r>
    </w:p>
    <w:p w14:paraId="565898CA" w14:textId="2C5FC5E9" w:rsidR="00032DCF" w:rsidRPr="00F227E3" w:rsidRDefault="00032DCF" w:rsidP="00F227E3">
      <w:pPr>
        <w:spacing w:after="0" w:line="360" w:lineRule="auto"/>
        <w:jc w:val="both"/>
        <w:rPr>
          <w:rFonts w:eastAsia="Times New Roman" w:cstheme="minorHAnsi"/>
          <w:b/>
          <w:bCs/>
          <w:iCs/>
          <w:kern w:val="0"/>
          <w:sz w:val="24"/>
          <w:szCs w:val="24"/>
          <w:lang w:eastAsia="pl-PL"/>
          <w14:ligatures w14:val="none"/>
        </w:rPr>
      </w:pPr>
    </w:p>
    <w:p w14:paraId="308AF1E1" w14:textId="36206359" w:rsidR="006053F7" w:rsidRPr="00F227E3" w:rsidRDefault="00032DCF" w:rsidP="00F227E3">
      <w:pPr>
        <w:spacing w:after="0" w:line="360" w:lineRule="auto"/>
        <w:jc w:val="both"/>
        <w:rPr>
          <w:rFonts w:eastAsia="Times New Roman" w:cstheme="minorHAnsi"/>
          <w:b/>
          <w:bCs/>
          <w:iCs/>
          <w:kern w:val="0"/>
          <w:sz w:val="24"/>
          <w:szCs w:val="24"/>
          <w:lang w:eastAsia="pl-PL"/>
          <w14:ligatures w14:val="none"/>
        </w:rPr>
      </w:pPr>
      <w:r w:rsidRPr="00F227E3">
        <w:rPr>
          <w:rFonts w:eastAsia="Times New Roman" w:cstheme="minorHAnsi"/>
          <w:b/>
          <w:bCs/>
          <w:iCs/>
          <w:kern w:val="0"/>
          <w:sz w:val="24"/>
          <w:szCs w:val="24"/>
          <w:lang w:eastAsia="pl-PL"/>
          <w14:ligatures w14:val="none"/>
        </w:rPr>
        <w:t xml:space="preserve">Ad. </w:t>
      </w:r>
      <w:r w:rsidR="00451C43">
        <w:rPr>
          <w:rFonts w:eastAsia="Times New Roman" w:cstheme="minorHAnsi"/>
          <w:b/>
          <w:bCs/>
          <w:iCs/>
          <w:kern w:val="0"/>
          <w:sz w:val="24"/>
          <w:szCs w:val="24"/>
          <w:lang w:eastAsia="pl-PL"/>
          <w14:ligatures w14:val="none"/>
        </w:rPr>
        <w:t>13</w:t>
      </w:r>
      <w:r w:rsidR="00185140" w:rsidRPr="00185140">
        <w:t xml:space="preserve"> </w:t>
      </w:r>
      <w:r w:rsidR="00185140" w:rsidRPr="00185140">
        <w:rPr>
          <w:rFonts w:eastAsia="Times New Roman" w:cstheme="minorHAnsi"/>
          <w:iCs/>
          <w:kern w:val="0"/>
          <w:sz w:val="24"/>
          <w:szCs w:val="24"/>
          <w:lang w:eastAsia="pl-PL"/>
          <w14:ligatures w14:val="none"/>
        </w:rPr>
        <w:t>02:20:41</w:t>
      </w:r>
      <w:r w:rsidRPr="00F227E3">
        <w:rPr>
          <w:rFonts w:eastAsia="Times New Roman" w:cstheme="minorHAnsi"/>
          <w:b/>
          <w:bCs/>
          <w:iCs/>
          <w:kern w:val="0"/>
          <w:sz w:val="24"/>
          <w:szCs w:val="24"/>
          <w:lang w:eastAsia="pl-PL"/>
          <w14:ligatures w14:val="none"/>
        </w:rPr>
        <w:t xml:space="preserve"> Sprawozdanie z działalności Ochotniczej Straży Pożarnej za 2025 rok.</w:t>
      </w:r>
    </w:p>
    <w:p w14:paraId="7E0101C7" w14:textId="046E951A" w:rsidR="00032DCF" w:rsidRDefault="00185140" w:rsidP="00F227E3">
      <w:pPr>
        <w:spacing w:after="0" w:line="360" w:lineRule="auto"/>
        <w:jc w:val="both"/>
        <w:rPr>
          <w:rFonts w:eastAsia="Times New Roman" w:cstheme="minorHAnsi"/>
          <w:iCs/>
          <w:kern w:val="0"/>
          <w:sz w:val="24"/>
          <w:szCs w:val="24"/>
          <w:lang w:eastAsia="pl-PL"/>
          <w14:ligatures w14:val="none"/>
        </w:rPr>
      </w:pPr>
      <w:r w:rsidRPr="00185140">
        <w:rPr>
          <w:rFonts w:eastAsia="Times New Roman" w:cstheme="minorHAnsi"/>
          <w:iCs/>
          <w:kern w:val="0"/>
          <w:sz w:val="24"/>
          <w:szCs w:val="24"/>
          <w:lang w:eastAsia="pl-PL"/>
          <w14:ligatures w14:val="none"/>
        </w:rPr>
        <w:t>02:21:07</w:t>
      </w:r>
      <w:r>
        <w:rPr>
          <w:rFonts w:eastAsia="Times New Roman" w:cstheme="minorHAnsi"/>
          <w:iCs/>
          <w:kern w:val="0"/>
          <w:sz w:val="24"/>
          <w:szCs w:val="24"/>
          <w:lang w:eastAsia="pl-PL"/>
          <w14:ligatures w14:val="none"/>
        </w:rPr>
        <w:t xml:space="preserve"> </w:t>
      </w:r>
      <w:r w:rsidR="00032DCF" w:rsidRPr="00F227E3">
        <w:rPr>
          <w:rFonts w:eastAsia="Times New Roman" w:cstheme="minorHAnsi"/>
          <w:iCs/>
          <w:kern w:val="0"/>
          <w:sz w:val="24"/>
          <w:szCs w:val="24"/>
          <w:lang w:eastAsia="pl-PL"/>
          <w14:ligatures w14:val="none"/>
        </w:rPr>
        <w:t>Sprawozdanie omówił Pan Robert Kurasz.</w:t>
      </w:r>
    </w:p>
    <w:p w14:paraId="2D10FED1" w14:textId="1BE257F9" w:rsidR="008072C1" w:rsidRPr="008072C1" w:rsidRDefault="008072C1" w:rsidP="008072C1">
      <w:pPr>
        <w:spacing w:after="0" w:line="360" w:lineRule="auto"/>
        <w:jc w:val="both"/>
        <w:rPr>
          <w:rFonts w:eastAsia="Times New Roman" w:cstheme="minorHAnsi"/>
          <w:iCs/>
          <w:kern w:val="0"/>
          <w:sz w:val="24"/>
          <w:szCs w:val="24"/>
          <w:lang w:eastAsia="pl-PL"/>
          <w14:ligatures w14:val="none"/>
        </w:rPr>
      </w:pPr>
      <w:r w:rsidRPr="008072C1">
        <w:rPr>
          <w:rFonts w:eastAsia="Times New Roman" w:cstheme="minorHAnsi"/>
          <w:bCs/>
          <w:sz w:val="24"/>
          <w:szCs w:val="24"/>
          <w:lang w:eastAsia="pl-PL"/>
        </w:rPr>
        <w:t xml:space="preserve">02:28:30 </w:t>
      </w:r>
      <w:r w:rsidRPr="007C12F6">
        <w:rPr>
          <w:rFonts w:eastAsia="Times New Roman" w:cstheme="minorHAnsi"/>
          <w:bCs/>
          <w:sz w:val="24"/>
          <w:szCs w:val="24"/>
          <w:lang w:eastAsia="pl-PL"/>
        </w:rPr>
        <w:t>Pan Przewodniczący Rady Gminy Komorniki podziękował za przygotowanie sprawozdania</w:t>
      </w:r>
    </w:p>
    <w:p w14:paraId="45E08E11" w14:textId="233B17E9" w:rsidR="00032DCF" w:rsidRPr="00F227E3" w:rsidRDefault="00032DCF" w:rsidP="00F227E3">
      <w:pPr>
        <w:spacing w:after="0" w:line="360" w:lineRule="auto"/>
        <w:jc w:val="center"/>
        <w:rPr>
          <w:rFonts w:eastAsia="Times New Roman" w:cstheme="minorHAnsi"/>
          <w:bCs/>
          <w:i/>
          <w:iCs/>
          <w:sz w:val="24"/>
          <w:szCs w:val="24"/>
          <w:lang w:eastAsia="pl-PL"/>
        </w:rPr>
      </w:pPr>
      <w:r w:rsidRPr="00F227E3">
        <w:rPr>
          <w:rFonts w:eastAsia="Times New Roman" w:cstheme="minorHAnsi"/>
          <w:bCs/>
          <w:i/>
          <w:iCs/>
          <w:sz w:val="24"/>
          <w:szCs w:val="24"/>
          <w:lang w:eastAsia="pl-PL"/>
        </w:rPr>
        <w:t>Sprawozdanie zostało  przyjęte przez Radnych Gminy Komorniki.</w:t>
      </w:r>
    </w:p>
    <w:p w14:paraId="1C1F576B" w14:textId="796959BE" w:rsidR="00AB7208" w:rsidRPr="00AB7208" w:rsidRDefault="00032DCF" w:rsidP="00F227E3">
      <w:pPr>
        <w:spacing w:after="0" w:line="360" w:lineRule="auto"/>
        <w:jc w:val="both"/>
        <w:rPr>
          <w:rFonts w:eastAsia="Times New Roman" w:cstheme="minorHAnsi"/>
          <w:bCs/>
          <w:sz w:val="24"/>
          <w:szCs w:val="24"/>
          <w:lang w:eastAsia="pl-PL"/>
        </w:rPr>
      </w:pPr>
      <w:r w:rsidRPr="00F227E3">
        <w:rPr>
          <w:rFonts w:eastAsia="Times New Roman" w:cstheme="minorHAnsi"/>
          <w:bCs/>
          <w:sz w:val="24"/>
          <w:szCs w:val="24"/>
          <w:lang w:eastAsia="pl-PL"/>
        </w:rPr>
        <w:lastRenderedPageBreak/>
        <w:t xml:space="preserve">Sprawozdanie z </w:t>
      </w:r>
      <w:r w:rsidRPr="00F227E3">
        <w:rPr>
          <w:rFonts w:eastAsia="Calibri" w:cstheme="minorHAnsi"/>
          <w:bCs/>
          <w:iCs/>
          <w:sz w:val="24"/>
          <w:szCs w:val="24"/>
        </w:rPr>
        <w:t>działalności Ochotniczej Straży Pożarnej za 2025 rok</w:t>
      </w:r>
      <w:r w:rsidRPr="00F227E3">
        <w:rPr>
          <w:rFonts w:eastAsia="Times New Roman" w:cstheme="minorHAnsi"/>
          <w:bCs/>
          <w:sz w:val="24"/>
          <w:szCs w:val="24"/>
          <w:lang w:eastAsia="pl-PL"/>
        </w:rPr>
        <w:t xml:space="preserve"> zostało opublikowane w BIP.</w:t>
      </w:r>
    </w:p>
    <w:p w14:paraId="55297450" w14:textId="77777777" w:rsidR="009D5C65" w:rsidRDefault="009D5C65" w:rsidP="00F227E3">
      <w:pPr>
        <w:spacing w:after="0" w:line="360" w:lineRule="auto"/>
        <w:jc w:val="both"/>
        <w:rPr>
          <w:rFonts w:eastAsia="Times New Roman" w:cstheme="minorHAnsi"/>
          <w:b/>
          <w:bCs/>
          <w:iCs/>
          <w:kern w:val="0"/>
          <w:sz w:val="24"/>
          <w:szCs w:val="24"/>
          <w:lang w:eastAsia="pl-PL"/>
          <w14:ligatures w14:val="none"/>
        </w:rPr>
      </w:pPr>
    </w:p>
    <w:p w14:paraId="5D6DFFB5" w14:textId="7B004A25" w:rsidR="006053F7" w:rsidRPr="00F227E3" w:rsidRDefault="006053F7" w:rsidP="00F227E3">
      <w:pPr>
        <w:spacing w:after="0" w:line="360" w:lineRule="auto"/>
        <w:jc w:val="both"/>
        <w:rPr>
          <w:rFonts w:eastAsia="Times New Roman" w:cstheme="minorHAnsi"/>
          <w:b/>
          <w:bCs/>
          <w:iCs/>
          <w:kern w:val="0"/>
          <w:sz w:val="24"/>
          <w:szCs w:val="24"/>
          <w:lang w:eastAsia="pl-PL"/>
          <w14:ligatures w14:val="none"/>
        </w:rPr>
      </w:pPr>
      <w:r w:rsidRPr="00F227E3">
        <w:rPr>
          <w:rFonts w:eastAsia="Times New Roman" w:cstheme="minorHAnsi"/>
          <w:b/>
          <w:bCs/>
          <w:iCs/>
          <w:kern w:val="0"/>
          <w:sz w:val="24"/>
          <w:szCs w:val="24"/>
          <w:lang w:eastAsia="pl-PL"/>
          <w14:ligatures w14:val="none"/>
        </w:rPr>
        <w:t xml:space="preserve">Ad. </w:t>
      </w:r>
      <w:r w:rsidR="00451C43">
        <w:rPr>
          <w:rFonts w:eastAsia="Times New Roman" w:cstheme="minorHAnsi"/>
          <w:b/>
          <w:bCs/>
          <w:iCs/>
          <w:kern w:val="0"/>
          <w:sz w:val="24"/>
          <w:szCs w:val="24"/>
          <w:lang w:eastAsia="pl-PL"/>
          <w14:ligatures w14:val="none"/>
        </w:rPr>
        <w:t>14</w:t>
      </w:r>
      <w:r w:rsidRPr="00F227E3">
        <w:rPr>
          <w:rFonts w:eastAsia="Times New Roman" w:cstheme="minorHAnsi"/>
          <w:b/>
          <w:bCs/>
          <w:iCs/>
          <w:kern w:val="0"/>
          <w:sz w:val="24"/>
          <w:szCs w:val="24"/>
          <w:lang w:eastAsia="pl-PL"/>
          <w14:ligatures w14:val="none"/>
        </w:rPr>
        <w:t xml:space="preserve"> </w:t>
      </w:r>
      <w:r w:rsidR="00D90605" w:rsidRPr="00D90605">
        <w:rPr>
          <w:rFonts w:eastAsia="Times New Roman" w:cstheme="minorHAnsi"/>
          <w:iCs/>
          <w:kern w:val="0"/>
          <w:sz w:val="24"/>
          <w:szCs w:val="24"/>
          <w:lang w:eastAsia="pl-PL"/>
          <w14:ligatures w14:val="none"/>
        </w:rPr>
        <w:t>02:33:12</w:t>
      </w:r>
      <w:r w:rsidR="00D90605" w:rsidRPr="00D90605">
        <w:rPr>
          <w:rFonts w:eastAsia="Times New Roman" w:cstheme="minorHAnsi"/>
          <w:b/>
          <w:bCs/>
          <w:iCs/>
          <w:kern w:val="0"/>
          <w:sz w:val="24"/>
          <w:szCs w:val="24"/>
          <w:lang w:eastAsia="pl-PL"/>
          <w14:ligatures w14:val="none"/>
        </w:rPr>
        <w:t xml:space="preserve"> </w:t>
      </w:r>
      <w:r w:rsidRPr="00F227E3">
        <w:rPr>
          <w:rFonts w:eastAsia="Times New Roman" w:cstheme="minorHAnsi"/>
          <w:b/>
          <w:bCs/>
          <w:iCs/>
          <w:kern w:val="0"/>
          <w:sz w:val="24"/>
          <w:szCs w:val="24"/>
          <w:lang w:eastAsia="pl-PL"/>
          <w14:ligatures w14:val="none"/>
        </w:rPr>
        <w:t>Sprawozdanie Wójta Gminy Komorniki z działań między sesjami.</w:t>
      </w:r>
    </w:p>
    <w:p w14:paraId="5FF79AB8" w14:textId="111DC8EC" w:rsidR="006053F7" w:rsidRDefault="006053F7" w:rsidP="00F227E3">
      <w:pPr>
        <w:spacing w:after="0" w:line="360" w:lineRule="auto"/>
        <w:jc w:val="both"/>
        <w:rPr>
          <w:rFonts w:eastAsia="Times New Roman" w:cstheme="minorHAnsi"/>
          <w:iCs/>
          <w:kern w:val="0"/>
          <w:sz w:val="24"/>
          <w:szCs w:val="24"/>
          <w:lang w:eastAsia="pl-PL"/>
          <w14:ligatures w14:val="none"/>
        </w:rPr>
      </w:pPr>
      <w:r w:rsidRPr="00F227E3">
        <w:rPr>
          <w:rFonts w:eastAsia="Times New Roman" w:cstheme="minorHAnsi"/>
          <w:iCs/>
          <w:kern w:val="0"/>
          <w:sz w:val="24"/>
          <w:szCs w:val="24"/>
          <w:lang w:eastAsia="pl-PL"/>
          <w14:ligatures w14:val="none"/>
        </w:rPr>
        <w:t>Sprawozdanie zostało przesłane radnym do zapoznania.</w:t>
      </w:r>
    </w:p>
    <w:p w14:paraId="38F76820" w14:textId="59A4BEDD" w:rsidR="006053F7" w:rsidRDefault="000D572F" w:rsidP="00F227E3">
      <w:pPr>
        <w:spacing w:after="0" w:line="360" w:lineRule="auto"/>
        <w:jc w:val="both"/>
        <w:rPr>
          <w:rFonts w:eastAsia="Times New Roman" w:cstheme="minorHAnsi"/>
          <w:iCs/>
          <w:kern w:val="0"/>
          <w:sz w:val="24"/>
          <w:szCs w:val="24"/>
          <w:lang w:eastAsia="pl-PL"/>
          <w14:ligatures w14:val="none"/>
        </w:rPr>
      </w:pPr>
      <w:r w:rsidRPr="000D572F">
        <w:rPr>
          <w:rFonts w:eastAsia="Times New Roman" w:cstheme="minorHAnsi"/>
          <w:iCs/>
          <w:kern w:val="0"/>
          <w:sz w:val="24"/>
          <w:szCs w:val="24"/>
          <w:lang w:eastAsia="pl-PL"/>
          <w14:ligatures w14:val="none"/>
        </w:rPr>
        <w:t>02:41:30</w:t>
      </w:r>
      <w:r>
        <w:rPr>
          <w:rFonts w:eastAsia="Times New Roman" w:cstheme="minorHAnsi"/>
          <w:iCs/>
          <w:kern w:val="0"/>
          <w:sz w:val="24"/>
          <w:szCs w:val="24"/>
          <w:lang w:eastAsia="pl-PL"/>
          <w14:ligatures w14:val="none"/>
        </w:rPr>
        <w:t xml:space="preserve"> P</w:t>
      </w:r>
      <w:r w:rsidRPr="000D572F">
        <w:rPr>
          <w:rFonts w:eastAsia="Times New Roman" w:cstheme="minorHAnsi"/>
          <w:iCs/>
          <w:kern w:val="0"/>
          <w:sz w:val="24"/>
          <w:szCs w:val="24"/>
          <w:lang w:eastAsia="pl-PL"/>
          <w14:ligatures w14:val="none"/>
        </w:rPr>
        <w:t>ani radn</w:t>
      </w:r>
      <w:r>
        <w:rPr>
          <w:rFonts w:eastAsia="Times New Roman" w:cstheme="minorHAnsi"/>
          <w:iCs/>
          <w:kern w:val="0"/>
          <w:sz w:val="24"/>
          <w:szCs w:val="24"/>
          <w:lang w:eastAsia="pl-PL"/>
          <w14:ligatures w14:val="none"/>
        </w:rPr>
        <w:t>a</w:t>
      </w:r>
      <w:r w:rsidRPr="000D572F">
        <w:rPr>
          <w:rFonts w:eastAsia="Times New Roman" w:cstheme="minorHAnsi"/>
          <w:iCs/>
          <w:kern w:val="0"/>
          <w:sz w:val="24"/>
          <w:szCs w:val="24"/>
          <w:lang w:eastAsia="pl-PL"/>
          <w14:ligatures w14:val="none"/>
        </w:rPr>
        <w:t xml:space="preserve"> Olg</w:t>
      </w:r>
      <w:r>
        <w:rPr>
          <w:rFonts w:eastAsia="Times New Roman" w:cstheme="minorHAnsi"/>
          <w:iCs/>
          <w:kern w:val="0"/>
          <w:sz w:val="24"/>
          <w:szCs w:val="24"/>
          <w:lang w:eastAsia="pl-PL"/>
          <w14:ligatures w14:val="none"/>
        </w:rPr>
        <w:t>a</w:t>
      </w:r>
      <w:r w:rsidRPr="000D572F">
        <w:rPr>
          <w:rFonts w:eastAsia="Times New Roman" w:cstheme="minorHAnsi"/>
          <w:iCs/>
          <w:kern w:val="0"/>
          <w:sz w:val="24"/>
          <w:szCs w:val="24"/>
          <w:lang w:eastAsia="pl-PL"/>
          <w14:ligatures w14:val="none"/>
        </w:rPr>
        <w:t xml:space="preserve"> </w:t>
      </w:r>
      <w:proofErr w:type="spellStart"/>
      <w:r w:rsidRPr="000D572F">
        <w:rPr>
          <w:rFonts w:eastAsia="Times New Roman" w:cstheme="minorHAnsi"/>
          <w:iCs/>
          <w:kern w:val="0"/>
          <w:sz w:val="24"/>
          <w:szCs w:val="24"/>
          <w:lang w:eastAsia="pl-PL"/>
          <w14:ligatures w14:val="none"/>
        </w:rPr>
        <w:t>Rytter</w:t>
      </w:r>
      <w:proofErr w:type="spellEnd"/>
    </w:p>
    <w:p w14:paraId="15643E92" w14:textId="77777777" w:rsidR="00AB7208" w:rsidRPr="00AB7208" w:rsidRDefault="00AB7208" w:rsidP="00F227E3">
      <w:pPr>
        <w:spacing w:after="0" w:line="360" w:lineRule="auto"/>
        <w:jc w:val="both"/>
        <w:rPr>
          <w:rFonts w:eastAsia="Times New Roman" w:cstheme="minorHAnsi"/>
          <w:iCs/>
          <w:kern w:val="0"/>
          <w:sz w:val="24"/>
          <w:szCs w:val="24"/>
          <w:lang w:eastAsia="pl-PL"/>
          <w14:ligatures w14:val="none"/>
        </w:rPr>
      </w:pPr>
    </w:p>
    <w:p w14:paraId="066260F4" w14:textId="67115ACC" w:rsidR="006053F7" w:rsidRPr="00F227E3" w:rsidRDefault="006053F7" w:rsidP="00F227E3">
      <w:pPr>
        <w:spacing w:after="0" w:line="360" w:lineRule="auto"/>
        <w:jc w:val="both"/>
        <w:rPr>
          <w:rFonts w:eastAsia="Times New Roman" w:cstheme="minorHAnsi"/>
          <w:b/>
          <w:bCs/>
          <w:iCs/>
          <w:kern w:val="0"/>
          <w:sz w:val="24"/>
          <w:szCs w:val="24"/>
          <w:lang w:eastAsia="pl-PL"/>
          <w14:ligatures w14:val="none"/>
        </w:rPr>
      </w:pPr>
      <w:r w:rsidRPr="00F227E3">
        <w:rPr>
          <w:rFonts w:eastAsia="Times New Roman" w:cstheme="minorHAnsi"/>
          <w:b/>
          <w:bCs/>
          <w:iCs/>
          <w:kern w:val="0"/>
          <w:sz w:val="24"/>
          <w:szCs w:val="24"/>
          <w:lang w:eastAsia="pl-PL"/>
          <w14:ligatures w14:val="none"/>
        </w:rPr>
        <w:t xml:space="preserve">Ad. </w:t>
      </w:r>
      <w:r w:rsidR="00451C43">
        <w:rPr>
          <w:rFonts w:eastAsia="Times New Roman" w:cstheme="minorHAnsi"/>
          <w:b/>
          <w:bCs/>
          <w:iCs/>
          <w:kern w:val="0"/>
          <w:sz w:val="24"/>
          <w:szCs w:val="24"/>
          <w:lang w:eastAsia="pl-PL"/>
          <w14:ligatures w14:val="none"/>
        </w:rPr>
        <w:t>15</w:t>
      </w:r>
      <w:r w:rsidRPr="00F227E3">
        <w:rPr>
          <w:rFonts w:eastAsia="Times New Roman" w:cstheme="minorHAnsi"/>
          <w:b/>
          <w:bCs/>
          <w:iCs/>
          <w:kern w:val="0"/>
          <w:sz w:val="24"/>
          <w:szCs w:val="24"/>
          <w:lang w:eastAsia="pl-PL"/>
          <w14:ligatures w14:val="none"/>
        </w:rPr>
        <w:t xml:space="preserve"> </w:t>
      </w:r>
      <w:r w:rsidR="00EA4467" w:rsidRPr="00EA4467">
        <w:rPr>
          <w:rFonts w:eastAsia="Times New Roman" w:cstheme="minorHAnsi"/>
          <w:iCs/>
          <w:kern w:val="0"/>
          <w:sz w:val="24"/>
          <w:szCs w:val="24"/>
          <w:lang w:eastAsia="pl-PL"/>
          <w14:ligatures w14:val="none"/>
        </w:rPr>
        <w:t>02:42:45</w:t>
      </w:r>
      <w:r w:rsidR="00EA4467" w:rsidRPr="00EA4467">
        <w:rPr>
          <w:rFonts w:eastAsia="Times New Roman" w:cstheme="minorHAnsi"/>
          <w:b/>
          <w:bCs/>
          <w:iCs/>
          <w:kern w:val="0"/>
          <w:sz w:val="24"/>
          <w:szCs w:val="24"/>
          <w:lang w:eastAsia="pl-PL"/>
          <w14:ligatures w14:val="none"/>
        </w:rPr>
        <w:t xml:space="preserve"> </w:t>
      </w:r>
      <w:r w:rsidRPr="00F227E3">
        <w:rPr>
          <w:rFonts w:eastAsia="Times New Roman" w:cstheme="minorHAnsi"/>
          <w:b/>
          <w:bCs/>
          <w:iCs/>
          <w:kern w:val="0"/>
          <w:sz w:val="24"/>
          <w:szCs w:val="24"/>
          <w:lang w:eastAsia="pl-PL"/>
          <w14:ligatures w14:val="none"/>
        </w:rPr>
        <w:t xml:space="preserve">Informacja Zastępcy Wójta Gminy Komorniki o inwestycjach i remontach na terenie Gminy i obronie cywilnej. </w:t>
      </w:r>
    </w:p>
    <w:p w14:paraId="072E3581" w14:textId="6EEF63A0" w:rsidR="006053F7" w:rsidRPr="00F227E3" w:rsidRDefault="006053F7" w:rsidP="00F227E3">
      <w:pPr>
        <w:spacing w:after="0" w:line="360" w:lineRule="auto"/>
        <w:jc w:val="both"/>
        <w:rPr>
          <w:rFonts w:eastAsia="Calibri" w:cstheme="minorHAnsi"/>
          <w:sz w:val="24"/>
          <w:szCs w:val="24"/>
        </w:rPr>
      </w:pPr>
      <w:bookmarkStart w:id="5" w:name="_Hlk188616489"/>
      <w:r w:rsidRPr="00F227E3">
        <w:rPr>
          <w:rFonts w:eastAsia="Calibri" w:cstheme="minorHAnsi"/>
          <w:sz w:val="24"/>
          <w:szCs w:val="24"/>
        </w:rPr>
        <w:t>Przemysław Pełko – II Z-ca Wójta Gminy</w:t>
      </w:r>
      <w:bookmarkEnd w:id="5"/>
      <w:r w:rsidRPr="00F227E3">
        <w:rPr>
          <w:rFonts w:eastAsia="Calibri" w:cstheme="minorHAnsi"/>
          <w:sz w:val="24"/>
          <w:szCs w:val="24"/>
        </w:rPr>
        <w:t xml:space="preserve"> </w:t>
      </w:r>
    </w:p>
    <w:p w14:paraId="12C74692" w14:textId="7B5046EF" w:rsidR="006053F7" w:rsidRDefault="00D96B08" w:rsidP="00F227E3">
      <w:pPr>
        <w:spacing w:after="0" w:line="360" w:lineRule="auto"/>
        <w:jc w:val="both"/>
        <w:rPr>
          <w:rFonts w:eastAsia="Calibri" w:cstheme="minorHAnsi"/>
          <w:sz w:val="24"/>
          <w:szCs w:val="24"/>
        </w:rPr>
      </w:pPr>
      <w:r w:rsidRPr="00D96B08">
        <w:rPr>
          <w:rFonts w:eastAsia="Calibri" w:cstheme="minorHAnsi"/>
          <w:sz w:val="24"/>
          <w:szCs w:val="24"/>
        </w:rPr>
        <w:t>02:46:01</w:t>
      </w:r>
      <w:r>
        <w:rPr>
          <w:rFonts w:eastAsia="Calibri" w:cstheme="minorHAnsi"/>
          <w:sz w:val="24"/>
          <w:szCs w:val="24"/>
        </w:rPr>
        <w:t xml:space="preserve"> </w:t>
      </w:r>
      <w:r w:rsidRPr="00D96B08">
        <w:rPr>
          <w:rFonts w:eastAsia="Calibri" w:cstheme="minorHAnsi"/>
          <w:sz w:val="24"/>
          <w:szCs w:val="24"/>
        </w:rPr>
        <w:t>Pan radny Krzysztof Sznajder</w:t>
      </w:r>
    </w:p>
    <w:p w14:paraId="7584E2F4" w14:textId="56491D43" w:rsidR="007B3E00" w:rsidRDefault="001E4250" w:rsidP="001E4250">
      <w:pPr>
        <w:spacing w:after="0" w:line="360" w:lineRule="auto"/>
        <w:jc w:val="both"/>
        <w:rPr>
          <w:rFonts w:eastAsia="Calibri" w:cstheme="minorHAnsi"/>
          <w:sz w:val="24"/>
          <w:szCs w:val="24"/>
        </w:rPr>
      </w:pPr>
      <w:r w:rsidRPr="001E4250">
        <w:rPr>
          <w:rFonts w:eastAsia="Calibri" w:cstheme="minorHAnsi"/>
          <w:sz w:val="24"/>
          <w:szCs w:val="24"/>
        </w:rPr>
        <w:t xml:space="preserve">02:47:39 </w:t>
      </w:r>
      <w:r>
        <w:rPr>
          <w:rFonts w:eastAsia="Calibri" w:cstheme="minorHAnsi"/>
          <w:sz w:val="24"/>
          <w:szCs w:val="24"/>
        </w:rPr>
        <w:t>P</w:t>
      </w:r>
      <w:r w:rsidRPr="001E4250">
        <w:rPr>
          <w:rFonts w:eastAsia="Calibri" w:cstheme="minorHAnsi"/>
          <w:sz w:val="24"/>
          <w:szCs w:val="24"/>
        </w:rPr>
        <w:t>ani radna</w:t>
      </w:r>
      <w:r>
        <w:rPr>
          <w:rFonts w:eastAsia="Calibri" w:cstheme="minorHAnsi"/>
          <w:sz w:val="24"/>
          <w:szCs w:val="24"/>
        </w:rPr>
        <w:t xml:space="preserve"> </w:t>
      </w:r>
      <w:r w:rsidRPr="001E4250">
        <w:rPr>
          <w:rFonts w:eastAsia="Calibri" w:cstheme="minorHAnsi"/>
          <w:sz w:val="24"/>
          <w:szCs w:val="24"/>
        </w:rPr>
        <w:t>Julia Pankiewicz-Sobisiak</w:t>
      </w:r>
    </w:p>
    <w:p w14:paraId="3906E19A" w14:textId="77777777" w:rsidR="001E4250" w:rsidRPr="00F227E3" w:rsidRDefault="001E4250" w:rsidP="001E4250">
      <w:pPr>
        <w:spacing w:after="0" w:line="360" w:lineRule="auto"/>
        <w:jc w:val="both"/>
        <w:rPr>
          <w:rFonts w:eastAsia="Calibri" w:cstheme="minorHAnsi"/>
          <w:sz w:val="24"/>
          <w:szCs w:val="24"/>
        </w:rPr>
      </w:pPr>
    </w:p>
    <w:p w14:paraId="01EB0511" w14:textId="1B181CFB" w:rsidR="006053F7" w:rsidRPr="00F227E3" w:rsidRDefault="006053F7" w:rsidP="00F227E3">
      <w:pPr>
        <w:spacing w:after="0" w:line="360" w:lineRule="auto"/>
        <w:jc w:val="both"/>
        <w:rPr>
          <w:rFonts w:eastAsia="Times New Roman" w:cstheme="minorHAnsi"/>
          <w:b/>
          <w:bCs/>
          <w:iCs/>
          <w:kern w:val="0"/>
          <w:sz w:val="24"/>
          <w:szCs w:val="24"/>
          <w:lang w:eastAsia="pl-PL"/>
          <w14:ligatures w14:val="none"/>
        </w:rPr>
      </w:pPr>
      <w:r w:rsidRPr="00F227E3">
        <w:rPr>
          <w:rFonts w:eastAsia="Times New Roman" w:cstheme="minorHAnsi"/>
          <w:b/>
          <w:bCs/>
          <w:iCs/>
          <w:kern w:val="0"/>
          <w:sz w:val="24"/>
          <w:szCs w:val="24"/>
          <w:lang w:eastAsia="pl-PL"/>
          <w14:ligatures w14:val="none"/>
        </w:rPr>
        <w:t xml:space="preserve">Ad. </w:t>
      </w:r>
      <w:r w:rsidR="00451C43">
        <w:rPr>
          <w:rFonts w:eastAsia="Times New Roman" w:cstheme="minorHAnsi"/>
          <w:b/>
          <w:bCs/>
          <w:iCs/>
          <w:kern w:val="0"/>
          <w:sz w:val="24"/>
          <w:szCs w:val="24"/>
          <w:lang w:eastAsia="pl-PL"/>
          <w14:ligatures w14:val="none"/>
        </w:rPr>
        <w:t>16</w:t>
      </w:r>
      <w:r w:rsidRPr="00F227E3">
        <w:rPr>
          <w:rFonts w:eastAsia="Times New Roman" w:cstheme="minorHAnsi"/>
          <w:b/>
          <w:bCs/>
          <w:iCs/>
          <w:kern w:val="0"/>
          <w:sz w:val="24"/>
          <w:szCs w:val="24"/>
          <w:lang w:eastAsia="pl-PL"/>
          <w14:ligatures w14:val="none"/>
        </w:rPr>
        <w:t xml:space="preserve"> </w:t>
      </w:r>
      <w:r w:rsidR="001E4250" w:rsidRPr="001E4250">
        <w:rPr>
          <w:rFonts w:eastAsia="Times New Roman" w:cstheme="minorHAnsi"/>
          <w:iCs/>
          <w:kern w:val="0"/>
          <w:sz w:val="24"/>
          <w:szCs w:val="24"/>
          <w:lang w:eastAsia="pl-PL"/>
          <w14:ligatures w14:val="none"/>
        </w:rPr>
        <w:t>02:48:14</w:t>
      </w:r>
      <w:r w:rsidRPr="00F227E3">
        <w:rPr>
          <w:rFonts w:eastAsia="Times New Roman" w:cstheme="minorHAnsi"/>
          <w:b/>
          <w:bCs/>
          <w:iCs/>
          <w:kern w:val="0"/>
          <w:sz w:val="24"/>
          <w:szCs w:val="24"/>
          <w:lang w:eastAsia="pl-PL"/>
          <w14:ligatures w14:val="none"/>
        </w:rPr>
        <w:t xml:space="preserve"> Informacja o interpelacjach i zapytaniach.</w:t>
      </w:r>
    </w:p>
    <w:p w14:paraId="302E0F3B" w14:textId="7ED50475" w:rsidR="006053F7" w:rsidRPr="00F227E3" w:rsidRDefault="006053F7" w:rsidP="00F227E3">
      <w:pPr>
        <w:spacing w:after="0" w:line="360" w:lineRule="auto"/>
        <w:jc w:val="both"/>
        <w:rPr>
          <w:rFonts w:eastAsia="Times New Roman" w:cstheme="minorHAnsi"/>
          <w:iCs/>
          <w:kern w:val="0"/>
          <w:sz w:val="24"/>
          <w:szCs w:val="24"/>
          <w:lang w:eastAsia="pl-PL"/>
          <w14:ligatures w14:val="none"/>
        </w:rPr>
      </w:pPr>
      <w:r w:rsidRPr="00F227E3">
        <w:rPr>
          <w:rFonts w:eastAsia="Times New Roman" w:cstheme="minorHAnsi"/>
          <w:iCs/>
          <w:kern w:val="0"/>
          <w:sz w:val="24"/>
          <w:szCs w:val="24"/>
          <w:lang w:eastAsia="pl-PL"/>
          <w14:ligatures w14:val="none"/>
        </w:rPr>
        <w:t>Od ostatnie sesji</w:t>
      </w:r>
      <w:r w:rsidR="00032DCF" w:rsidRPr="00F227E3">
        <w:rPr>
          <w:rFonts w:eastAsia="Times New Roman" w:cstheme="minorHAnsi"/>
          <w:iCs/>
          <w:kern w:val="0"/>
          <w:sz w:val="24"/>
          <w:szCs w:val="24"/>
          <w:lang w:eastAsia="pl-PL"/>
          <w14:ligatures w14:val="none"/>
        </w:rPr>
        <w:t xml:space="preserve"> nie</w:t>
      </w:r>
      <w:r w:rsidRPr="00F227E3">
        <w:rPr>
          <w:rFonts w:eastAsia="Times New Roman" w:cstheme="minorHAnsi"/>
          <w:iCs/>
          <w:kern w:val="0"/>
          <w:sz w:val="24"/>
          <w:szCs w:val="24"/>
          <w:lang w:eastAsia="pl-PL"/>
          <w14:ligatures w14:val="none"/>
        </w:rPr>
        <w:t xml:space="preserve"> wpłynęł</w:t>
      </w:r>
      <w:r w:rsidR="00032DCF" w:rsidRPr="00F227E3">
        <w:rPr>
          <w:rFonts w:eastAsia="Times New Roman" w:cstheme="minorHAnsi"/>
          <w:iCs/>
          <w:kern w:val="0"/>
          <w:sz w:val="24"/>
          <w:szCs w:val="24"/>
          <w:lang w:eastAsia="pl-PL"/>
          <w14:ligatures w14:val="none"/>
        </w:rPr>
        <w:t xml:space="preserve">y </w:t>
      </w:r>
      <w:r w:rsidRPr="00F227E3">
        <w:rPr>
          <w:rFonts w:eastAsia="Times New Roman" w:cstheme="minorHAnsi"/>
          <w:iCs/>
          <w:kern w:val="0"/>
          <w:sz w:val="24"/>
          <w:szCs w:val="24"/>
          <w:lang w:eastAsia="pl-PL"/>
          <w14:ligatures w14:val="none"/>
        </w:rPr>
        <w:t>interpela</w:t>
      </w:r>
      <w:r w:rsidR="00032DCF" w:rsidRPr="00F227E3">
        <w:rPr>
          <w:rFonts w:eastAsia="Times New Roman" w:cstheme="minorHAnsi"/>
          <w:iCs/>
          <w:kern w:val="0"/>
          <w:sz w:val="24"/>
          <w:szCs w:val="24"/>
          <w:lang w:eastAsia="pl-PL"/>
          <w14:ligatures w14:val="none"/>
        </w:rPr>
        <w:t>cje i zapytania.</w:t>
      </w:r>
      <w:r w:rsidRPr="00F227E3">
        <w:rPr>
          <w:rFonts w:eastAsia="Times New Roman" w:cstheme="minorHAnsi"/>
          <w:iCs/>
          <w:kern w:val="0"/>
          <w:sz w:val="24"/>
          <w:szCs w:val="24"/>
          <w:lang w:eastAsia="pl-PL"/>
          <w14:ligatures w14:val="none"/>
        </w:rPr>
        <w:t xml:space="preserve">  </w:t>
      </w:r>
    </w:p>
    <w:p w14:paraId="720B0ACC" w14:textId="77777777" w:rsidR="006053F7" w:rsidRPr="00F227E3" w:rsidRDefault="006053F7" w:rsidP="00F227E3">
      <w:pPr>
        <w:spacing w:after="0" w:line="360" w:lineRule="auto"/>
        <w:jc w:val="both"/>
        <w:rPr>
          <w:rFonts w:eastAsia="Times New Roman" w:cstheme="minorHAnsi"/>
          <w:iCs/>
          <w:kern w:val="0"/>
          <w:sz w:val="24"/>
          <w:szCs w:val="24"/>
          <w:lang w:eastAsia="pl-PL"/>
          <w14:ligatures w14:val="none"/>
        </w:rPr>
      </w:pPr>
    </w:p>
    <w:p w14:paraId="2CAA2614" w14:textId="4C068206" w:rsidR="006053F7" w:rsidRPr="00F227E3" w:rsidRDefault="006053F7" w:rsidP="00F227E3">
      <w:pPr>
        <w:spacing w:after="0" w:line="360" w:lineRule="auto"/>
        <w:jc w:val="both"/>
        <w:rPr>
          <w:rFonts w:eastAsia="Times New Roman" w:cstheme="minorHAnsi"/>
          <w:b/>
          <w:bCs/>
          <w:iCs/>
          <w:kern w:val="0"/>
          <w:sz w:val="24"/>
          <w:szCs w:val="24"/>
          <w:lang w:eastAsia="pl-PL"/>
          <w14:ligatures w14:val="none"/>
        </w:rPr>
      </w:pPr>
      <w:r w:rsidRPr="00F227E3">
        <w:rPr>
          <w:rFonts w:eastAsia="Times New Roman" w:cstheme="minorHAnsi"/>
          <w:b/>
          <w:bCs/>
          <w:iCs/>
          <w:kern w:val="0"/>
          <w:sz w:val="24"/>
          <w:szCs w:val="24"/>
          <w:lang w:eastAsia="pl-PL"/>
          <w14:ligatures w14:val="none"/>
        </w:rPr>
        <w:t xml:space="preserve">Ad. </w:t>
      </w:r>
      <w:r w:rsidR="00451C43">
        <w:rPr>
          <w:rFonts w:eastAsia="Times New Roman" w:cstheme="minorHAnsi"/>
          <w:b/>
          <w:bCs/>
          <w:iCs/>
          <w:kern w:val="0"/>
          <w:sz w:val="24"/>
          <w:szCs w:val="24"/>
          <w:lang w:eastAsia="pl-PL"/>
          <w14:ligatures w14:val="none"/>
        </w:rPr>
        <w:t>17</w:t>
      </w:r>
      <w:r w:rsidRPr="00F227E3">
        <w:rPr>
          <w:rFonts w:eastAsia="Times New Roman" w:cstheme="minorHAnsi"/>
          <w:b/>
          <w:bCs/>
          <w:iCs/>
          <w:kern w:val="0"/>
          <w:sz w:val="24"/>
          <w:szCs w:val="24"/>
          <w:lang w:eastAsia="pl-PL"/>
          <w14:ligatures w14:val="none"/>
        </w:rPr>
        <w:t xml:space="preserve">  </w:t>
      </w:r>
      <w:r w:rsidR="00E831D7" w:rsidRPr="00E831D7">
        <w:rPr>
          <w:rFonts w:eastAsia="Times New Roman" w:cstheme="minorHAnsi"/>
          <w:iCs/>
          <w:kern w:val="0"/>
          <w:sz w:val="24"/>
          <w:szCs w:val="24"/>
          <w:lang w:eastAsia="pl-PL"/>
          <w14:ligatures w14:val="none"/>
        </w:rPr>
        <w:t>02:48:23</w:t>
      </w:r>
      <w:r w:rsidR="00E831D7" w:rsidRPr="00E831D7">
        <w:rPr>
          <w:rFonts w:eastAsia="Times New Roman" w:cstheme="minorHAnsi"/>
          <w:b/>
          <w:bCs/>
          <w:iCs/>
          <w:kern w:val="0"/>
          <w:sz w:val="24"/>
          <w:szCs w:val="24"/>
          <w:lang w:eastAsia="pl-PL"/>
          <w14:ligatures w14:val="none"/>
        </w:rPr>
        <w:t xml:space="preserve"> </w:t>
      </w:r>
      <w:r w:rsidRPr="00F227E3">
        <w:rPr>
          <w:rFonts w:eastAsia="Times New Roman" w:cstheme="minorHAnsi"/>
          <w:b/>
          <w:bCs/>
          <w:iCs/>
          <w:kern w:val="0"/>
          <w:sz w:val="24"/>
          <w:szCs w:val="24"/>
          <w:lang w:eastAsia="pl-PL"/>
          <w14:ligatures w14:val="none"/>
        </w:rPr>
        <w:t>Komunikaty.</w:t>
      </w:r>
      <w:r w:rsidRPr="00F227E3">
        <w:rPr>
          <w:rFonts w:eastAsia="Times New Roman" w:cstheme="minorHAnsi"/>
          <w:b/>
          <w:bCs/>
          <w:iCs/>
          <w:kern w:val="0"/>
          <w:sz w:val="24"/>
          <w:szCs w:val="24"/>
          <w:lang w:eastAsia="pl-PL"/>
          <w14:ligatures w14:val="none"/>
        </w:rPr>
        <w:tab/>
      </w:r>
    </w:p>
    <w:p w14:paraId="07F1A488" w14:textId="7103CBE1" w:rsidR="006053F7" w:rsidRDefault="006053F7" w:rsidP="00AB7208">
      <w:pPr>
        <w:pStyle w:val="NormalnyWeb"/>
        <w:spacing w:before="0" w:beforeAutospacing="0" w:after="0" w:afterAutospacing="0" w:line="360" w:lineRule="auto"/>
        <w:jc w:val="both"/>
        <w:rPr>
          <w:rFonts w:asciiTheme="minorHAnsi" w:hAnsiTheme="minorHAnsi" w:cstheme="minorHAnsi"/>
        </w:rPr>
      </w:pPr>
      <w:r w:rsidRPr="00284D31">
        <w:rPr>
          <w:rFonts w:asciiTheme="minorHAnsi" w:eastAsia="Calibri" w:hAnsiTheme="minorHAnsi" w:cstheme="minorHAnsi"/>
        </w:rPr>
        <w:t xml:space="preserve">Przewodniczący Radny Gminy poinformował radnych o obowiązku składania oświadczeń majątkowych. Przewodniczący poinformował </w:t>
      </w:r>
      <w:r w:rsidR="00284D31" w:rsidRPr="00284D31">
        <w:rPr>
          <w:rFonts w:asciiTheme="minorHAnsi" w:eastAsia="Calibri" w:hAnsiTheme="minorHAnsi" w:cstheme="minorHAnsi"/>
        </w:rPr>
        <w:t>iż</w:t>
      </w:r>
      <w:r w:rsidRPr="00284D31">
        <w:rPr>
          <w:rFonts w:asciiTheme="minorHAnsi" w:eastAsia="Calibri" w:hAnsiTheme="minorHAnsi" w:cstheme="minorHAnsi"/>
        </w:rPr>
        <w:t xml:space="preserve"> </w:t>
      </w:r>
      <w:r w:rsidR="00284D31" w:rsidRPr="00284D31">
        <w:rPr>
          <w:rFonts w:asciiTheme="minorHAnsi" w:hAnsiTheme="minorHAnsi" w:cstheme="minorHAnsi"/>
        </w:rPr>
        <w:t>w dniu dzisiejszym został złożony wniosek o podjęcie działań zmierzających do powołania Młodzieżowej Rady Gminy Komorniki.</w:t>
      </w:r>
      <w:r w:rsidR="00D83663">
        <w:rPr>
          <w:rFonts w:asciiTheme="minorHAnsi" w:hAnsiTheme="minorHAnsi" w:cstheme="minorHAnsi"/>
        </w:rPr>
        <w:t xml:space="preserve"> </w:t>
      </w:r>
      <w:r w:rsidR="00284D31" w:rsidRPr="00284D31">
        <w:rPr>
          <w:rFonts w:asciiTheme="minorHAnsi" w:hAnsiTheme="minorHAnsi" w:cstheme="minorHAnsi"/>
        </w:rPr>
        <w:t>Wniosek został zainicjowany przez Samorząd Uczniowski Szkoły Podstawowej nr 2 w Plewiskach, a podpisany przez samorządy uczniowskie wszystkich szkół podstawowych funkcjonujących na terenie gminy.</w:t>
      </w:r>
    </w:p>
    <w:p w14:paraId="689FC81F" w14:textId="77777777" w:rsidR="00AB7208" w:rsidRPr="00AB7208" w:rsidRDefault="00AB7208" w:rsidP="00AB7208">
      <w:pPr>
        <w:pStyle w:val="NormalnyWeb"/>
        <w:spacing w:before="0" w:beforeAutospacing="0" w:after="0" w:afterAutospacing="0" w:line="360" w:lineRule="auto"/>
        <w:jc w:val="both"/>
        <w:rPr>
          <w:rFonts w:asciiTheme="minorHAnsi" w:hAnsiTheme="minorHAnsi" w:cstheme="minorHAnsi"/>
        </w:rPr>
      </w:pPr>
    </w:p>
    <w:p w14:paraId="5C41AC1A" w14:textId="1C26DD57" w:rsidR="006053F7" w:rsidRPr="00F227E3" w:rsidRDefault="006053F7" w:rsidP="00F227E3">
      <w:pPr>
        <w:spacing w:after="0" w:line="360" w:lineRule="auto"/>
        <w:jc w:val="both"/>
        <w:rPr>
          <w:rFonts w:eastAsia="Times New Roman" w:cstheme="minorHAnsi"/>
          <w:b/>
          <w:bCs/>
          <w:iCs/>
          <w:kern w:val="0"/>
          <w:sz w:val="24"/>
          <w:szCs w:val="24"/>
          <w:lang w:eastAsia="pl-PL"/>
          <w14:ligatures w14:val="none"/>
        </w:rPr>
      </w:pPr>
      <w:r w:rsidRPr="00F227E3">
        <w:rPr>
          <w:rFonts w:eastAsia="Times New Roman" w:cstheme="minorHAnsi"/>
          <w:b/>
          <w:bCs/>
          <w:iCs/>
          <w:kern w:val="0"/>
          <w:sz w:val="24"/>
          <w:szCs w:val="24"/>
          <w:lang w:eastAsia="pl-PL"/>
          <w14:ligatures w14:val="none"/>
        </w:rPr>
        <w:t xml:space="preserve">Ad. </w:t>
      </w:r>
      <w:r w:rsidR="00451C43">
        <w:rPr>
          <w:rFonts w:eastAsia="Times New Roman" w:cstheme="minorHAnsi"/>
          <w:b/>
          <w:bCs/>
          <w:iCs/>
          <w:kern w:val="0"/>
          <w:sz w:val="24"/>
          <w:szCs w:val="24"/>
          <w:lang w:eastAsia="pl-PL"/>
          <w14:ligatures w14:val="none"/>
        </w:rPr>
        <w:t>18</w:t>
      </w:r>
      <w:r w:rsidRPr="00F227E3">
        <w:rPr>
          <w:rFonts w:eastAsia="Times New Roman" w:cstheme="minorHAnsi"/>
          <w:b/>
          <w:bCs/>
          <w:iCs/>
          <w:kern w:val="0"/>
          <w:sz w:val="24"/>
          <w:szCs w:val="24"/>
          <w:lang w:eastAsia="pl-PL"/>
          <w14:ligatures w14:val="none"/>
        </w:rPr>
        <w:t xml:space="preserve"> </w:t>
      </w:r>
      <w:r w:rsidR="00D83663" w:rsidRPr="00D83663">
        <w:rPr>
          <w:rFonts w:eastAsia="Times New Roman" w:cstheme="minorHAnsi"/>
          <w:iCs/>
          <w:kern w:val="0"/>
          <w:sz w:val="24"/>
          <w:szCs w:val="24"/>
          <w:lang w:eastAsia="pl-PL"/>
          <w14:ligatures w14:val="none"/>
        </w:rPr>
        <w:t>02:49:50</w:t>
      </w:r>
      <w:r w:rsidRPr="00F227E3">
        <w:rPr>
          <w:rFonts w:eastAsia="Times New Roman" w:cstheme="minorHAnsi"/>
          <w:b/>
          <w:bCs/>
          <w:iCs/>
          <w:kern w:val="0"/>
          <w:sz w:val="24"/>
          <w:szCs w:val="24"/>
          <w:lang w:eastAsia="pl-PL"/>
          <w14:ligatures w14:val="none"/>
        </w:rPr>
        <w:t xml:space="preserve"> Zakończenie sesji.</w:t>
      </w:r>
    </w:p>
    <w:p w14:paraId="5E745236" w14:textId="113D170A"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 xml:space="preserve">Przewodniczący Rady Pan Marek Kubiak podziękował wszystkim radnym za udział w XXXIV sesji Rady Gminy Komorniki. </w:t>
      </w:r>
    </w:p>
    <w:p w14:paraId="2F82C99E" w14:textId="56DA588D"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 xml:space="preserve">Następnie Pan Przewodniczący Rady Gminy, Marek Kubiak zamknął obrady XXXIV sesji Rady Gminy Komorniki. </w:t>
      </w:r>
    </w:p>
    <w:p w14:paraId="477D90BC" w14:textId="77777777" w:rsidR="006053F7" w:rsidRPr="00F227E3" w:rsidRDefault="006053F7" w:rsidP="00F227E3">
      <w:pPr>
        <w:spacing w:after="0" w:line="360" w:lineRule="auto"/>
        <w:jc w:val="both"/>
        <w:rPr>
          <w:rFonts w:eastAsia="Calibri" w:cstheme="minorHAnsi"/>
          <w:sz w:val="24"/>
          <w:szCs w:val="24"/>
        </w:rPr>
      </w:pPr>
    </w:p>
    <w:p w14:paraId="37264A13" w14:textId="0A70FDE2"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 xml:space="preserve">Koniec sesji godz. </w:t>
      </w:r>
      <w:r w:rsidR="000175B1">
        <w:rPr>
          <w:rFonts w:eastAsia="Calibri" w:cstheme="minorHAnsi"/>
          <w:sz w:val="24"/>
          <w:szCs w:val="24"/>
        </w:rPr>
        <w:t>17:30.</w:t>
      </w:r>
    </w:p>
    <w:p w14:paraId="52F48335" w14:textId="77777777" w:rsidR="006053F7" w:rsidRPr="00F227E3" w:rsidRDefault="006053F7" w:rsidP="00F227E3">
      <w:pPr>
        <w:spacing w:after="0" w:line="360" w:lineRule="auto"/>
        <w:jc w:val="both"/>
        <w:rPr>
          <w:rFonts w:eastAsia="Calibri" w:cstheme="minorHAnsi"/>
          <w:sz w:val="24"/>
          <w:szCs w:val="24"/>
        </w:rPr>
      </w:pPr>
    </w:p>
    <w:p w14:paraId="095A6CF6" w14:textId="77777777"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lastRenderedPageBreak/>
        <w:t>Integralną częścią protokołu jest nagranie z przebiegu sesji.</w:t>
      </w:r>
    </w:p>
    <w:p w14:paraId="6D12D1A3" w14:textId="77777777" w:rsidR="006053F7" w:rsidRPr="00F227E3" w:rsidRDefault="006053F7" w:rsidP="00F227E3">
      <w:pPr>
        <w:spacing w:after="0" w:line="360" w:lineRule="auto"/>
        <w:jc w:val="both"/>
        <w:rPr>
          <w:rFonts w:eastAsia="Calibri" w:cstheme="minorHAnsi"/>
          <w:sz w:val="24"/>
          <w:szCs w:val="24"/>
        </w:rPr>
      </w:pPr>
    </w:p>
    <w:p w14:paraId="70E3BD13" w14:textId="77777777" w:rsidR="00BB0EA7" w:rsidRPr="00F227E3" w:rsidRDefault="00BB0EA7" w:rsidP="00F227E3">
      <w:pPr>
        <w:spacing w:after="0" w:line="360" w:lineRule="auto"/>
        <w:jc w:val="both"/>
        <w:rPr>
          <w:rFonts w:eastAsia="Calibri" w:cstheme="minorHAnsi"/>
          <w:sz w:val="24"/>
          <w:szCs w:val="24"/>
        </w:rPr>
      </w:pPr>
    </w:p>
    <w:p w14:paraId="11D43DF8" w14:textId="77777777" w:rsidR="00BB0EA7" w:rsidRPr="00F227E3" w:rsidRDefault="00BB0EA7" w:rsidP="00F227E3">
      <w:pPr>
        <w:spacing w:after="0" w:line="360" w:lineRule="auto"/>
        <w:jc w:val="both"/>
        <w:rPr>
          <w:rFonts w:eastAsia="Calibri" w:cstheme="minorHAnsi"/>
          <w:sz w:val="24"/>
          <w:szCs w:val="24"/>
        </w:rPr>
      </w:pPr>
    </w:p>
    <w:p w14:paraId="060143DE" w14:textId="77777777" w:rsidR="006053F7" w:rsidRPr="00F227E3" w:rsidRDefault="006053F7" w:rsidP="00F227E3">
      <w:pPr>
        <w:spacing w:after="0" w:line="360" w:lineRule="auto"/>
        <w:jc w:val="right"/>
        <w:rPr>
          <w:rFonts w:eastAsia="Calibri" w:cstheme="minorHAnsi"/>
          <w:b/>
          <w:bCs/>
          <w:i/>
          <w:iCs/>
          <w:sz w:val="24"/>
          <w:szCs w:val="24"/>
        </w:rPr>
      </w:pPr>
      <w:r w:rsidRPr="00F227E3">
        <w:rPr>
          <w:rFonts w:eastAsia="Calibri" w:cstheme="minorHAnsi"/>
          <w:b/>
          <w:bCs/>
          <w:i/>
          <w:iCs/>
          <w:sz w:val="24"/>
          <w:szCs w:val="24"/>
        </w:rPr>
        <w:t>Przewodniczący Rady Gminy Komorniki</w:t>
      </w:r>
    </w:p>
    <w:p w14:paraId="7995539E" w14:textId="77777777" w:rsidR="006053F7" w:rsidRPr="00F227E3" w:rsidRDefault="006053F7" w:rsidP="00F227E3">
      <w:pPr>
        <w:spacing w:after="0" w:line="360" w:lineRule="auto"/>
        <w:jc w:val="right"/>
        <w:rPr>
          <w:rFonts w:eastAsia="Calibri" w:cstheme="minorHAnsi"/>
          <w:b/>
          <w:bCs/>
          <w:i/>
          <w:iCs/>
          <w:sz w:val="24"/>
          <w:szCs w:val="24"/>
        </w:rPr>
      </w:pPr>
      <w:r w:rsidRPr="00F227E3">
        <w:rPr>
          <w:rFonts w:eastAsia="Calibri" w:cstheme="minorHAnsi"/>
          <w:b/>
          <w:bCs/>
          <w:i/>
          <w:iCs/>
          <w:sz w:val="24"/>
          <w:szCs w:val="24"/>
        </w:rPr>
        <w:t xml:space="preserve">        Marek Kubiak</w:t>
      </w:r>
    </w:p>
    <w:p w14:paraId="1A4737D9" w14:textId="77777777" w:rsidR="00BB0EA7" w:rsidRPr="00F227E3" w:rsidRDefault="00BB0EA7" w:rsidP="00F227E3">
      <w:pPr>
        <w:spacing w:after="0" w:line="360" w:lineRule="auto"/>
        <w:jc w:val="both"/>
        <w:rPr>
          <w:rFonts w:eastAsia="Calibri" w:cstheme="minorHAnsi"/>
          <w:sz w:val="24"/>
          <w:szCs w:val="24"/>
        </w:rPr>
      </w:pPr>
    </w:p>
    <w:p w14:paraId="6F9A6C86" w14:textId="77777777" w:rsidR="00BB0EA7" w:rsidRPr="00F227E3" w:rsidRDefault="00BB0EA7" w:rsidP="00F227E3">
      <w:pPr>
        <w:spacing w:after="0" w:line="360" w:lineRule="auto"/>
        <w:jc w:val="both"/>
        <w:rPr>
          <w:rFonts w:eastAsia="Calibri" w:cstheme="minorHAnsi"/>
          <w:sz w:val="24"/>
          <w:szCs w:val="24"/>
        </w:rPr>
      </w:pPr>
    </w:p>
    <w:p w14:paraId="70B5C889" w14:textId="393634F5"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Protokołowała:</w:t>
      </w:r>
    </w:p>
    <w:p w14:paraId="08DB1E98" w14:textId="77777777"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Marta Świerczyna</w:t>
      </w:r>
    </w:p>
    <w:p w14:paraId="59315335" w14:textId="77777777"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inspektor ds. obsługi Rady Gminy</w:t>
      </w:r>
    </w:p>
    <w:p w14:paraId="5451F59D" w14:textId="77777777" w:rsidR="006053F7" w:rsidRDefault="006053F7" w:rsidP="00F227E3">
      <w:pPr>
        <w:spacing w:after="0" w:line="360" w:lineRule="auto"/>
        <w:jc w:val="both"/>
        <w:rPr>
          <w:rFonts w:eastAsia="Calibri" w:cstheme="minorHAnsi"/>
          <w:sz w:val="24"/>
          <w:szCs w:val="24"/>
        </w:rPr>
      </w:pPr>
    </w:p>
    <w:p w14:paraId="289EF0C7" w14:textId="77777777" w:rsidR="009D5C65" w:rsidRPr="00F227E3" w:rsidRDefault="009D5C65" w:rsidP="00F227E3">
      <w:pPr>
        <w:spacing w:after="0" w:line="360" w:lineRule="auto"/>
        <w:jc w:val="both"/>
        <w:rPr>
          <w:rFonts w:eastAsia="Calibri" w:cstheme="minorHAnsi"/>
          <w:sz w:val="24"/>
          <w:szCs w:val="24"/>
        </w:rPr>
      </w:pPr>
    </w:p>
    <w:p w14:paraId="67486E4F" w14:textId="77777777" w:rsidR="006053F7" w:rsidRPr="00F227E3" w:rsidRDefault="006053F7" w:rsidP="00F227E3">
      <w:pPr>
        <w:spacing w:after="0" w:line="360" w:lineRule="auto"/>
        <w:jc w:val="both"/>
        <w:rPr>
          <w:rFonts w:eastAsia="Calibri" w:cstheme="minorHAnsi"/>
          <w:sz w:val="24"/>
          <w:szCs w:val="24"/>
        </w:rPr>
      </w:pPr>
      <w:r w:rsidRPr="00F227E3">
        <w:rPr>
          <w:rFonts w:eastAsia="Calibri" w:cstheme="minorHAnsi"/>
          <w:sz w:val="24"/>
          <w:szCs w:val="24"/>
        </w:rPr>
        <w:t>Zwolnienie z pracy na podst. art. 25 ust. 3 ustawy z dnia 8 marca 1990 r. o samorządzie gminnym (Dz. U z 2024 r. poz. 609). Przypominamy, że art. 24 ustawy o samorządzie gminnym nakłada na radnego obowiązek uczestnictwa na obradach sesji. Każda nieobecność musi być usprawiedliwiona.</w:t>
      </w:r>
    </w:p>
    <w:p w14:paraId="60BCCA94" w14:textId="77777777" w:rsidR="006053F7" w:rsidRPr="00F227E3" w:rsidRDefault="006053F7" w:rsidP="00F227E3">
      <w:pPr>
        <w:spacing w:after="0" w:line="360" w:lineRule="auto"/>
        <w:rPr>
          <w:rFonts w:eastAsia="Calibri" w:cstheme="minorHAnsi"/>
          <w:sz w:val="24"/>
          <w:szCs w:val="24"/>
        </w:rPr>
      </w:pPr>
    </w:p>
    <w:p w14:paraId="25F59C8E" w14:textId="77777777" w:rsidR="00A82877" w:rsidRPr="00F227E3" w:rsidRDefault="00A82877" w:rsidP="00F227E3">
      <w:pPr>
        <w:spacing w:line="360" w:lineRule="auto"/>
        <w:rPr>
          <w:rFonts w:cstheme="minorHAnsi"/>
          <w:sz w:val="24"/>
          <w:szCs w:val="24"/>
        </w:rPr>
      </w:pPr>
    </w:p>
    <w:sectPr w:rsidR="00A82877" w:rsidRPr="00F227E3" w:rsidSect="00BB7F81">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31687"/>
    <w:multiLevelType w:val="hybridMultilevel"/>
    <w:tmpl w:val="E25A5AFC"/>
    <w:lvl w:ilvl="0" w:tplc="FFFFFFFF">
      <w:start w:val="1"/>
      <w:numFmt w:val="decimal"/>
      <w:lvlText w:val="%1."/>
      <w:lvlJc w:val="left"/>
      <w:pPr>
        <w:tabs>
          <w:tab w:val="num" w:pos="360"/>
        </w:tabs>
        <w:ind w:left="360" w:hanging="360"/>
      </w:pPr>
      <w:rPr>
        <w:b w:val="0"/>
        <w:i w:val="0"/>
        <w:sz w:val="24"/>
        <w:szCs w:val="24"/>
      </w:rPr>
    </w:lvl>
    <w:lvl w:ilvl="1" w:tplc="FFFFFFFF">
      <w:start w:val="1"/>
      <w:numFmt w:val="decimal"/>
      <w:lvlText w:val="%2)"/>
      <w:lvlJc w:val="left"/>
      <w:pPr>
        <w:tabs>
          <w:tab w:val="num" w:pos="1068"/>
        </w:tabs>
        <w:ind w:left="1068" w:hanging="360"/>
      </w:pPr>
      <w:rPr>
        <w:rFonts w:ascii="Times New Roman" w:eastAsia="Times New Roman" w:hAnsi="Times New Roman" w:cs="Times New Roman"/>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14006614"/>
    <w:multiLevelType w:val="hybridMultilevel"/>
    <w:tmpl w:val="E25A5AFC"/>
    <w:lvl w:ilvl="0" w:tplc="FFFFFFFF">
      <w:start w:val="1"/>
      <w:numFmt w:val="decimal"/>
      <w:lvlText w:val="%1."/>
      <w:lvlJc w:val="left"/>
      <w:pPr>
        <w:tabs>
          <w:tab w:val="num" w:pos="360"/>
        </w:tabs>
        <w:ind w:left="360" w:hanging="360"/>
      </w:pPr>
      <w:rPr>
        <w:b w:val="0"/>
        <w:i w:val="0"/>
        <w:sz w:val="24"/>
        <w:szCs w:val="24"/>
      </w:rPr>
    </w:lvl>
    <w:lvl w:ilvl="1" w:tplc="FFFFFFFF">
      <w:start w:val="1"/>
      <w:numFmt w:val="decimal"/>
      <w:lvlText w:val="%2)"/>
      <w:lvlJc w:val="left"/>
      <w:pPr>
        <w:tabs>
          <w:tab w:val="num" w:pos="1068"/>
        </w:tabs>
        <w:ind w:left="1068" w:hanging="360"/>
      </w:pPr>
      <w:rPr>
        <w:rFonts w:ascii="Times New Roman" w:eastAsia="Times New Roman" w:hAnsi="Times New Roman" w:cs="Times New Roman"/>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256D7945"/>
    <w:multiLevelType w:val="hybridMultilevel"/>
    <w:tmpl w:val="1D0CA4B6"/>
    <w:lvl w:ilvl="0" w:tplc="E8A0C464">
      <w:start w:val="1"/>
      <w:numFmt w:val="decimal"/>
      <w:lvlText w:val="%1."/>
      <w:lvlJc w:val="left"/>
      <w:pPr>
        <w:tabs>
          <w:tab w:val="num" w:pos="360"/>
        </w:tabs>
        <w:ind w:left="360" w:hanging="360"/>
      </w:pPr>
      <w:rPr>
        <w:b w:val="0"/>
        <w:i w:val="0"/>
        <w:sz w:val="24"/>
        <w:szCs w:val="24"/>
      </w:rPr>
    </w:lvl>
    <w:lvl w:ilvl="1" w:tplc="731EE174">
      <w:start w:val="1"/>
      <w:numFmt w:val="decimal"/>
      <w:lvlText w:val="%2)"/>
      <w:lvlJc w:val="left"/>
      <w:pPr>
        <w:tabs>
          <w:tab w:val="num" w:pos="1068"/>
        </w:tabs>
        <w:ind w:left="1068" w:hanging="360"/>
      </w:pPr>
      <w:rPr>
        <w:rFonts w:ascii="Times New Roman" w:eastAsia="Times New Roman" w:hAnsi="Times New Roman" w:cs="Times New Roman"/>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38513D55"/>
    <w:multiLevelType w:val="hybridMultilevel"/>
    <w:tmpl w:val="B26662E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4" w15:restartNumberingAfterBreak="0">
    <w:nsid w:val="60DD477F"/>
    <w:multiLevelType w:val="multilevel"/>
    <w:tmpl w:val="F5DEF930"/>
    <w:lvl w:ilvl="0">
      <w:start w:val="1"/>
      <w:numFmt w:val="decimal"/>
      <w:suff w:val="space"/>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1176204">
    <w:abstractNumId w:val="4"/>
  </w:num>
  <w:num w:numId="2" w16cid:durableId="14568264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90248223">
    <w:abstractNumId w:val="2"/>
  </w:num>
  <w:num w:numId="4" w16cid:durableId="192032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38334912">
    <w:abstractNumId w:val="0"/>
  </w:num>
  <w:num w:numId="6" w16cid:durableId="12614549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419950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058092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3F7"/>
    <w:rsid w:val="000017A9"/>
    <w:rsid w:val="000175B1"/>
    <w:rsid w:val="000255A7"/>
    <w:rsid w:val="00032DCF"/>
    <w:rsid w:val="00033ACE"/>
    <w:rsid w:val="00083DA0"/>
    <w:rsid w:val="000847A0"/>
    <w:rsid w:val="000A1BDC"/>
    <w:rsid w:val="000D4DB3"/>
    <w:rsid w:val="000D572F"/>
    <w:rsid w:val="000E1938"/>
    <w:rsid w:val="000F0D42"/>
    <w:rsid w:val="001078A2"/>
    <w:rsid w:val="00116963"/>
    <w:rsid w:val="00130C68"/>
    <w:rsid w:val="00155870"/>
    <w:rsid w:val="001574B1"/>
    <w:rsid w:val="00157D10"/>
    <w:rsid w:val="001738FB"/>
    <w:rsid w:val="0017460B"/>
    <w:rsid w:val="00185140"/>
    <w:rsid w:val="0019472F"/>
    <w:rsid w:val="001A1ABA"/>
    <w:rsid w:val="001A61B1"/>
    <w:rsid w:val="001C3008"/>
    <w:rsid w:val="001E4250"/>
    <w:rsid w:val="001E42BB"/>
    <w:rsid w:val="00233CD3"/>
    <w:rsid w:val="00244ADF"/>
    <w:rsid w:val="002473EB"/>
    <w:rsid w:val="002707AF"/>
    <w:rsid w:val="00284D31"/>
    <w:rsid w:val="0029466B"/>
    <w:rsid w:val="00297055"/>
    <w:rsid w:val="002A4833"/>
    <w:rsid w:val="002D701A"/>
    <w:rsid w:val="00316726"/>
    <w:rsid w:val="00321090"/>
    <w:rsid w:val="00326931"/>
    <w:rsid w:val="003371F3"/>
    <w:rsid w:val="00354301"/>
    <w:rsid w:val="00382674"/>
    <w:rsid w:val="003860BA"/>
    <w:rsid w:val="0039379F"/>
    <w:rsid w:val="00397631"/>
    <w:rsid w:val="003A44A6"/>
    <w:rsid w:val="003B58A1"/>
    <w:rsid w:val="003C22B5"/>
    <w:rsid w:val="003D148C"/>
    <w:rsid w:val="00402E0B"/>
    <w:rsid w:val="004170B4"/>
    <w:rsid w:val="004179EC"/>
    <w:rsid w:val="00423906"/>
    <w:rsid w:val="00432B28"/>
    <w:rsid w:val="00433788"/>
    <w:rsid w:val="00451C43"/>
    <w:rsid w:val="00464D45"/>
    <w:rsid w:val="004762A2"/>
    <w:rsid w:val="004834F8"/>
    <w:rsid w:val="00492300"/>
    <w:rsid w:val="004A2DE7"/>
    <w:rsid w:val="004C55D3"/>
    <w:rsid w:val="004D0EA9"/>
    <w:rsid w:val="004F38FC"/>
    <w:rsid w:val="005366CA"/>
    <w:rsid w:val="00561275"/>
    <w:rsid w:val="00565569"/>
    <w:rsid w:val="0057358B"/>
    <w:rsid w:val="00586A2E"/>
    <w:rsid w:val="00593983"/>
    <w:rsid w:val="005F3DAB"/>
    <w:rsid w:val="006053F7"/>
    <w:rsid w:val="006234AC"/>
    <w:rsid w:val="00641948"/>
    <w:rsid w:val="006467EA"/>
    <w:rsid w:val="006607A0"/>
    <w:rsid w:val="006C63F9"/>
    <w:rsid w:val="006F6511"/>
    <w:rsid w:val="0070025E"/>
    <w:rsid w:val="00731BB9"/>
    <w:rsid w:val="007546E0"/>
    <w:rsid w:val="00791656"/>
    <w:rsid w:val="007A2CB1"/>
    <w:rsid w:val="007B3E00"/>
    <w:rsid w:val="007C1A7A"/>
    <w:rsid w:val="007F021B"/>
    <w:rsid w:val="007F1D1D"/>
    <w:rsid w:val="007F31C8"/>
    <w:rsid w:val="008072C1"/>
    <w:rsid w:val="00853660"/>
    <w:rsid w:val="00861FD9"/>
    <w:rsid w:val="00885DA6"/>
    <w:rsid w:val="0089705C"/>
    <w:rsid w:val="008A0630"/>
    <w:rsid w:val="008B775B"/>
    <w:rsid w:val="008C4068"/>
    <w:rsid w:val="008C6594"/>
    <w:rsid w:val="008E0513"/>
    <w:rsid w:val="0091199F"/>
    <w:rsid w:val="00947D05"/>
    <w:rsid w:val="009574E5"/>
    <w:rsid w:val="009941DA"/>
    <w:rsid w:val="00997E53"/>
    <w:rsid w:val="009C0DF5"/>
    <w:rsid w:val="009C6367"/>
    <w:rsid w:val="009D5081"/>
    <w:rsid w:val="009D5C65"/>
    <w:rsid w:val="009D5DF4"/>
    <w:rsid w:val="009D6676"/>
    <w:rsid w:val="009F0F0C"/>
    <w:rsid w:val="00A042F2"/>
    <w:rsid w:val="00A106DC"/>
    <w:rsid w:val="00A56B69"/>
    <w:rsid w:val="00A70390"/>
    <w:rsid w:val="00A82877"/>
    <w:rsid w:val="00A84F50"/>
    <w:rsid w:val="00A87348"/>
    <w:rsid w:val="00AB5512"/>
    <w:rsid w:val="00AB7208"/>
    <w:rsid w:val="00AC3D06"/>
    <w:rsid w:val="00AE1DEC"/>
    <w:rsid w:val="00B968D2"/>
    <w:rsid w:val="00BA5492"/>
    <w:rsid w:val="00BB0EA7"/>
    <w:rsid w:val="00BB7F81"/>
    <w:rsid w:val="00BC40D7"/>
    <w:rsid w:val="00BE2ABC"/>
    <w:rsid w:val="00C0490B"/>
    <w:rsid w:val="00C102D5"/>
    <w:rsid w:val="00C8590D"/>
    <w:rsid w:val="00CA5900"/>
    <w:rsid w:val="00CF5643"/>
    <w:rsid w:val="00CF6B62"/>
    <w:rsid w:val="00D0141B"/>
    <w:rsid w:val="00D02E01"/>
    <w:rsid w:val="00D16716"/>
    <w:rsid w:val="00D22936"/>
    <w:rsid w:val="00D51700"/>
    <w:rsid w:val="00D5408B"/>
    <w:rsid w:val="00D83663"/>
    <w:rsid w:val="00D90605"/>
    <w:rsid w:val="00D96B08"/>
    <w:rsid w:val="00DB01F8"/>
    <w:rsid w:val="00DB067D"/>
    <w:rsid w:val="00E12BE2"/>
    <w:rsid w:val="00E33AB5"/>
    <w:rsid w:val="00E831D7"/>
    <w:rsid w:val="00E86CBB"/>
    <w:rsid w:val="00EA35E8"/>
    <w:rsid w:val="00EA4467"/>
    <w:rsid w:val="00EA5CDA"/>
    <w:rsid w:val="00EB70D0"/>
    <w:rsid w:val="00ED7514"/>
    <w:rsid w:val="00EE008F"/>
    <w:rsid w:val="00EE6ACD"/>
    <w:rsid w:val="00EF5DDF"/>
    <w:rsid w:val="00F11DD6"/>
    <w:rsid w:val="00F150E2"/>
    <w:rsid w:val="00F152C2"/>
    <w:rsid w:val="00F174BE"/>
    <w:rsid w:val="00F227E3"/>
    <w:rsid w:val="00F31322"/>
    <w:rsid w:val="00F427F9"/>
    <w:rsid w:val="00F43796"/>
    <w:rsid w:val="00F617D8"/>
    <w:rsid w:val="00F61ED9"/>
    <w:rsid w:val="00F74A1F"/>
    <w:rsid w:val="00F826E0"/>
    <w:rsid w:val="00FA3BF5"/>
    <w:rsid w:val="00FD04A9"/>
    <w:rsid w:val="00FD3DB6"/>
    <w:rsid w:val="00FE3005"/>
    <w:rsid w:val="00FF74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9809D"/>
  <w15:chartTrackingRefBased/>
  <w15:docId w15:val="{1B14DB6F-D0C4-40CE-97B2-7014C8CCE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053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053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053F7"/>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053F7"/>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053F7"/>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053F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053F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053F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053F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053F7"/>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053F7"/>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053F7"/>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053F7"/>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053F7"/>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053F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053F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053F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053F7"/>
    <w:rPr>
      <w:rFonts w:eastAsiaTheme="majorEastAsia" w:cstheme="majorBidi"/>
      <w:color w:val="272727" w:themeColor="text1" w:themeTint="D8"/>
    </w:rPr>
  </w:style>
  <w:style w:type="paragraph" w:styleId="Tytu">
    <w:name w:val="Title"/>
    <w:basedOn w:val="Normalny"/>
    <w:next w:val="Normalny"/>
    <w:link w:val="TytuZnak"/>
    <w:uiPriority w:val="10"/>
    <w:qFormat/>
    <w:rsid w:val="006053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053F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053F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053F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053F7"/>
    <w:pPr>
      <w:spacing w:before="160"/>
      <w:jc w:val="center"/>
    </w:pPr>
    <w:rPr>
      <w:i/>
      <w:iCs/>
      <w:color w:val="404040" w:themeColor="text1" w:themeTint="BF"/>
    </w:rPr>
  </w:style>
  <w:style w:type="character" w:customStyle="1" w:styleId="CytatZnak">
    <w:name w:val="Cytat Znak"/>
    <w:basedOn w:val="Domylnaczcionkaakapitu"/>
    <w:link w:val="Cytat"/>
    <w:uiPriority w:val="29"/>
    <w:rsid w:val="006053F7"/>
    <w:rPr>
      <w:i/>
      <w:iCs/>
      <w:color w:val="404040" w:themeColor="text1" w:themeTint="BF"/>
    </w:rPr>
  </w:style>
  <w:style w:type="paragraph" w:styleId="Akapitzlist">
    <w:name w:val="List Paragraph"/>
    <w:basedOn w:val="Normalny"/>
    <w:uiPriority w:val="34"/>
    <w:qFormat/>
    <w:rsid w:val="006053F7"/>
    <w:pPr>
      <w:ind w:left="720"/>
      <w:contextualSpacing/>
    </w:pPr>
  </w:style>
  <w:style w:type="character" w:styleId="Wyrnienieintensywne">
    <w:name w:val="Intense Emphasis"/>
    <w:basedOn w:val="Domylnaczcionkaakapitu"/>
    <w:uiPriority w:val="21"/>
    <w:qFormat/>
    <w:rsid w:val="006053F7"/>
    <w:rPr>
      <w:i/>
      <w:iCs/>
      <w:color w:val="2F5496" w:themeColor="accent1" w:themeShade="BF"/>
    </w:rPr>
  </w:style>
  <w:style w:type="paragraph" w:styleId="Cytatintensywny">
    <w:name w:val="Intense Quote"/>
    <w:basedOn w:val="Normalny"/>
    <w:next w:val="Normalny"/>
    <w:link w:val="CytatintensywnyZnak"/>
    <w:uiPriority w:val="30"/>
    <w:qFormat/>
    <w:rsid w:val="006053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053F7"/>
    <w:rPr>
      <w:i/>
      <w:iCs/>
      <w:color w:val="2F5496" w:themeColor="accent1" w:themeShade="BF"/>
    </w:rPr>
  </w:style>
  <w:style w:type="character" w:styleId="Odwoanieintensywne">
    <w:name w:val="Intense Reference"/>
    <w:basedOn w:val="Domylnaczcionkaakapitu"/>
    <w:uiPriority w:val="32"/>
    <w:qFormat/>
    <w:rsid w:val="006053F7"/>
    <w:rPr>
      <w:b/>
      <w:bCs/>
      <w:smallCaps/>
      <w:color w:val="2F5496" w:themeColor="accent1" w:themeShade="BF"/>
      <w:spacing w:val="5"/>
    </w:rPr>
  </w:style>
  <w:style w:type="numbering" w:customStyle="1" w:styleId="Bezlisty1">
    <w:name w:val="Bez listy1"/>
    <w:next w:val="Bezlisty"/>
    <w:uiPriority w:val="99"/>
    <w:semiHidden/>
    <w:unhideWhenUsed/>
    <w:rsid w:val="006053F7"/>
  </w:style>
  <w:style w:type="paragraph" w:customStyle="1" w:styleId="msonormal0">
    <w:name w:val="msonormal"/>
    <w:basedOn w:val="Normalny"/>
    <w:uiPriority w:val="99"/>
    <w:rsid w:val="006053F7"/>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NormalnyWeb">
    <w:name w:val="Normal (Web)"/>
    <w:basedOn w:val="Normalny"/>
    <w:uiPriority w:val="99"/>
    <w:unhideWhenUsed/>
    <w:rsid w:val="006053F7"/>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4A06A-A401-4E0E-BE5B-9D7432D69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1693</TotalTime>
  <Pages>22</Pages>
  <Words>5711</Words>
  <Characters>34266</Characters>
  <Application>Microsoft Office Word</Application>
  <DocSecurity>0</DocSecurity>
  <Lines>285</Lines>
  <Paragraphs>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Rada Gminy</dc:creator>
  <cp:keywords/>
  <dc:description/>
  <cp:lastModifiedBy>Rada Gminy</cp:lastModifiedBy>
  <cp:revision>9</cp:revision>
  <dcterms:created xsi:type="dcterms:W3CDTF">2026-04-17T08:27:00Z</dcterms:created>
  <dcterms:modified xsi:type="dcterms:W3CDTF">2026-05-08T08:47:00Z</dcterms:modified>
</cp:coreProperties>
</file>