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21253" w14:textId="77777777" w:rsidR="004F4A5E" w:rsidRDefault="004F4A5E" w:rsidP="00CA45EE">
      <w:pPr>
        <w:spacing w:line="360" w:lineRule="auto"/>
        <w:jc w:val="center"/>
        <w:rPr>
          <w:rFonts w:cstheme="minorHAnsi"/>
          <w:sz w:val="56"/>
          <w:szCs w:val="56"/>
        </w:rPr>
      </w:pPr>
      <w:r w:rsidRPr="006A2871">
        <w:rPr>
          <w:rFonts w:cstheme="minorHAnsi"/>
          <w:b/>
          <w:bCs/>
          <w:sz w:val="56"/>
          <w:szCs w:val="56"/>
        </w:rPr>
        <w:t>OBWIESZCZENIE</w:t>
      </w:r>
      <w:r w:rsidRPr="006A2871">
        <w:rPr>
          <w:rFonts w:cstheme="minorHAnsi"/>
          <w:sz w:val="56"/>
          <w:szCs w:val="56"/>
        </w:rPr>
        <w:t xml:space="preserve"> </w:t>
      </w:r>
    </w:p>
    <w:p w14:paraId="7365D723" w14:textId="77777777" w:rsidR="004F4A5E" w:rsidRDefault="004F4A5E" w:rsidP="00CA45EE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DA4658">
        <w:rPr>
          <w:rFonts w:cstheme="minorHAnsi"/>
          <w:b/>
          <w:bCs/>
          <w:sz w:val="24"/>
          <w:szCs w:val="24"/>
        </w:rPr>
        <w:t>G</w:t>
      </w:r>
      <w:r>
        <w:rPr>
          <w:rFonts w:cstheme="minorHAnsi"/>
          <w:b/>
          <w:bCs/>
          <w:sz w:val="24"/>
          <w:szCs w:val="24"/>
        </w:rPr>
        <w:t>minnej</w:t>
      </w:r>
      <w:r w:rsidRPr="00DA4658">
        <w:rPr>
          <w:rFonts w:cstheme="minorHAnsi"/>
          <w:b/>
          <w:bCs/>
          <w:sz w:val="24"/>
          <w:szCs w:val="24"/>
        </w:rPr>
        <w:t xml:space="preserve"> K</w:t>
      </w:r>
      <w:r>
        <w:rPr>
          <w:rFonts w:cstheme="minorHAnsi"/>
          <w:b/>
          <w:bCs/>
          <w:sz w:val="24"/>
          <w:szCs w:val="24"/>
        </w:rPr>
        <w:t>omisji</w:t>
      </w:r>
      <w:r w:rsidRPr="00DA4658">
        <w:rPr>
          <w:rFonts w:cstheme="minorHAnsi"/>
          <w:b/>
          <w:bCs/>
          <w:sz w:val="24"/>
          <w:szCs w:val="24"/>
        </w:rPr>
        <w:t xml:space="preserve"> W</w:t>
      </w:r>
      <w:r>
        <w:rPr>
          <w:rFonts w:cstheme="minorHAnsi"/>
          <w:b/>
          <w:bCs/>
          <w:sz w:val="24"/>
          <w:szCs w:val="24"/>
        </w:rPr>
        <w:t>yborczej ds. Młodzieżowej Rady Gminy</w:t>
      </w:r>
    </w:p>
    <w:p w14:paraId="24FB4384" w14:textId="28A2628A" w:rsidR="004F4A5E" w:rsidRDefault="004F4A5E" w:rsidP="00CA45EE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z dnia </w:t>
      </w:r>
      <w:r>
        <w:rPr>
          <w:rFonts w:cstheme="minorHAnsi"/>
          <w:b/>
          <w:bCs/>
          <w:sz w:val="24"/>
          <w:szCs w:val="24"/>
        </w:rPr>
        <w:t>29</w:t>
      </w:r>
      <w:r>
        <w:rPr>
          <w:rFonts w:cstheme="minorHAnsi"/>
          <w:b/>
          <w:bCs/>
          <w:sz w:val="24"/>
          <w:szCs w:val="24"/>
        </w:rPr>
        <w:t xml:space="preserve"> października </w:t>
      </w:r>
      <w:r w:rsidRPr="006A2871">
        <w:rPr>
          <w:rFonts w:cstheme="minorHAnsi"/>
          <w:b/>
          <w:bCs/>
          <w:sz w:val="24"/>
          <w:szCs w:val="24"/>
        </w:rPr>
        <w:t>2026 r.</w:t>
      </w:r>
      <w:r>
        <w:rPr>
          <w:rFonts w:cstheme="minorHAnsi"/>
          <w:b/>
          <w:bCs/>
          <w:sz w:val="24"/>
          <w:szCs w:val="24"/>
        </w:rPr>
        <w:t xml:space="preserve"> w sprawie</w:t>
      </w:r>
      <w:r>
        <w:rPr>
          <w:rFonts w:cstheme="minorHAnsi"/>
          <w:b/>
          <w:bCs/>
          <w:sz w:val="24"/>
          <w:szCs w:val="24"/>
        </w:rPr>
        <w:t xml:space="preserve"> wyników</w:t>
      </w:r>
      <w:r>
        <w:rPr>
          <w:rFonts w:cstheme="minorHAnsi"/>
          <w:b/>
          <w:bCs/>
          <w:sz w:val="24"/>
          <w:szCs w:val="24"/>
        </w:rPr>
        <w:t xml:space="preserve"> naboru uzupełniającego </w:t>
      </w:r>
    </w:p>
    <w:p w14:paraId="309BC133" w14:textId="77777777" w:rsidR="00486D5E" w:rsidRDefault="00486D5E" w:rsidP="00CA45EE">
      <w:pPr>
        <w:spacing w:line="360" w:lineRule="auto"/>
        <w:jc w:val="both"/>
      </w:pPr>
    </w:p>
    <w:p w14:paraId="33E4E890" w14:textId="3EAEDD33" w:rsidR="004F4A5E" w:rsidRDefault="004F4A5E" w:rsidP="00CA45EE">
      <w:pPr>
        <w:spacing w:line="360" w:lineRule="auto"/>
        <w:jc w:val="both"/>
      </w:pPr>
      <w:r w:rsidRPr="0006113B">
        <w:t>W</w:t>
      </w:r>
      <w:r>
        <w:t>yniki przeprowadzonego w dniach 14</w:t>
      </w:r>
      <w:r w:rsidR="008F7BB2">
        <w:t>-</w:t>
      </w:r>
      <w:r>
        <w:t>23</w:t>
      </w:r>
      <w:r w:rsidR="00486D5E">
        <w:t xml:space="preserve"> </w:t>
      </w:r>
      <w:r>
        <w:t>października 2026 r. naboru uzupełniającego</w:t>
      </w:r>
      <w:r w:rsidRPr="0006113B">
        <w:t xml:space="preserve"> </w:t>
      </w:r>
      <w:r>
        <w:t>do Młodzieżowej Rady Gminy Komorniki:</w:t>
      </w:r>
    </w:p>
    <w:p w14:paraId="645B42B1" w14:textId="77777777" w:rsidR="00486D5E" w:rsidRPr="0006113B" w:rsidRDefault="00486D5E" w:rsidP="00CA45EE">
      <w:pPr>
        <w:spacing w:line="360" w:lineRule="auto"/>
        <w:jc w:val="both"/>
      </w:pPr>
    </w:p>
    <w:p w14:paraId="6FBAB939" w14:textId="77777777" w:rsidR="004F4A5E" w:rsidRPr="0006113B" w:rsidRDefault="004F4A5E" w:rsidP="00CA45EE">
      <w:pPr>
        <w:spacing w:line="360" w:lineRule="auto"/>
        <w:jc w:val="both"/>
        <w:rPr>
          <w:b/>
          <w:bCs/>
        </w:rPr>
      </w:pPr>
      <w:r w:rsidRPr="0006113B">
        <w:rPr>
          <w:b/>
          <w:bCs/>
        </w:rPr>
        <w:t>1. Okręg wyborczy w Zespole Szkolno-Przedszkolny</w:t>
      </w:r>
      <w:r>
        <w:rPr>
          <w:b/>
          <w:bCs/>
        </w:rPr>
        <w:t>m</w:t>
      </w:r>
      <w:r w:rsidRPr="0006113B">
        <w:rPr>
          <w:b/>
          <w:bCs/>
        </w:rPr>
        <w:t xml:space="preserve"> w Komornikach</w:t>
      </w:r>
      <w:r>
        <w:rPr>
          <w:b/>
          <w:bCs/>
        </w:rPr>
        <w:t xml:space="preserve">, </w:t>
      </w:r>
      <w:r w:rsidRPr="00453BA0">
        <w:rPr>
          <w:b/>
          <w:bCs/>
        </w:rPr>
        <w:t>ul.</w:t>
      </w:r>
      <w:r>
        <w:rPr>
          <w:b/>
          <w:bCs/>
        </w:rPr>
        <w:t xml:space="preserve"> </w:t>
      </w:r>
      <w:r w:rsidRPr="00453BA0">
        <w:rPr>
          <w:b/>
          <w:bCs/>
        </w:rPr>
        <w:t>Staszica 25</w:t>
      </w:r>
      <w:r w:rsidRPr="00453BA0">
        <w:rPr>
          <w:b/>
          <w:bCs/>
        </w:rPr>
        <w:br/>
        <w:t>62-052 Komorniki</w:t>
      </w:r>
    </w:p>
    <w:p w14:paraId="1B8E1194" w14:textId="74A60BE6" w:rsidR="00486D5E" w:rsidRDefault="004F4A5E" w:rsidP="00CA45EE">
      <w:pPr>
        <w:spacing w:line="360" w:lineRule="auto"/>
        <w:jc w:val="both"/>
      </w:pPr>
      <w:r w:rsidRPr="0006113B">
        <w:t xml:space="preserve">- </w:t>
      </w:r>
      <w:r w:rsidRPr="00486D5E">
        <w:rPr>
          <w:b/>
          <w:bCs/>
        </w:rPr>
        <w:t>Izabela Trzeciak</w:t>
      </w:r>
      <w:r>
        <w:t>- kandydatka młodzieży pozaszkolnej</w:t>
      </w:r>
    </w:p>
    <w:p w14:paraId="3CD2684A" w14:textId="77777777" w:rsidR="00486D5E" w:rsidRPr="00486D5E" w:rsidRDefault="00486D5E" w:rsidP="00CA45EE">
      <w:pPr>
        <w:spacing w:line="360" w:lineRule="auto"/>
        <w:jc w:val="both"/>
      </w:pPr>
    </w:p>
    <w:p w14:paraId="6081FA8B" w14:textId="43227277" w:rsidR="004F4A5E" w:rsidRPr="0006113B" w:rsidRDefault="004F4A5E" w:rsidP="00CA45EE">
      <w:pPr>
        <w:spacing w:line="360" w:lineRule="auto"/>
        <w:jc w:val="both"/>
        <w:rPr>
          <w:b/>
          <w:bCs/>
        </w:rPr>
      </w:pPr>
      <w:r w:rsidRPr="0006113B">
        <w:rPr>
          <w:b/>
          <w:bCs/>
        </w:rPr>
        <w:t>2. Okręg wyborczy w Szkole Podstawowej nr 1 im. Tytusa i Jana Działyńskich w Plewiskach</w:t>
      </w:r>
      <w:r>
        <w:rPr>
          <w:b/>
          <w:bCs/>
        </w:rPr>
        <w:t>,</w:t>
      </w:r>
      <w:r w:rsidRPr="00453BA0">
        <w:rPr>
          <w:rFonts w:ascii="SourceSansPro" w:hAnsi="SourceSansPro"/>
          <w:color w:val="3D3D3D"/>
          <w:shd w:val="clear" w:color="auto" w:fill="FFFFFF"/>
        </w:rPr>
        <w:t xml:space="preserve"> </w:t>
      </w:r>
      <w:r>
        <w:rPr>
          <w:rFonts w:ascii="SourceSansPro" w:hAnsi="SourceSansPro"/>
          <w:color w:val="3D3D3D"/>
          <w:shd w:val="clear" w:color="auto" w:fill="FFFFFF"/>
        </w:rPr>
        <w:br/>
      </w:r>
      <w:r w:rsidRPr="00453BA0">
        <w:rPr>
          <w:b/>
          <w:bCs/>
        </w:rPr>
        <w:t>ul. Szkolna 64</w:t>
      </w:r>
      <w:r>
        <w:rPr>
          <w:b/>
          <w:bCs/>
        </w:rPr>
        <w:t xml:space="preserve">, </w:t>
      </w:r>
      <w:r w:rsidRPr="00453BA0">
        <w:rPr>
          <w:b/>
          <w:bCs/>
        </w:rPr>
        <w:t>62-063 Plewiska</w:t>
      </w:r>
    </w:p>
    <w:p w14:paraId="75759D8E" w14:textId="77777777" w:rsidR="004F4A5E" w:rsidRPr="0006113B" w:rsidRDefault="004F4A5E" w:rsidP="00CA45EE">
      <w:pPr>
        <w:spacing w:line="360" w:lineRule="auto"/>
        <w:jc w:val="both"/>
      </w:pPr>
      <w:r w:rsidRPr="0006113B">
        <w:t>- brak kandydata/ów będących przedstawicielami młodzieży pozaszkolnej.</w:t>
      </w:r>
    </w:p>
    <w:p w14:paraId="41A0DA22" w14:textId="77777777" w:rsidR="004F4A5E" w:rsidRDefault="004F4A5E" w:rsidP="00CA45EE">
      <w:pPr>
        <w:spacing w:after="0" w:line="360" w:lineRule="auto"/>
        <w:ind w:left="4956"/>
        <w:jc w:val="center"/>
      </w:pPr>
    </w:p>
    <w:p w14:paraId="52DD2CE2" w14:textId="77777777" w:rsidR="004F4A5E" w:rsidRDefault="004F4A5E" w:rsidP="00CA45EE">
      <w:pPr>
        <w:spacing w:after="0" w:line="360" w:lineRule="auto"/>
        <w:ind w:left="4956"/>
        <w:jc w:val="center"/>
      </w:pPr>
    </w:p>
    <w:p w14:paraId="0A0FAE79" w14:textId="77777777" w:rsidR="004F4A5E" w:rsidRDefault="004F4A5E" w:rsidP="00CA45EE">
      <w:pPr>
        <w:spacing w:after="0" w:line="360" w:lineRule="auto"/>
        <w:ind w:left="4956"/>
        <w:jc w:val="center"/>
      </w:pPr>
    </w:p>
    <w:p w14:paraId="16A51FAB" w14:textId="77777777" w:rsidR="004F4A5E" w:rsidRDefault="004F4A5E" w:rsidP="00CA45EE">
      <w:pPr>
        <w:spacing w:after="0" w:line="360" w:lineRule="auto"/>
        <w:ind w:left="4956"/>
        <w:jc w:val="center"/>
      </w:pPr>
    </w:p>
    <w:p w14:paraId="57BC9014" w14:textId="77777777" w:rsidR="004F4A5E" w:rsidRDefault="004F4A5E" w:rsidP="00CA45EE">
      <w:pPr>
        <w:spacing w:after="0" w:line="360" w:lineRule="auto"/>
        <w:ind w:left="4956"/>
        <w:jc w:val="center"/>
      </w:pPr>
    </w:p>
    <w:p w14:paraId="77F02881" w14:textId="77777777" w:rsidR="004F4A5E" w:rsidRDefault="004F4A5E" w:rsidP="00CA45EE">
      <w:pPr>
        <w:spacing w:after="0" w:line="360" w:lineRule="auto"/>
        <w:ind w:left="4956"/>
        <w:jc w:val="center"/>
      </w:pPr>
    </w:p>
    <w:p w14:paraId="534EC384" w14:textId="77777777" w:rsidR="004F4A5E" w:rsidRPr="00E00547" w:rsidRDefault="004F4A5E" w:rsidP="00CA45EE">
      <w:pPr>
        <w:spacing w:after="0" w:line="360" w:lineRule="auto"/>
        <w:ind w:left="4956"/>
        <w:jc w:val="center"/>
        <w:rPr>
          <w:sz w:val="16"/>
          <w:szCs w:val="16"/>
        </w:rPr>
      </w:pPr>
      <w:r w:rsidRPr="00E00547">
        <w:rPr>
          <w:sz w:val="16"/>
          <w:szCs w:val="16"/>
        </w:rPr>
        <w:t>Przewodnicząca Gminnej Komisji Wyborczej</w:t>
      </w:r>
    </w:p>
    <w:p w14:paraId="0FAF731A" w14:textId="77777777" w:rsidR="004F4A5E" w:rsidRPr="00E00547" w:rsidRDefault="004F4A5E" w:rsidP="00CA45EE">
      <w:pPr>
        <w:spacing w:after="0" w:line="360" w:lineRule="auto"/>
        <w:ind w:left="1416" w:firstLine="708"/>
        <w:jc w:val="right"/>
        <w:rPr>
          <w:sz w:val="16"/>
          <w:szCs w:val="16"/>
        </w:rPr>
      </w:pPr>
      <w:r w:rsidRPr="00E00547">
        <w:rPr>
          <w:sz w:val="16"/>
          <w:szCs w:val="16"/>
        </w:rPr>
        <w:t>ds. przeprowadzenia wyborów do Młodzieżowej Rady Gminy</w:t>
      </w:r>
    </w:p>
    <w:p w14:paraId="58DF5F3F" w14:textId="77777777" w:rsidR="004F4A5E" w:rsidRPr="00E00547" w:rsidRDefault="004F4A5E" w:rsidP="00CA45EE">
      <w:pPr>
        <w:spacing w:line="360" w:lineRule="auto"/>
        <w:jc w:val="right"/>
        <w:rPr>
          <w:sz w:val="16"/>
          <w:szCs w:val="16"/>
        </w:rPr>
      </w:pPr>
    </w:p>
    <w:p w14:paraId="0C55D393" w14:textId="77777777" w:rsidR="004F4A5E" w:rsidRPr="0006113B" w:rsidRDefault="004F4A5E" w:rsidP="00CA45EE">
      <w:pPr>
        <w:spacing w:line="360" w:lineRule="auto"/>
        <w:ind w:left="4248" w:firstLine="708"/>
        <w:jc w:val="center"/>
        <w:rPr>
          <w:sz w:val="16"/>
          <w:szCs w:val="16"/>
        </w:rPr>
      </w:pPr>
      <w:r w:rsidRPr="00E00547">
        <w:rPr>
          <w:sz w:val="16"/>
          <w:szCs w:val="16"/>
        </w:rPr>
        <w:t>Agnieszka Nowak</w:t>
      </w:r>
    </w:p>
    <w:p w14:paraId="35A2FE65" w14:textId="77777777" w:rsidR="00254C8F" w:rsidRDefault="00254C8F" w:rsidP="00CA45EE">
      <w:pPr>
        <w:spacing w:line="360" w:lineRule="auto"/>
      </w:pPr>
    </w:p>
    <w:sectPr w:rsidR="00254C8F" w:rsidSect="004F4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SansPro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5E"/>
    <w:rsid w:val="000C0314"/>
    <w:rsid w:val="00254C8F"/>
    <w:rsid w:val="002D086F"/>
    <w:rsid w:val="003B1625"/>
    <w:rsid w:val="0043556A"/>
    <w:rsid w:val="00486D5E"/>
    <w:rsid w:val="004F4A5E"/>
    <w:rsid w:val="008F7BB2"/>
    <w:rsid w:val="00B71B3A"/>
    <w:rsid w:val="00CA45EE"/>
    <w:rsid w:val="00D6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83951"/>
  <w15:chartTrackingRefBased/>
  <w15:docId w15:val="{4F30502C-EEEE-4393-9452-E431A0BB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4A5E"/>
  </w:style>
  <w:style w:type="paragraph" w:styleId="Nagwek1">
    <w:name w:val="heading 1"/>
    <w:basedOn w:val="Normalny"/>
    <w:next w:val="Normalny"/>
    <w:link w:val="Nagwek1Znak"/>
    <w:uiPriority w:val="9"/>
    <w:qFormat/>
    <w:rsid w:val="004F4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4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A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4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4A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4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4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4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4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4A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4A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A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4A5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4A5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4A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4A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4A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4A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4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4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4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4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4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4A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4A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4A5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4A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4A5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4A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Komorniki</dc:creator>
  <cp:keywords/>
  <dc:description/>
  <cp:lastModifiedBy>Gmina Komorniki</cp:lastModifiedBy>
  <cp:revision>2</cp:revision>
  <cp:lastPrinted>2026-10-29T08:20:00Z</cp:lastPrinted>
  <dcterms:created xsi:type="dcterms:W3CDTF">2026-10-29T12:14:00Z</dcterms:created>
  <dcterms:modified xsi:type="dcterms:W3CDTF">2026-10-29T12:14:00Z</dcterms:modified>
</cp:coreProperties>
</file>