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628B" w14:textId="77777777" w:rsidR="005C43EB" w:rsidRPr="005C43EB" w:rsidRDefault="005C43EB" w:rsidP="005C43EB">
      <w:pPr>
        <w:spacing w:after="0" w:line="276" w:lineRule="auto"/>
        <w:jc w:val="center"/>
        <w:rPr>
          <w:rFonts w:cstheme="minorHAnsi"/>
          <w:sz w:val="36"/>
          <w:szCs w:val="36"/>
        </w:rPr>
      </w:pPr>
      <w:r w:rsidRPr="005C43EB">
        <w:rPr>
          <w:rFonts w:cstheme="minorHAnsi"/>
          <w:b/>
          <w:bCs/>
          <w:sz w:val="36"/>
          <w:szCs w:val="36"/>
        </w:rPr>
        <w:t>OBWIESZCZENIE</w:t>
      </w:r>
      <w:r w:rsidRPr="005C43EB">
        <w:rPr>
          <w:rFonts w:cstheme="minorHAnsi"/>
          <w:sz w:val="36"/>
          <w:szCs w:val="36"/>
        </w:rPr>
        <w:t xml:space="preserve"> </w:t>
      </w:r>
    </w:p>
    <w:p w14:paraId="0ECC64CD" w14:textId="056EFD0C" w:rsidR="005C43EB" w:rsidRPr="005C43EB" w:rsidRDefault="005C43EB" w:rsidP="005C43EB">
      <w:pPr>
        <w:spacing w:after="0" w:line="276" w:lineRule="auto"/>
        <w:jc w:val="center"/>
        <w:rPr>
          <w:rFonts w:cstheme="minorHAnsi"/>
          <w:sz w:val="48"/>
          <w:szCs w:val="48"/>
        </w:rPr>
      </w:pPr>
      <w:r w:rsidRPr="00DA4658">
        <w:rPr>
          <w:rFonts w:cstheme="minorHAnsi"/>
          <w:b/>
          <w:bCs/>
          <w:sz w:val="24"/>
          <w:szCs w:val="24"/>
        </w:rPr>
        <w:t>G</w:t>
      </w:r>
      <w:r>
        <w:rPr>
          <w:rFonts w:cstheme="minorHAnsi"/>
          <w:b/>
          <w:bCs/>
          <w:sz w:val="24"/>
          <w:szCs w:val="24"/>
        </w:rPr>
        <w:t>minnej</w:t>
      </w:r>
      <w:r w:rsidRPr="00DA4658">
        <w:rPr>
          <w:rFonts w:cstheme="minorHAnsi"/>
          <w:b/>
          <w:bCs/>
          <w:sz w:val="24"/>
          <w:szCs w:val="24"/>
        </w:rPr>
        <w:t xml:space="preserve"> K</w:t>
      </w:r>
      <w:r>
        <w:rPr>
          <w:rFonts w:cstheme="minorHAnsi"/>
          <w:b/>
          <w:bCs/>
          <w:sz w:val="24"/>
          <w:szCs w:val="24"/>
        </w:rPr>
        <w:t>omisji</w:t>
      </w:r>
      <w:r w:rsidRPr="00DA4658">
        <w:rPr>
          <w:rFonts w:cstheme="minorHAnsi"/>
          <w:b/>
          <w:bCs/>
          <w:sz w:val="24"/>
          <w:szCs w:val="24"/>
        </w:rPr>
        <w:t xml:space="preserve"> W</w:t>
      </w:r>
      <w:r>
        <w:rPr>
          <w:rFonts w:cstheme="minorHAnsi"/>
          <w:b/>
          <w:bCs/>
          <w:sz w:val="24"/>
          <w:szCs w:val="24"/>
        </w:rPr>
        <w:t>yborczej ds. Młodzieżowej Rady Gminy</w:t>
      </w:r>
    </w:p>
    <w:p w14:paraId="5243BBC0" w14:textId="77777777" w:rsidR="005C43EB" w:rsidRDefault="005C43EB" w:rsidP="005C43EB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z dnia 29 października </w:t>
      </w:r>
      <w:r w:rsidRPr="006A2871">
        <w:rPr>
          <w:rFonts w:cstheme="minorHAnsi"/>
          <w:b/>
          <w:bCs/>
          <w:sz w:val="24"/>
          <w:szCs w:val="24"/>
        </w:rPr>
        <w:t>2026 r.</w:t>
      </w:r>
      <w:r>
        <w:rPr>
          <w:rFonts w:cstheme="minorHAnsi"/>
          <w:b/>
          <w:bCs/>
          <w:sz w:val="24"/>
          <w:szCs w:val="24"/>
        </w:rPr>
        <w:t xml:space="preserve"> </w:t>
      </w:r>
    </w:p>
    <w:p w14:paraId="400D47FE" w14:textId="3CA43534" w:rsidR="005C43EB" w:rsidRDefault="005C43EB" w:rsidP="00120D4F">
      <w:pPr>
        <w:spacing w:line="360" w:lineRule="auto"/>
        <w:jc w:val="both"/>
      </w:pPr>
      <w:r>
        <w:t xml:space="preserve">Gminna Komisja Wyborcza podaje do publicznej wiadomości </w:t>
      </w:r>
      <w:r w:rsidR="00120D4F">
        <w:t>skład Młodzieżowej Rady Gminy Komorniki I kadencji:</w:t>
      </w:r>
    </w:p>
    <w:p w14:paraId="2AE16C71" w14:textId="34A42C28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Bartkowiak Olaf</w:t>
      </w:r>
    </w:p>
    <w:p w14:paraId="1B75B5F7" w14:textId="1ACE03AF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proofErr w:type="spellStart"/>
      <w:r>
        <w:t>Cynarzewski</w:t>
      </w:r>
      <w:proofErr w:type="spellEnd"/>
      <w:r w:rsidR="00975AE5">
        <w:t xml:space="preserve"> Aleksander</w:t>
      </w:r>
    </w:p>
    <w:p w14:paraId="22CAD366" w14:textId="0FD8B4CE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Godlewska Olga</w:t>
      </w:r>
    </w:p>
    <w:p w14:paraId="29D9214D" w14:textId="23C71E09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proofErr w:type="spellStart"/>
      <w:r>
        <w:t>Granops</w:t>
      </w:r>
      <w:proofErr w:type="spellEnd"/>
      <w:r>
        <w:t xml:space="preserve"> Jan</w:t>
      </w:r>
    </w:p>
    <w:p w14:paraId="01264871" w14:textId="65A357D7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Komar Julita</w:t>
      </w:r>
    </w:p>
    <w:p w14:paraId="7D9577C6" w14:textId="78C0AE6B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Kopczyńska Michalina</w:t>
      </w:r>
    </w:p>
    <w:p w14:paraId="2662C5A2" w14:textId="116B6B73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Król Natalia</w:t>
      </w:r>
    </w:p>
    <w:p w14:paraId="3AA058ED" w14:textId="177281F3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Kuraszkiewicz Wiktoria</w:t>
      </w:r>
    </w:p>
    <w:p w14:paraId="7B928052" w14:textId="64711BF2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Mazurek Łukasz</w:t>
      </w:r>
    </w:p>
    <w:p w14:paraId="4B318115" w14:textId="65C2D3D6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Nowacki Bruno</w:t>
      </w:r>
    </w:p>
    <w:p w14:paraId="52B57A85" w14:textId="0179DC65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Ratajczak Adam</w:t>
      </w:r>
    </w:p>
    <w:p w14:paraId="5A24BC42" w14:textId="03200262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proofErr w:type="spellStart"/>
      <w:r>
        <w:t>Spławski</w:t>
      </w:r>
      <w:proofErr w:type="spellEnd"/>
      <w:r>
        <w:t xml:space="preserve"> Witold</w:t>
      </w:r>
    </w:p>
    <w:p w14:paraId="18F152B3" w14:textId="6C7DE8BB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proofErr w:type="spellStart"/>
      <w:r>
        <w:t>Świergiel</w:t>
      </w:r>
      <w:proofErr w:type="spellEnd"/>
      <w:r>
        <w:t xml:space="preserve"> Oliwier</w:t>
      </w:r>
    </w:p>
    <w:p w14:paraId="4B314430" w14:textId="0EF4F9C4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Trzeciak Izabela</w:t>
      </w:r>
    </w:p>
    <w:p w14:paraId="1B953560" w14:textId="6010F4D2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Wieczorek Paweł</w:t>
      </w:r>
    </w:p>
    <w:p w14:paraId="0F6B97E4" w14:textId="1F1919E6" w:rsidR="004056BB" w:rsidRDefault="004056BB" w:rsidP="004056BB">
      <w:pPr>
        <w:pStyle w:val="Akapitzlist"/>
        <w:numPr>
          <w:ilvl w:val="0"/>
          <w:numId w:val="4"/>
        </w:numPr>
        <w:spacing w:line="360" w:lineRule="auto"/>
        <w:jc w:val="both"/>
      </w:pPr>
      <w:r>
        <w:t>Witczak Igor</w:t>
      </w:r>
    </w:p>
    <w:p w14:paraId="0B8D1A76" w14:textId="77777777" w:rsidR="004056BB" w:rsidRDefault="004056BB" w:rsidP="00120D4F">
      <w:pPr>
        <w:spacing w:line="360" w:lineRule="auto"/>
        <w:jc w:val="both"/>
      </w:pPr>
    </w:p>
    <w:p w14:paraId="1D295471" w14:textId="77777777" w:rsidR="004056BB" w:rsidRDefault="004056BB" w:rsidP="00120D4F">
      <w:pPr>
        <w:spacing w:line="360" w:lineRule="auto"/>
        <w:jc w:val="both"/>
      </w:pPr>
    </w:p>
    <w:p w14:paraId="59065BBB" w14:textId="6C8705B4" w:rsidR="004056BB" w:rsidRPr="000670A8" w:rsidRDefault="000670A8" w:rsidP="004056BB">
      <w:pPr>
        <w:spacing w:after="50"/>
        <w:ind w:left="426"/>
        <w:rPr>
          <w:rFonts w:eastAsia="Calibri" w:cstheme="minorHAnsi"/>
          <w:color w:val="000000"/>
          <w:lang w:eastAsia="pl-PL"/>
        </w:rPr>
      </w:pPr>
      <w:r w:rsidRPr="000670A8">
        <w:rPr>
          <w:rFonts w:eastAsia="Times New Roman" w:cstheme="minorHAnsi"/>
          <w:color w:val="000000"/>
          <w:lang w:eastAsia="pl-PL"/>
        </w:rPr>
        <w:t>Komorniki,</w:t>
      </w:r>
      <w:r w:rsidR="005226D5">
        <w:rPr>
          <w:rFonts w:eastAsia="Times New Roman" w:cstheme="minorHAnsi"/>
          <w:color w:val="000000"/>
          <w:lang w:eastAsia="pl-PL"/>
        </w:rPr>
        <w:t xml:space="preserve"> </w:t>
      </w:r>
      <w:r w:rsidRPr="000670A8">
        <w:rPr>
          <w:rFonts w:eastAsia="Times New Roman" w:cstheme="minorHAnsi"/>
          <w:color w:val="000000"/>
          <w:lang w:eastAsia="pl-PL"/>
        </w:rPr>
        <w:t>29.10.2026 r.</w:t>
      </w:r>
    </w:p>
    <w:p w14:paraId="63FA0D31" w14:textId="77777777" w:rsidR="004056BB" w:rsidRPr="004056BB" w:rsidRDefault="004056BB" w:rsidP="004056BB">
      <w:pPr>
        <w:spacing w:after="16"/>
        <w:rPr>
          <w:rFonts w:eastAsia="Calibri" w:cstheme="minorHAnsi"/>
          <w:color w:val="000000"/>
          <w:lang w:eastAsia="pl-PL"/>
        </w:rPr>
      </w:pPr>
      <w:r w:rsidRPr="004056BB">
        <w:rPr>
          <w:rFonts w:eastAsia="Times New Roman" w:cstheme="minorHAnsi"/>
          <w:color w:val="000000"/>
          <w:lang w:eastAsia="pl-PL"/>
        </w:rPr>
        <w:t xml:space="preserve"> </w:t>
      </w:r>
    </w:p>
    <w:p w14:paraId="0AD8FF19" w14:textId="77777777" w:rsidR="004056BB" w:rsidRPr="004056BB" w:rsidRDefault="004056BB" w:rsidP="004056BB">
      <w:pPr>
        <w:spacing w:after="104"/>
        <w:ind w:left="10" w:right="-15" w:hanging="10"/>
        <w:jc w:val="right"/>
        <w:rPr>
          <w:rFonts w:eastAsia="Calibri" w:cstheme="minorHAnsi"/>
          <w:color w:val="000000"/>
          <w:lang w:eastAsia="pl-PL"/>
        </w:rPr>
      </w:pPr>
      <w:r w:rsidRPr="004056BB">
        <w:rPr>
          <w:rFonts w:eastAsia="Times New Roman" w:cstheme="minorHAnsi"/>
          <w:color w:val="000000"/>
          <w:lang w:eastAsia="pl-PL"/>
        </w:rPr>
        <w:t xml:space="preserve">Podpisy członków Obwodowej Komisji Wyborczej: </w:t>
      </w:r>
    </w:p>
    <w:p w14:paraId="41BF23F2" w14:textId="1B00D549" w:rsidR="004056BB" w:rsidRPr="004056BB" w:rsidRDefault="004056BB" w:rsidP="004056BB">
      <w:pPr>
        <w:numPr>
          <w:ilvl w:val="0"/>
          <w:numId w:val="1"/>
        </w:numPr>
        <w:spacing w:after="104" w:line="278" w:lineRule="auto"/>
        <w:ind w:right="-15"/>
        <w:jc w:val="right"/>
        <w:rPr>
          <w:rFonts w:eastAsia="Calibri" w:cstheme="minorHAnsi"/>
          <w:color w:val="000000"/>
          <w:lang w:eastAsia="pl-PL"/>
        </w:rPr>
      </w:pPr>
      <w:r w:rsidRPr="004056BB">
        <w:rPr>
          <w:rFonts w:eastAsia="Times New Roman" w:cstheme="minorHAnsi"/>
          <w:color w:val="000000"/>
          <w:lang w:eastAsia="pl-PL"/>
        </w:rPr>
        <w:t>………………………………………</w:t>
      </w:r>
      <w:r>
        <w:rPr>
          <w:rFonts w:eastAsia="Times New Roman" w:cstheme="minorHAnsi"/>
          <w:color w:val="000000"/>
          <w:lang w:eastAsia="pl-PL"/>
        </w:rPr>
        <w:t>..</w:t>
      </w:r>
      <w:r w:rsidRPr="004056BB">
        <w:rPr>
          <w:rFonts w:eastAsia="Times New Roman" w:cstheme="minorHAnsi"/>
          <w:color w:val="000000"/>
          <w:lang w:eastAsia="pl-PL"/>
        </w:rPr>
        <w:t xml:space="preserve">  </w:t>
      </w:r>
    </w:p>
    <w:p w14:paraId="5CD2C7CA" w14:textId="7F63585A" w:rsidR="004056BB" w:rsidRPr="004056BB" w:rsidRDefault="004056BB" w:rsidP="004056BB">
      <w:pPr>
        <w:numPr>
          <w:ilvl w:val="0"/>
          <w:numId w:val="1"/>
        </w:numPr>
        <w:spacing w:after="104" w:line="278" w:lineRule="auto"/>
        <w:ind w:right="-15"/>
        <w:jc w:val="right"/>
        <w:rPr>
          <w:rFonts w:eastAsia="Calibri" w:cstheme="minorHAnsi"/>
          <w:color w:val="000000"/>
          <w:lang w:eastAsia="pl-PL"/>
        </w:rPr>
      </w:pPr>
      <w:r w:rsidRPr="004056BB">
        <w:rPr>
          <w:rFonts w:eastAsia="Times New Roman" w:cstheme="minorHAnsi"/>
          <w:color w:val="000000"/>
          <w:lang w:eastAsia="pl-PL"/>
        </w:rPr>
        <w:t>………………………………………</w:t>
      </w:r>
      <w:r>
        <w:rPr>
          <w:rFonts w:eastAsia="Times New Roman" w:cstheme="minorHAnsi"/>
          <w:color w:val="000000"/>
          <w:lang w:eastAsia="pl-PL"/>
        </w:rPr>
        <w:t>..</w:t>
      </w:r>
      <w:r w:rsidRPr="004056BB">
        <w:rPr>
          <w:rFonts w:eastAsia="Times New Roman" w:cstheme="minorHAnsi"/>
          <w:color w:val="000000"/>
          <w:lang w:eastAsia="pl-PL"/>
        </w:rPr>
        <w:t xml:space="preserve"> </w:t>
      </w:r>
    </w:p>
    <w:p w14:paraId="1D477829" w14:textId="511707B7" w:rsidR="004056BB" w:rsidRPr="004056BB" w:rsidRDefault="004056BB" w:rsidP="004056BB">
      <w:pPr>
        <w:numPr>
          <w:ilvl w:val="0"/>
          <w:numId w:val="1"/>
        </w:numPr>
        <w:spacing w:after="104" w:line="278" w:lineRule="auto"/>
        <w:ind w:right="-15"/>
        <w:jc w:val="right"/>
        <w:rPr>
          <w:rFonts w:eastAsia="Calibri" w:cstheme="minorHAnsi"/>
          <w:color w:val="000000"/>
          <w:lang w:eastAsia="pl-PL"/>
        </w:rPr>
      </w:pPr>
      <w:r w:rsidRPr="004056BB">
        <w:rPr>
          <w:rFonts w:eastAsia="Times New Roman" w:cstheme="minorHAnsi"/>
          <w:color w:val="000000"/>
          <w:lang w:eastAsia="pl-PL"/>
        </w:rPr>
        <w:t>………………………………………</w:t>
      </w:r>
      <w:r>
        <w:rPr>
          <w:rFonts w:eastAsia="Times New Roman" w:cstheme="minorHAnsi"/>
          <w:color w:val="000000"/>
          <w:lang w:eastAsia="pl-PL"/>
        </w:rPr>
        <w:t>..</w:t>
      </w:r>
      <w:r w:rsidRPr="004056BB">
        <w:rPr>
          <w:rFonts w:eastAsia="Times New Roman" w:cstheme="minorHAnsi"/>
          <w:color w:val="000000"/>
          <w:lang w:eastAsia="pl-PL"/>
        </w:rPr>
        <w:t xml:space="preserve"> </w:t>
      </w:r>
    </w:p>
    <w:p w14:paraId="59D98653" w14:textId="56AEB059" w:rsidR="004056BB" w:rsidRPr="004056BB" w:rsidRDefault="004056BB" w:rsidP="004056BB">
      <w:pPr>
        <w:spacing w:after="104"/>
        <w:ind w:left="238" w:right="-15"/>
        <w:jc w:val="center"/>
        <w:rPr>
          <w:rFonts w:eastAsia="Calibri" w:cstheme="minorHAnsi"/>
          <w:color w:val="000000"/>
          <w:lang w:eastAsia="pl-PL"/>
        </w:rPr>
      </w:pPr>
      <w:r w:rsidRPr="004056BB">
        <w:rPr>
          <w:rFonts w:eastAsia="Times New Roman" w:cstheme="minorHAnsi"/>
          <w:color w:val="000000"/>
          <w:lang w:eastAsia="pl-PL"/>
        </w:rPr>
        <w:t xml:space="preserve">                                                                                                                       4)     ………………………………………</w:t>
      </w:r>
      <w:r>
        <w:rPr>
          <w:rFonts w:eastAsia="Times New Roman" w:cstheme="minorHAnsi"/>
          <w:color w:val="000000"/>
          <w:lang w:eastAsia="pl-PL"/>
        </w:rPr>
        <w:t>..</w:t>
      </w:r>
      <w:r w:rsidRPr="004056BB">
        <w:rPr>
          <w:rFonts w:eastAsia="Times New Roman" w:cstheme="minorHAnsi"/>
          <w:color w:val="000000"/>
          <w:lang w:eastAsia="pl-PL"/>
        </w:rPr>
        <w:t xml:space="preserve">  </w:t>
      </w:r>
    </w:p>
    <w:p w14:paraId="0902F84B" w14:textId="39E354D4" w:rsidR="004056BB" w:rsidRPr="004056BB" w:rsidRDefault="004056BB" w:rsidP="004056BB">
      <w:pPr>
        <w:spacing w:line="278" w:lineRule="auto"/>
        <w:rPr>
          <w:rFonts w:cstheme="minorHAnsi"/>
        </w:rPr>
      </w:pPr>
      <w:r w:rsidRPr="004056BB">
        <w:rPr>
          <w:rFonts w:eastAsia="Times New Roman" w:cstheme="minorHAnsi"/>
          <w:color w:val="000000"/>
          <w:lang w:eastAsia="pl-PL"/>
        </w:rPr>
        <w:tab/>
      </w:r>
      <w:r w:rsidRPr="004056BB">
        <w:rPr>
          <w:rFonts w:eastAsia="Times New Roman" w:cstheme="minorHAnsi"/>
          <w:color w:val="000000"/>
          <w:lang w:eastAsia="pl-PL"/>
        </w:rPr>
        <w:tab/>
      </w:r>
      <w:r w:rsidRPr="004056BB">
        <w:rPr>
          <w:rFonts w:eastAsia="Times New Roman" w:cstheme="minorHAnsi"/>
          <w:color w:val="000000"/>
          <w:lang w:eastAsia="pl-PL"/>
        </w:rPr>
        <w:tab/>
      </w:r>
      <w:r w:rsidRPr="004056BB">
        <w:rPr>
          <w:rFonts w:eastAsia="Times New Roman" w:cstheme="minorHAnsi"/>
          <w:color w:val="000000"/>
          <w:lang w:eastAsia="pl-PL"/>
        </w:rPr>
        <w:tab/>
      </w:r>
      <w:r w:rsidRPr="004056BB">
        <w:rPr>
          <w:rFonts w:eastAsia="Times New Roman" w:cstheme="minorHAnsi"/>
          <w:color w:val="000000"/>
          <w:lang w:eastAsia="pl-PL"/>
        </w:rPr>
        <w:tab/>
      </w:r>
      <w:r w:rsidRPr="004056BB">
        <w:rPr>
          <w:rFonts w:eastAsia="Times New Roman" w:cstheme="minorHAnsi"/>
          <w:color w:val="000000"/>
          <w:lang w:eastAsia="pl-PL"/>
        </w:rPr>
        <w:tab/>
      </w:r>
      <w:r w:rsidRPr="004056BB">
        <w:rPr>
          <w:rFonts w:eastAsia="Times New Roman" w:cstheme="minorHAnsi"/>
          <w:color w:val="000000"/>
          <w:lang w:eastAsia="pl-PL"/>
        </w:rPr>
        <w:tab/>
        <w:t xml:space="preserve">                         5)    ..………………………………………</w:t>
      </w:r>
      <w:r>
        <w:rPr>
          <w:rFonts w:eastAsia="Times New Roman" w:cstheme="minorHAnsi"/>
          <w:color w:val="000000"/>
          <w:lang w:eastAsia="pl-PL"/>
        </w:rPr>
        <w:t>.</w:t>
      </w:r>
    </w:p>
    <w:p w14:paraId="4851BA7F" w14:textId="77777777" w:rsidR="00120D4F" w:rsidRDefault="00120D4F" w:rsidP="004056BB">
      <w:pPr>
        <w:spacing w:line="360" w:lineRule="auto"/>
        <w:jc w:val="right"/>
      </w:pPr>
    </w:p>
    <w:p w14:paraId="28C43F92" w14:textId="291B3E95" w:rsidR="005C43EB" w:rsidRPr="0071277B" w:rsidRDefault="005C43EB" w:rsidP="0071277B">
      <w:pPr>
        <w:spacing w:line="278" w:lineRule="auto"/>
        <w:rPr>
          <w:rFonts w:cstheme="minorHAnsi"/>
        </w:rPr>
      </w:pPr>
    </w:p>
    <w:sectPr w:rsidR="005C43EB" w:rsidRPr="0071277B" w:rsidSect="005C43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64D3"/>
    <w:multiLevelType w:val="hybridMultilevel"/>
    <w:tmpl w:val="DF36C39A"/>
    <w:lvl w:ilvl="0" w:tplc="97F63F26">
      <w:start w:val="1"/>
      <w:numFmt w:val="decimal"/>
      <w:lvlText w:val="%1)"/>
      <w:lvlJc w:val="left"/>
      <w:pPr>
        <w:ind w:left="238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1C13C4">
      <w:start w:val="1"/>
      <w:numFmt w:val="lowerLetter"/>
      <w:lvlText w:val="%2"/>
      <w:lvlJc w:val="left"/>
      <w:pPr>
        <w:ind w:left="7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1217E8">
      <w:start w:val="1"/>
      <w:numFmt w:val="lowerRoman"/>
      <w:lvlText w:val="%3"/>
      <w:lvlJc w:val="left"/>
      <w:pPr>
        <w:ind w:left="7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C8AF2C">
      <w:start w:val="1"/>
      <w:numFmt w:val="decimal"/>
      <w:lvlText w:val="%4"/>
      <w:lvlJc w:val="left"/>
      <w:pPr>
        <w:ind w:left="8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3427DA">
      <w:start w:val="1"/>
      <w:numFmt w:val="lowerLetter"/>
      <w:lvlText w:val="%5"/>
      <w:lvlJc w:val="left"/>
      <w:pPr>
        <w:ind w:left="9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7EE6D2">
      <w:start w:val="1"/>
      <w:numFmt w:val="lowerRoman"/>
      <w:lvlText w:val="%6"/>
      <w:lvlJc w:val="left"/>
      <w:pPr>
        <w:ind w:left="9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20642E">
      <w:start w:val="1"/>
      <w:numFmt w:val="decimal"/>
      <w:lvlText w:val="%7"/>
      <w:lvlJc w:val="left"/>
      <w:pPr>
        <w:ind w:left="10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EECBCE">
      <w:start w:val="1"/>
      <w:numFmt w:val="lowerLetter"/>
      <w:lvlText w:val="%8"/>
      <w:lvlJc w:val="left"/>
      <w:pPr>
        <w:ind w:left="11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6A0B82">
      <w:start w:val="1"/>
      <w:numFmt w:val="lowerRoman"/>
      <w:lvlText w:val="%9"/>
      <w:lvlJc w:val="left"/>
      <w:pPr>
        <w:ind w:left="12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22F78A4"/>
    <w:multiLevelType w:val="hybridMultilevel"/>
    <w:tmpl w:val="34B2D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96709"/>
    <w:multiLevelType w:val="hybridMultilevel"/>
    <w:tmpl w:val="22A45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042062"/>
    <w:multiLevelType w:val="hybridMultilevel"/>
    <w:tmpl w:val="2AC2C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959778">
    <w:abstractNumId w:val="0"/>
  </w:num>
  <w:num w:numId="2" w16cid:durableId="143468772">
    <w:abstractNumId w:val="3"/>
  </w:num>
  <w:num w:numId="3" w16cid:durableId="649673790">
    <w:abstractNumId w:val="2"/>
  </w:num>
  <w:num w:numId="4" w16cid:durableId="455024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3EB"/>
    <w:rsid w:val="000670A8"/>
    <w:rsid w:val="000C0314"/>
    <w:rsid w:val="00120D4F"/>
    <w:rsid w:val="001765F6"/>
    <w:rsid w:val="00254C8F"/>
    <w:rsid w:val="003B1625"/>
    <w:rsid w:val="004056BB"/>
    <w:rsid w:val="005226D5"/>
    <w:rsid w:val="00573980"/>
    <w:rsid w:val="005C43EB"/>
    <w:rsid w:val="0071277B"/>
    <w:rsid w:val="00975AE5"/>
    <w:rsid w:val="00B71B3A"/>
    <w:rsid w:val="00D6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33F8E"/>
  <w15:chartTrackingRefBased/>
  <w15:docId w15:val="{2EADBAA9-FECC-42E6-8F40-B96D06CA7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43EB"/>
  </w:style>
  <w:style w:type="paragraph" w:styleId="Nagwek1">
    <w:name w:val="heading 1"/>
    <w:basedOn w:val="Normalny"/>
    <w:next w:val="Normalny"/>
    <w:link w:val="Nagwek1Znak"/>
    <w:uiPriority w:val="9"/>
    <w:qFormat/>
    <w:rsid w:val="005C4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4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43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4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43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4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4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4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4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43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43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43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43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43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43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43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43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43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4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4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43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4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43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43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43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43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43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43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43E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C4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Komorniki</dc:creator>
  <cp:keywords/>
  <dc:description/>
  <cp:lastModifiedBy>Gmina Komorniki</cp:lastModifiedBy>
  <cp:revision>3</cp:revision>
  <cp:lastPrinted>2026-10-29T12:16:00Z</cp:lastPrinted>
  <dcterms:created xsi:type="dcterms:W3CDTF">2026-10-29T12:17:00Z</dcterms:created>
  <dcterms:modified xsi:type="dcterms:W3CDTF">2026-10-29T12:26:00Z</dcterms:modified>
</cp:coreProperties>
</file>