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C102" w14:textId="77777777" w:rsidR="00E84C2C" w:rsidRPr="00F34383" w:rsidRDefault="00E84C2C" w:rsidP="005C06F2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76C8504D" w14:textId="2C086263" w:rsidR="00E84C2C" w:rsidRPr="00F34383" w:rsidRDefault="00E84C2C" w:rsidP="005C06F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Protokół Nr </w:t>
      </w:r>
      <w:r w:rsidR="003624FA">
        <w:rPr>
          <w:rFonts w:asciiTheme="minorHAnsi" w:hAnsiTheme="minorHAnsi" w:cstheme="minorHAnsi"/>
          <w:b/>
          <w:sz w:val="24"/>
          <w:szCs w:val="24"/>
          <w14:ligatures w14:val="none"/>
        </w:rPr>
        <w:t>24</w:t>
      </w:r>
    </w:p>
    <w:p w14:paraId="7DBD8D5C" w14:textId="77777777" w:rsidR="00E84C2C" w:rsidRPr="00F34383" w:rsidRDefault="00E84C2C" w:rsidP="005C06F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>z posiedzenia Komisji Oświaty i Spraw Społecznych</w:t>
      </w:r>
    </w:p>
    <w:p w14:paraId="6BE4F822" w14:textId="4D202B5B" w:rsidR="00E84C2C" w:rsidRPr="00F34383" w:rsidRDefault="00E84C2C" w:rsidP="005C06F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z dnia </w:t>
      </w:r>
      <w:r w:rsidR="00FC0CA4">
        <w:rPr>
          <w:rFonts w:asciiTheme="minorHAnsi" w:hAnsiTheme="minorHAnsi" w:cstheme="minorHAnsi"/>
          <w:b/>
          <w:sz w:val="24"/>
          <w:szCs w:val="24"/>
          <w14:ligatures w14:val="none"/>
        </w:rPr>
        <w:t>21 października</w:t>
      </w: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2026 r. godz. </w:t>
      </w:r>
      <w:r w:rsidR="00FC0CA4">
        <w:rPr>
          <w:rFonts w:asciiTheme="minorHAnsi" w:hAnsiTheme="minorHAnsi" w:cstheme="minorHAnsi"/>
          <w:b/>
          <w:sz w:val="24"/>
          <w:szCs w:val="24"/>
          <w14:ligatures w14:val="none"/>
        </w:rPr>
        <w:t>07:15</w:t>
      </w:r>
    </w:p>
    <w:p w14:paraId="4A1017FA" w14:textId="77777777" w:rsidR="00E84C2C" w:rsidRPr="00F34383" w:rsidRDefault="00E84C2C" w:rsidP="005C06F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</w:p>
    <w:p w14:paraId="6674B3C0" w14:textId="77777777" w:rsidR="00E84C2C" w:rsidRPr="00F34383" w:rsidRDefault="00E84C2C" w:rsidP="005C06F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:u w:val="single"/>
          <w14:ligatures w14:val="none"/>
        </w:rPr>
        <w:t>Komisja spotkała się w następującym składzie:</w:t>
      </w:r>
    </w:p>
    <w:p w14:paraId="2620B61A" w14:textId="77777777" w:rsidR="00E84C2C" w:rsidRPr="00F34383" w:rsidRDefault="00E84C2C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Zuzanna </w:t>
      </w:r>
      <w:proofErr w:type="spellStart"/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Bratborska</w:t>
      </w:r>
      <w:proofErr w:type="spellEnd"/>
    </w:p>
    <w:p w14:paraId="4FF6C5C2" w14:textId="77777777" w:rsidR="00E84C2C" w:rsidRPr="00F34383" w:rsidRDefault="00E84C2C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Piotr Napierała</w:t>
      </w:r>
    </w:p>
    <w:p w14:paraId="490D73CD" w14:textId="77777777" w:rsidR="00E84C2C" w:rsidRPr="00F34383" w:rsidRDefault="00E84C2C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Karolina </w:t>
      </w:r>
      <w:proofErr w:type="spellStart"/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Kuster</w:t>
      </w:r>
      <w:proofErr w:type="spellEnd"/>
    </w:p>
    <w:p w14:paraId="24204E86" w14:textId="77777777" w:rsidR="00E84C2C" w:rsidRPr="00F34383" w:rsidRDefault="00E84C2C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Olga </w:t>
      </w:r>
      <w:proofErr w:type="spellStart"/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Rytter</w:t>
      </w:r>
      <w:proofErr w:type="spellEnd"/>
    </w:p>
    <w:p w14:paraId="402B08F5" w14:textId="3787EA2D" w:rsidR="00FB556C" w:rsidRDefault="00FB556C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>
        <w:rPr>
          <w:rFonts w:asciiTheme="minorHAnsi" w:hAnsiTheme="minorHAnsi" w:cstheme="minorHAnsi"/>
          <w:sz w:val="24"/>
          <w:szCs w:val="24"/>
          <w14:ligatures w14:val="none"/>
        </w:rPr>
        <w:t xml:space="preserve">Michał </w:t>
      </w:r>
      <w:proofErr w:type="spellStart"/>
      <w:r>
        <w:rPr>
          <w:rFonts w:asciiTheme="minorHAnsi" w:hAnsiTheme="minorHAnsi" w:cstheme="minorHAnsi"/>
          <w:sz w:val="24"/>
          <w:szCs w:val="24"/>
          <w14:ligatures w14:val="none"/>
        </w:rPr>
        <w:t>Piekara</w:t>
      </w:r>
      <w:proofErr w:type="spellEnd"/>
    </w:p>
    <w:p w14:paraId="06B1EDA1" w14:textId="52FC4875" w:rsidR="00FC0CA4" w:rsidRPr="00F34383" w:rsidRDefault="00FC0CA4" w:rsidP="005C06F2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>
        <w:rPr>
          <w:rFonts w:asciiTheme="minorHAnsi" w:hAnsiTheme="minorHAnsi" w:cstheme="minorHAnsi"/>
          <w:sz w:val="24"/>
          <w:szCs w:val="24"/>
          <w14:ligatures w14:val="none"/>
        </w:rPr>
        <w:t>Marian Adamski</w:t>
      </w:r>
    </w:p>
    <w:p w14:paraId="403F2C6E" w14:textId="77777777" w:rsidR="00E84C2C" w:rsidRPr="00F34383" w:rsidRDefault="00E84C2C" w:rsidP="005C06F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:u w:val="single"/>
          <w14:ligatures w14:val="none"/>
        </w:rPr>
        <w:t>Nie obecni:</w:t>
      </w:r>
    </w:p>
    <w:p w14:paraId="51882F26" w14:textId="0E1447CB" w:rsidR="00BA45BC" w:rsidRPr="00AF3660" w:rsidRDefault="00AF3660" w:rsidP="00BA45B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AF3660">
        <w:rPr>
          <w:rFonts w:asciiTheme="minorHAnsi" w:hAnsiTheme="minorHAnsi" w:cstheme="minorHAnsi"/>
          <w:sz w:val="24"/>
          <w:szCs w:val="24"/>
          <w14:ligatures w14:val="none"/>
        </w:rPr>
        <w:t>1. Aneta Jałowiecka</w:t>
      </w:r>
    </w:p>
    <w:p w14:paraId="60A2DFAE" w14:textId="77777777" w:rsidR="008763CB" w:rsidRDefault="008763CB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</w:p>
    <w:p w14:paraId="0D715848" w14:textId="3195F348" w:rsidR="00AF3660" w:rsidRDefault="00E84C2C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:u w:val="single"/>
          <w14:ligatures w14:val="none"/>
        </w:rPr>
        <w:t>W posiedzeniu Komisji brali udział:</w:t>
      </w:r>
      <w:r w:rsidR="009E2B74" w:rsidRPr="00F34383">
        <w:rPr>
          <w:rFonts w:asciiTheme="minorHAnsi" w:hAnsiTheme="minorHAnsi" w:cstheme="minorHAnsi"/>
          <w:sz w:val="24"/>
          <w:szCs w:val="24"/>
          <w:u w:val="single"/>
          <w14:ligatures w14:val="none"/>
        </w:rPr>
        <w:t xml:space="preserve"> </w:t>
      </w:r>
      <w:r w:rsidR="00AF3660">
        <w:rPr>
          <w:rFonts w:asciiTheme="minorHAnsi" w:hAnsiTheme="minorHAnsi" w:cstheme="minorHAnsi"/>
          <w:sz w:val="24"/>
          <w:szCs w:val="24"/>
          <w:u w:val="single"/>
          <w14:ligatures w14:val="none"/>
        </w:rPr>
        <w:t xml:space="preserve"> </w:t>
      </w:r>
    </w:p>
    <w:p w14:paraId="54D7D1B9" w14:textId="678219EC" w:rsidR="00F17EB7" w:rsidRPr="00D65D4E" w:rsidRDefault="00AF3660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>
        <w:rPr>
          <w:rFonts w:asciiTheme="minorHAnsi" w:hAnsiTheme="minorHAnsi" w:cstheme="minorHAnsi"/>
          <w:sz w:val="24"/>
          <w:szCs w:val="24"/>
          <w14:ligatures w14:val="none"/>
        </w:rPr>
        <w:t xml:space="preserve">Pani </w:t>
      </w:r>
      <w:r w:rsidRPr="00AF3660">
        <w:rPr>
          <w:rFonts w:asciiTheme="minorHAnsi" w:hAnsiTheme="minorHAnsi" w:cstheme="minorHAnsi"/>
          <w:sz w:val="24"/>
          <w:szCs w:val="24"/>
          <w14:ligatures w14:val="none"/>
        </w:rPr>
        <w:t>Magdalena Pawłowska</w:t>
      </w:r>
      <w:r w:rsidR="00D65D4E">
        <w:rPr>
          <w:rFonts w:asciiTheme="minorHAnsi" w:hAnsiTheme="minorHAnsi" w:cstheme="minorHAnsi"/>
          <w:sz w:val="24"/>
          <w:szCs w:val="24"/>
          <w14:ligatures w14:val="none"/>
        </w:rPr>
        <w:t xml:space="preserve"> - </w:t>
      </w:r>
      <w:r w:rsidR="00D65D4E" w:rsidRPr="00D65D4E">
        <w:rPr>
          <w:rFonts w:asciiTheme="minorHAnsi" w:hAnsiTheme="minorHAnsi" w:cstheme="minorHAnsi"/>
          <w:sz w:val="24"/>
          <w:szCs w:val="24"/>
          <w14:ligatures w14:val="none"/>
        </w:rPr>
        <w:t>Pełnomocnik Wójta Gminy Komorniki ds. realizacji Gminnego Programu Profilaktyki i Rozwiązywania Problemów Alkoholowych oraz Przeciwdziałania Narkomanii</w:t>
      </w:r>
      <w:r w:rsidR="00D65D4E">
        <w:rPr>
          <w:rFonts w:asciiTheme="minorHAnsi" w:hAnsiTheme="minorHAnsi" w:cstheme="minorHAnsi"/>
          <w:sz w:val="24"/>
          <w:szCs w:val="24"/>
          <w14:ligatures w14:val="none"/>
        </w:rPr>
        <w:t>.</w:t>
      </w:r>
    </w:p>
    <w:p w14:paraId="222B32DD" w14:textId="77777777" w:rsidR="00D65D4E" w:rsidRDefault="00D65D4E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</w:p>
    <w:p w14:paraId="0B55EC0C" w14:textId="052972F1" w:rsidR="00E84C2C" w:rsidRPr="00F34383" w:rsidRDefault="00E84C2C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Dnia </w:t>
      </w:r>
      <w:r w:rsidR="00FC0CA4">
        <w:rPr>
          <w:rFonts w:asciiTheme="minorHAnsi" w:hAnsiTheme="minorHAnsi" w:cstheme="minorHAnsi"/>
          <w:sz w:val="24"/>
          <w:szCs w:val="24"/>
          <w14:ligatures w14:val="none"/>
        </w:rPr>
        <w:t>21 października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2026 r. o godz. </w:t>
      </w:r>
      <w:r w:rsidR="00FC0CA4">
        <w:rPr>
          <w:rFonts w:asciiTheme="minorHAnsi" w:hAnsiTheme="minorHAnsi" w:cstheme="minorHAnsi"/>
          <w:sz w:val="24"/>
          <w:szCs w:val="24"/>
          <w14:ligatures w14:val="none"/>
        </w:rPr>
        <w:t>07:15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członkowie </w:t>
      </w:r>
      <w:r w:rsidR="00BA45BC" w:rsidRPr="00F34383">
        <w:rPr>
          <w:rFonts w:asciiTheme="minorHAnsi" w:hAnsiTheme="minorHAnsi" w:cstheme="minorHAnsi"/>
          <w:sz w:val="24"/>
          <w:szCs w:val="24"/>
          <w14:ligatures w14:val="none"/>
        </w:rPr>
        <w:t>K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omisji Oświaty i Spraw Społecznych brali udział posiedzeniu Komisji.</w:t>
      </w:r>
    </w:p>
    <w:p w14:paraId="7A4D2CD9" w14:textId="00E57DA8" w:rsidR="00E84C2C" w:rsidRPr="00F34383" w:rsidRDefault="00E84C2C" w:rsidP="008937B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Przewodnicząca Komisji </w:t>
      </w:r>
      <w:r w:rsidR="00BA45BC" w:rsidRPr="00F34383">
        <w:rPr>
          <w:rFonts w:asciiTheme="minorHAnsi" w:hAnsiTheme="minorHAnsi" w:cstheme="minorHAnsi"/>
          <w:sz w:val="24"/>
          <w:szCs w:val="24"/>
          <w14:ligatures w14:val="none"/>
        </w:rPr>
        <w:t>R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adna Olga </w:t>
      </w:r>
      <w:proofErr w:type="spellStart"/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Rytter</w:t>
      </w:r>
      <w:proofErr w:type="spellEnd"/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sprawdziła obecność członków komisji.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br/>
        <w:t xml:space="preserve">W posiedzeniu komisji bierze udział </w:t>
      </w:r>
      <w:r w:rsidR="00B805F6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6</w:t>
      </w:r>
      <w:r w:rsidRPr="00F34383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 xml:space="preserve">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członków komisji. </w:t>
      </w:r>
    </w:p>
    <w:p w14:paraId="2082175B" w14:textId="77777777" w:rsidR="008763CB" w:rsidRDefault="00E84C2C" w:rsidP="008763C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Komisja przystąpiła do zaopiniowania projekt</w:t>
      </w:r>
      <w:r w:rsidR="00D65D4E">
        <w:rPr>
          <w:rFonts w:asciiTheme="minorHAnsi" w:hAnsiTheme="minorHAnsi" w:cstheme="minorHAnsi"/>
          <w:sz w:val="24"/>
          <w:szCs w:val="24"/>
          <w14:ligatures w14:val="none"/>
        </w:rPr>
        <w:t>u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uchwał</w:t>
      </w:r>
      <w:r w:rsidR="00D65D4E">
        <w:rPr>
          <w:rFonts w:asciiTheme="minorHAnsi" w:hAnsiTheme="minorHAnsi" w:cstheme="minorHAnsi"/>
          <w:sz w:val="24"/>
          <w:szCs w:val="24"/>
          <w14:ligatures w14:val="none"/>
        </w:rPr>
        <w:t>y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na X</w:t>
      </w:r>
      <w:r w:rsidR="00FC0CA4">
        <w:rPr>
          <w:rFonts w:asciiTheme="minorHAnsi" w:hAnsiTheme="minorHAnsi" w:cstheme="minorHAnsi"/>
          <w:sz w:val="24"/>
          <w:szCs w:val="24"/>
          <w14:ligatures w14:val="none"/>
        </w:rPr>
        <w:t>LI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sesję Rady Gminy Komorniki zwołaną na dzień </w:t>
      </w:r>
      <w:r w:rsidR="00FC0CA4">
        <w:rPr>
          <w:rFonts w:asciiTheme="minorHAnsi" w:hAnsiTheme="minorHAnsi" w:cstheme="minorHAnsi"/>
          <w:sz w:val="24"/>
          <w:szCs w:val="24"/>
          <w14:ligatures w14:val="none"/>
        </w:rPr>
        <w:t>26 października</w:t>
      </w:r>
      <w:r w:rsidR="009E2B74"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2026r.</w:t>
      </w:r>
      <w:bookmarkStart w:id="0" w:name="_Hlk85544586"/>
      <w:bookmarkStart w:id="1" w:name="_Hlk106704318"/>
    </w:p>
    <w:p w14:paraId="43F73D19" w14:textId="77777777" w:rsidR="006A6F92" w:rsidRDefault="006A6F92" w:rsidP="008763CB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 w:bidi="pl-PL"/>
          <w14:ligatures w14:val="none"/>
        </w:rPr>
      </w:pPr>
    </w:p>
    <w:p w14:paraId="5E3501EA" w14:textId="1D398D87" w:rsidR="008763CB" w:rsidRPr="008763CB" w:rsidRDefault="00E84C2C" w:rsidP="008763C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 w:bidi="pl-PL"/>
          <w14:ligatures w14:val="none"/>
        </w:rPr>
        <w:t xml:space="preserve">Ad. 1 </w:t>
      </w:r>
      <w:r w:rsidR="006A6F9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="008763CB" w:rsidRPr="008763C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sprawie: zmiany uchwały nr XXV/241/2025 Rady Gminy Komorniki z dnia 29 września 2025 r. w sprawie przyjęcia Gminnego Programu Profilaktyki i Rozwiązywania Problemów Alkoholowych na lata 2026-2029</w:t>
      </w:r>
      <w:r w:rsidR="00770046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25A8F892" w14:textId="77777777" w:rsidR="008763CB" w:rsidRPr="00D65D4E" w:rsidRDefault="00E84C2C" w:rsidP="008763C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lastRenderedPageBreak/>
        <w:t xml:space="preserve">Projekt uchwały </w:t>
      </w:r>
      <w:r w:rsidR="00FC0CA4">
        <w:rPr>
          <w:rFonts w:asciiTheme="minorHAnsi" w:hAnsiTheme="minorHAnsi" w:cstheme="minorHAnsi"/>
          <w:sz w:val="24"/>
          <w:szCs w:val="24"/>
          <w14:ligatures w14:val="none"/>
        </w:rPr>
        <w:t>omówiła Pani Magdalena Pawłowska</w:t>
      </w:r>
      <w:r w:rsidR="008763CB">
        <w:rPr>
          <w:rFonts w:asciiTheme="minorHAnsi" w:hAnsiTheme="minorHAnsi" w:cstheme="minorHAnsi"/>
          <w:sz w:val="24"/>
          <w:szCs w:val="24"/>
          <w14:ligatures w14:val="none"/>
        </w:rPr>
        <w:t xml:space="preserve"> - </w:t>
      </w:r>
      <w:r w:rsidR="008763CB" w:rsidRPr="00D65D4E">
        <w:rPr>
          <w:rFonts w:asciiTheme="minorHAnsi" w:hAnsiTheme="minorHAnsi" w:cstheme="minorHAnsi"/>
          <w:sz w:val="24"/>
          <w:szCs w:val="24"/>
          <w14:ligatures w14:val="none"/>
        </w:rPr>
        <w:t>Pełnomocnik Wójta Gminy Komorniki ds. realizacji Gminnego Programu Profilaktyki i Rozwiązywania Problemów Alkoholowych oraz Przeciwdziałania Narkomanii</w:t>
      </w:r>
      <w:r w:rsidR="008763CB">
        <w:rPr>
          <w:rFonts w:asciiTheme="minorHAnsi" w:hAnsiTheme="minorHAnsi" w:cstheme="minorHAnsi"/>
          <w:sz w:val="24"/>
          <w:szCs w:val="24"/>
          <w14:ligatures w14:val="none"/>
        </w:rPr>
        <w:t>.</w:t>
      </w:r>
    </w:p>
    <w:p w14:paraId="7AAAECF5" w14:textId="31CF157E" w:rsidR="00FC0CA4" w:rsidRPr="007845E3" w:rsidRDefault="00E84C2C" w:rsidP="006A6F92">
      <w:pPr>
        <w:keepNext/>
        <w:spacing w:after="0"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34383"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Uzasadnienie uchwały: </w:t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</w:r>
      <w:r w:rsidR="00924D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ab/>
        <w:t xml:space="preserve">                        </w:t>
      </w:r>
      <w:r w:rsidR="00FC0CA4" w:rsidRPr="00FC0CA4">
        <w:rPr>
          <w:rFonts w:asciiTheme="minorHAnsi" w:hAnsiTheme="minorHAnsi" w:cstheme="minorHAnsi"/>
          <w:sz w:val="24"/>
          <w:szCs w:val="24"/>
        </w:rPr>
        <w:t>Zmiana Gminnego Programu Profilaktyki i Rozwiązywania Problemów Alkoholowych na lata 2026–2029 (Programu) wynika z konieczności dostosowania jego zapisów do aktualnych potrzeb w zakresie realizacji zadań związanych z profilaktyką i rozwiązywaniem problemów alkoholowych oraz zapewnienia właściwej organizacji i realizacji działań podejmowanych na terenie Gminy.</w:t>
      </w:r>
      <w:r w:rsidR="001854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C0CA4" w:rsidRPr="00FC0CA4">
        <w:rPr>
          <w:rFonts w:asciiTheme="minorHAnsi" w:hAnsiTheme="minorHAnsi" w:cstheme="minorHAnsi"/>
          <w:sz w:val="24"/>
          <w:szCs w:val="24"/>
        </w:rPr>
        <w:t>Wprowadzenie do Programu zapisu dotyczącego współpracy z Centrum Usług Społecznych (CUS) ma na celu wzmocnienie współpracy pomiędzy podmiotami realizującymi zadania z zakresu polityki społecznej, pomocy rodzinom dotkniętym problemem uzależnień oraz przeciwdziałania negatywnym skutkom uzależnień. Współpraca z CUS pozwoli na lepszą koordynację działań, wymianę informacji oraz skuteczniejsze kierowanie osób i rodzin wymagających wsparcia do właściwych form pomocy, z uwzględnieniem obowiązujących przepisów dotyczących ochrony danych osobowych i zasad współpracy międzyinstytucjonalnej.</w:t>
      </w:r>
      <w:r w:rsidR="001854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C0CA4" w:rsidRPr="00FC0CA4">
        <w:rPr>
          <w:rFonts w:asciiTheme="minorHAnsi" w:hAnsiTheme="minorHAnsi" w:cstheme="minorHAnsi"/>
          <w:sz w:val="24"/>
          <w:szCs w:val="24"/>
        </w:rPr>
        <w:t>Jednocześnie uzupełnienia się Program o możliwość finansowania szkoleń, kursów, warsztatów i innych form dokształcania członków Gminnej Komisji Rozwiązywania Problemów Alkoholowych. Podnoszenie kwalifikacji członków Komisji jest istotnym elementem prawidłowego wykonywania przez nią powierzonych zadań, w szczególności w zakresie prowadzenia działań wobec osób uzależnionych, motywowania do podjęcia leczenia, pracy z rodzinami dotkniętymi problemem alkoholowym oraz współpracy z instytucjami i podmiotami działającymi w obszarze przeciwdziałania uzależnieniom</w:t>
      </w:r>
      <w:r w:rsidR="0018542D">
        <w:rPr>
          <w:rFonts w:asciiTheme="minorHAnsi" w:hAnsiTheme="minorHAnsi" w:cstheme="minorHAnsi"/>
          <w:sz w:val="24"/>
          <w:szCs w:val="24"/>
        </w:rPr>
        <w:t xml:space="preserve">. </w:t>
      </w:r>
      <w:r w:rsidR="00FC0CA4" w:rsidRPr="00FC0CA4">
        <w:rPr>
          <w:rFonts w:asciiTheme="minorHAnsi" w:hAnsiTheme="minorHAnsi" w:cstheme="minorHAnsi"/>
          <w:sz w:val="24"/>
          <w:szCs w:val="24"/>
        </w:rPr>
        <w:t>Udział członków Komisji w szkoleniach i innych formach dokształcania pozwoli na aktualizowanie i poszerzanie wiedzy z zakresu uzależnień, profilaktyki, pomocy osobom i rodzinom dotkniętym problemem alkoholowym, obowiązujących regulacji prawnych oraz metod prowadzenia działań profilaktycznych i interwencyjnych. Przyczyni się to do podniesienia jakości i skuteczności realizacji zadań określonych w Programie.</w:t>
      </w:r>
      <w:r w:rsidR="001854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C0CA4" w:rsidRPr="00FC0CA4">
        <w:rPr>
          <w:rFonts w:asciiTheme="minorHAnsi" w:hAnsiTheme="minorHAnsi" w:cstheme="minorHAnsi"/>
          <w:sz w:val="24"/>
          <w:szCs w:val="24"/>
        </w:rPr>
        <w:t>Proponowane zmiany mają charakter porządkujący i uzupełniający oraz służą zapewnieniu możliwości realizacji działań odpowiadających aktualnym potrzebom mieszkań</w:t>
      </w:r>
      <w:r w:rsidR="00924DF2">
        <w:rPr>
          <w:rFonts w:asciiTheme="minorHAnsi" w:hAnsiTheme="minorHAnsi" w:cstheme="minorHAnsi"/>
          <w:sz w:val="24"/>
          <w:szCs w:val="24"/>
        </w:rPr>
        <w:t xml:space="preserve">ców </w:t>
      </w:r>
      <w:r w:rsidR="00FC0CA4" w:rsidRPr="00FC0CA4">
        <w:rPr>
          <w:rFonts w:asciiTheme="minorHAnsi" w:hAnsiTheme="minorHAnsi" w:cstheme="minorHAnsi"/>
          <w:sz w:val="24"/>
          <w:szCs w:val="24"/>
        </w:rPr>
        <w:t>Gminy.</w:t>
      </w:r>
      <w:r w:rsidR="007845E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FC0CA4" w:rsidRPr="00FC0CA4">
        <w:rPr>
          <w:rFonts w:asciiTheme="minorHAnsi" w:hAnsiTheme="minorHAnsi" w:cstheme="minorHAnsi"/>
          <w:sz w:val="24"/>
          <w:szCs w:val="24"/>
        </w:rPr>
        <w:t xml:space="preserve">Zmiana Programu umożliwi </w:t>
      </w:r>
      <w:r w:rsidR="00FC0CA4" w:rsidRPr="00FC0CA4">
        <w:rPr>
          <w:rFonts w:asciiTheme="minorHAnsi" w:hAnsiTheme="minorHAnsi" w:cstheme="minorHAnsi"/>
          <w:sz w:val="24"/>
          <w:szCs w:val="24"/>
        </w:rPr>
        <w:lastRenderedPageBreak/>
        <w:t>również bardziej elastyczne reagowanie na pojawiające się potrzeby w zakresie profilaktyki i rozwiązywania problemów alkoholowych.</w:t>
      </w:r>
    </w:p>
    <w:p w14:paraId="0A516C9E" w14:textId="2A782211" w:rsidR="00FC0CA4" w:rsidRDefault="00FC0CA4" w:rsidP="00924DF2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0CA4">
        <w:rPr>
          <w:rFonts w:asciiTheme="minorHAnsi" w:hAnsiTheme="minorHAnsi" w:cstheme="minorHAnsi"/>
          <w:sz w:val="24"/>
          <w:szCs w:val="24"/>
        </w:rPr>
        <w:t>W związku z powyższym podjęcie uchwały jest zasadne.</w:t>
      </w:r>
    </w:p>
    <w:p w14:paraId="09E1C1B8" w14:textId="77777777" w:rsidR="004A4165" w:rsidRDefault="004A4165" w:rsidP="008763CB">
      <w:pPr>
        <w:spacing w:after="0" w:line="360" w:lineRule="auto"/>
        <w:rPr>
          <w:rFonts w:cstheme="minorHAnsi"/>
          <w:sz w:val="24"/>
          <w:szCs w:val="24"/>
        </w:rPr>
      </w:pPr>
    </w:p>
    <w:p w14:paraId="5BD4ACC5" w14:textId="171AA39D" w:rsidR="008763CB" w:rsidRDefault="008763CB" w:rsidP="008763CB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</w:t>
      </w:r>
      <w:r w:rsidR="004A4165">
        <w:rPr>
          <w:rFonts w:cstheme="minorHAnsi"/>
          <w:sz w:val="24"/>
          <w:szCs w:val="24"/>
        </w:rPr>
        <w:t>K</w:t>
      </w:r>
      <w:r w:rsidRPr="009E53D6">
        <w:rPr>
          <w:rFonts w:cstheme="minorHAnsi"/>
          <w:sz w:val="24"/>
          <w:szCs w:val="24"/>
        </w:rPr>
        <w:t xml:space="preserve">omisji zapytała radnych, czy mają pytania. </w:t>
      </w:r>
    </w:p>
    <w:p w14:paraId="60889634" w14:textId="500CAAD5" w:rsidR="004A4165" w:rsidRDefault="004A4165" w:rsidP="008763C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Członkowie Komisji nie mieli pytań.</w:t>
      </w:r>
    </w:p>
    <w:p w14:paraId="4C1E2DDF" w14:textId="77777777" w:rsidR="008763CB" w:rsidRDefault="008763CB" w:rsidP="008763CB">
      <w:pPr>
        <w:spacing w:after="0" w:line="360" w:lineRule="auto"/>
        <w:rPr>
          <w:rFonts w:cstheme="minorHAnsi"/>
          <w:sz w:val="24"/>
          <w:szCs w:val="24"/>
        </w:rPr>
      </w:pPr>
    </w:p>
    <w:p w14:paraId="3A9139EA" w14:textId="662C1B39" w:rsidR="00AE28E6" w:rsidRPr="007845E3" w:rsidRDefault="007845E3" w:rsidP="00AE28E6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845E3">
        <w:rPr>
          <w:sz w:val="24"/>
          <w:szCs w:val="24"/>
        </w:rPr>
        <w:t xml:space="preserve">Przewodnicząca Komisji Pani Olga </w:t>
      </w:r>
      <w:proofErr w:type="spellStart"/>
      <w:r w:rsidRPr="007845E3">
        <w:rPr>
          <w:sz w:val="24"/>
          <w:szCs w:val="24"/>
        </w:rPr>
        <w:t>Rytter</w:t>
      </w:r>
      <w:proofErr w:type="spellEnd"/>
      <w:r w:rsidRPr="007845E3">
        <w:rPr>
          <w:sz w:val="24"/>
          <w:szCs w:val="24"/>
        </w:rPr>
        <w:t>, zgłosiła autopoprawkę do załącznika do uchwały, polegającą na zastąpieniu w § 6 dotychczasowego zapisu „szkoły podstawowe z terenu Gminy Komorniki” zapisem „zespoły szkolno-przedszkolne z terenu Gminy Komorniki”.</w:t>
      </w:r>
      <w:r w:rsidR="00BA45BC" w:rsidRPr="007845E3">
        <w:rPr>
          <w:rFonts w:asciiTheme="minorHAnsi" w:hAnsiTheme="minorHAnsi" w:cstheme="minorHAnsi"/>
          <w:sz w:val="24"/>
          <w:szCs w:val="24"/>
        </w:rPr>
        <w:tab/>
        <w:t xml:space="preserve">                        </w:t>
      </w:r>
    </w:p>
    <w:p w14:paraId="11DC7DB3" w14:textId="77777777" w:rsidR="007845E3" w:rsidRDefault="007845E3" w:rsidP="00AE28E6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</w:p>
    <w:p w14:paraId="20718227" w14:textId="70F8BFA1" w:rsidR="00AE28E6" w:rsidRPr="00F34383" w:rsidRDefault="00E84C2C" w:rsidP="00AE28E6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Następnie członkowie Komisji przystąpili do głosowania do ww. projektu uchwały</w:t>
      </w:r>
      <w:r w:rsidR="008763CB">
        <w:rPr>
          <w:rFonts w:asciiTheme="minorHAnsi" w:hAnsiTheme="minorHAnsi" w:cstheme="minorHAnsi"/>
          <w:sz w:val="24"/>
          <w:szCs w:val="24"/>
          <w14:ligatures w14:val="none"/>
        </w:rPr>
        <w:t xml:space="preserve">                                           z autopoprawką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,</w:t>
      </w:r>
      <w:r w:rsidR="008763CB">
        <w:rPr>
          <w:rFonts w:asciiTheme="minorHAnsi" w:hAnsiTheme="minorHAnsi" w:cstheme="minorHAnsi"/>
          <w:sz w:val="24"/>
          <w:szCs w:val="24"/>
          <w14:ligatures w14:val="none"/>
        </w:rPr>
        <w:t xml:space="preserve">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każdy z radnych wypowiedział się czy jest za, przeciw czy się wstrzymuje:</w:t>
      </w:r>
    </w:p>
    <w:p w14:paraId="4621D272" w14:textId="0832F2BE" w:rsidR="00E84C2C" w:rsidRPr="00F34383" w:rsidRDefault="00E84C2C" w:rsidP="00AE28E6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Za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–  </w:t>
      </w: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="009C4565">
        <w:rPr>
          <w:rFonts w:asciiTheme="minorHAnsi" w:hAnsiTheme="minorHAnsi" w:cstheme="minorHAnsi"/>
          <w:b/>
          <w:sz w:val="24"/>
          <w:szCs w:val="24"/>
          <w14:ligatures w14:val="none"/>
        </w:rPr>
        <w:t>6</w:t>
      </w: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radnych;</w:t>
      </w:r>
    </w:p>
    <w:p w14:paraId="1A934026" w14:textId="71C4DB76" w:rsidR="00E84C2C" w:rsidRPr="00F34383" w:rsidRDefault="00E84C2C" w:rsidP="00AE28E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>Przeciw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– </w:t>
      </w:r>
      <w:r w:rsidRPr="00F34383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radnych;</w:t>
      </w:r>
    </w:p>
    <w:p w14:paraId="1E10B864" w14:textId="77777777" w:rsidR="00E84C2C" w:rsidRPr="00F34383" w:rsidRDefault="00E84C2C" w:rsidP="00AE28E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>Wstrzymało się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– </w:t>
      </w:r>
      <w:r w:rsidRPr="00F34383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 xml:space="preserve"> radnych.</w:t>
      </w:r>
    </w:p>
    <w:bookmarkEnd w:id="0"/>
    <w:bookmarkEnd w:id="1"/>
    <w:p w14:paraId="579E6A0C" w14:textId="1B8758CE" w:rsidR="00E84C2C" w:rsidRPr="00D65D4E" w:rsidRDefault="00E84C2C" w:rsidP="00AE28E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65D4E">
        <w:rPr>
          <w:rFonts w:asciiTheme="minorHAnsi" w:hAnsiTheme="minorHAnsi" w:cstheme="minorHAnsi"/>
          <w:sz w:val="24"/>
          <w:szCs w:val="24"/>
        </w:rPr>
        <w:t>Komisja jednogłośnie zagłosowała za podjęciem ww. projektu uchwały</w:t>
      </w:r>
      <w:r w:rsidR="008763CB">
        <w:rPr>
          <w:rFonts w:asciiTheme="minorHAnsi" w:hAnsiTheme="minorHAnsi" w:cstheme="minorHAnsi"/>
          <w:sz w:val="24"/>
          <w:szCs w:val="24"/>
        </w:rPr>
        <w:t xml:space="preserve"> z autopoprawką</w:t>
      </w:r>
      <w:r w:rsidRPr="00D65D4E">
        <w:rPr>
          <w:rFonts w:asciiTheme="minorHAnsi" w:hAnsiTheme="minorHAnsi" w:cstheme="minorHAnsi"/>
          <w:sz w:val="24"/>
          <w:szCs w:val="24"/>
        </w:rPr>
        <w:t xml:space="preserve"> </w:t>
      </w:r>
      <w:r w:rsidR="008763CB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D65D4E">
        <w:rPr>
          <w:rFonts w:asciiTheme="minorHAnsi" w:hAnsiTheme="minorHAnsi" w:cstheme="minorHAnsi"/>
          <w:sz w:val="24"/>
          <w:szCs w:val="24"/>
        </w:rPr>
        <w:t>i wprowadzeniem go do obrad X</w:t>
      </w:r>
      <w:r w:rsidR="00FC0CA4" w:rsidRPr="00D65D4E">
        <w:rPr>
          <w:rFonts w:asciiTheme="minorHAnsi" w:hAnsiTheme="minorHAnsi" w:cstheme="minorHAnsi"/>
          <w:sz w:val="24"/>
          <w:szCs w:val="24"/>
        </w:rPr>
        <w:t>LI</w:t>
      </w:r>
      <w:r w:rsidRPr="00D65D4E">
        <w:rPr>
          <w:rFonts w:asciiTheme="minorHAnsi" w:hAnsiTheme="minorHAnsi" w:cstheme="minorHAnsi"/>
          <w:sz w:val="24"/>
          <w:szCs w:val="24"/>
        </w:rPr>
        <w:t xml:space="preserve"> sesji Rady Gminy Komorniki.</w:t>
      </w:r>
    </w:p>
    <w:p w14:paraId="3E7A27F2" w14:textId="77777777" w:rsidR="00004237" w:rsidRPr="00F34383" w:rsidRDefault="00004237" w:rsidP="00BA45B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72CA9165" w14:textId="219CF2F1" w:rsidR="00E84C2C" w:rsidRPr="00FB556C" w:rsidRDefault="00E84C2C" w:rsidP="00FB556C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B556C">
        <w:rPr>
          <w:rFonts w:asciiTheme="minorHAnsi" w:hAnsiTheme="minorHAnsi" w:cstheme="minorHAnsi"/>
          <w:sz w:val="24"/>
          <w:szCs w:val="24"/>
          <w14:ligatures w14:val="none"/>
        </w:rPr>
        <w:t>Na tym posiedzenie Komisji dobiegło końca godz</w:t>
      </w:r>
      <w:r w:rsidRPr="00D65D4E">
        <w:rPr>
          <w:rFonts w:asciiTheme="minorHAnsi" w:hAnsiTheme="minorHAnsi" w:cstheme="minorHAnsi"/>
          <w:sz w:val="24"/>
          <w:szCs w:val="24"/>
          <w14:ligatures w14:val="none"/>
        </w:rPr>
        <w:t>.</w:t>
      </w:r>
      <w:r w:rsidR="00D65D4E">
        <w:rPr>
          <w:rFonts w:asciiTheme="minorHAnsi" w:hAnsiTheme="minorHAnsi" w:cstheme="minorHAnsi"/>
          <w:sz w:val="24"/>
          <w:szCs w:val="24"/>
          <w14:ligatures w14:val="none"/>
        </w:rPr>
        <w:t xml:space="preserve"> </w:t>
      </w:r>
      <w:r w:rsidR="00D65D4E" w:rsidRPr="00D65D4E">
        <w:rPr>
          <w:rFonts w:asciiTheme="minorHAnsi" w:hAnsiTheme="minorHAnsi" w:cstheme="minorHAnsi"/>
          <w:sz w:val="24"/>
          <w:szCs w:val="24"/>
          <w14:ligatures w14:val="none"/>
        </w:rPr>
        <w:t>07:21.</w:t>
      </w:r>
      <w:r w:rsidRPr="00FB556C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</w:t>
      </w:r>
    </w:p>
    <w:p w14:paraId="6038B72A" w14:textId="77777777" w:rsidR="00E84C2C" w:rsidRPr="00FB556C" w:rsidRDefault="00E84C2C" w:rsidP="00FB556C">
      <w:pPr>
        <w:spacing w:after="0" w:line="360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7AD7C09D" w14:textId="77777777" w:rsidR="00E84C2C" w:rsidRPr="00FB556C" w:rsidRDefault="00E84C2C" w:rsidP="00FB556C">
      <w:pPr>
        <w:spacing w:after="0" w:line="360" w:lineRule="auto"/>
        <w:ind w:firstLine="708"/>
        <w:jc w:val="right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B556C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Przewodnicząca Komisji Oświaty </w:t>
      </w:r>
    </w:p>
    <w:p w14:paraId="420538A0" w14:textId="77777777" w:rsidR="00E84C2C" w:rsidRPr="00FB556C" w:rsidRDefault="00E84C2C" w:rsidP="00FB556C">
      <w:pPr>
        <w:spacing w:after="0" w:line="360" w:lineRule="auto"/>
        <w:jc w:val="right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B556C">
        <w:rPr>
          <w:rFonts w:asciiTheme="minorHAnsi" w:hAnsiTheme="minorHAnsi" w:cstheme="minorHAnsi"/>
          <w:b/>
          <w:sz w:val="24"/>
          <w:szCs w:val="24"/>
          <w14:ligatures w14:val="none"/>
        </w:rPr>
        <w:t>i Spraw Społecznych</w:t>
      </w:r>
    </w:p>
    <w:p w14:paraId="57E8F58B" w14:textId="43B5E832" w:rsidR="00E84C2C" w:rsidRPr="008763CB" w:rsidRDefault="00E84C2C" w:rsidP="008763CB">
      <w:pPr>
        <w:spacing w:after="0" w:line="360" w:lineRule="auto"/>
        <w:jc w:val="right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                                   Olga </w:t>
      </w:r>
      <w:proofErr w:type="spellStart"/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>Rytter</w:t>
      </w:r>
      <w:proofErr w:type="spellEnd"/>
      <w:r w:rsidRPr="00F34383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                             </w:t>
      </w:r>
    </w:p>
    <w:p w14:paraId="01BC3926" w14:textId="41DBC97C" w:rsidR="008763CB" w:rsidRDefault="008763CB" w:rsidP="00BA45B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>
        <w:rPr>
          <w:rFonts w:asciiTheme="minorHAnsi" w:hAnsiTheme="minorHAnsi" w:cstheme="minorHAnsi"/>
          <w:sz w:val="24"/>
          <w:szCs w:val="24"/>
          <w14:ligatures w14:val="none"/>
        </w:rPr>
        <w:t>Protokołowała:</w:t>
      </w:r>
    </w:p>
    <w:p w14:paraId="1F20BDB9" w14:textId="34998CD3" w:rsidR="00E84C2C" w:rsidRPr="00F34383" w:rsidRDefault="00DB1FD4" w:rsidP="00BA45B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Eliza Słowińska-Krawczyk</w:t>
      </w:r>
    </w:p>
    <w:p w14:paraId="5A2E896B" w14:textId="4AB6ECE4" w:rsidR="00A82877" w:rsidRPr="00F34383" w:rsidRDefault="00E84C2C" w:rsidP="00BA45B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F34383">
        <w:rPr>
          <w:rFonts w:asciiTheme="minorHAnsi" w:hAnsiTheme="minorHAnsi" w:cstheme="minorHAnsi"/>
          <w:sz w:val="24"/>
          <w:szCs w:val="24"/>
          <w14:ligatures w14:val="none"/>
        </w:rPr>
        <w:t>inspektor ds. obsługi rady gminy</w:t>
      </w:r>
    </w:p>
    <w:sectPr w:rsidR="00A82877" w:rsidRPr="00F34383" w:rsidSect="008763CB">
      <w:pgSz w:w="11906" w:h="16838"/>
      <w:pgMar w:top="1418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A094B"/>
    <w:multiLevelType w:val="hybridMultilevel"/>
    <w:tmpl w:val="F9B43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22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2C"/>
    <w:rsid w:val="00004237"/>
    <w:rsid w:val="00011713"/>
    <w:rsid w:val="000315BA"/>
    <w:rsid w:val="0018542D"/>
    <w:rsid w:val="00190392"/>
    <w:rsid w:val="0019466A"/>
    <w:rsid w:val="00196524"/>
    <w:rsid w:val="001D48FE"/>
    <w:rsid w:val="001F7EC8"/>
    <w:rsid w:val="002378F6"/>
    <w:rsid w:val="003017E8"/>
    <w:rsid w:val="003624FA"/>
    <w:rsid w:val="00486B06"/>
    <w:rsid w:val="004A4165"/>
    <w:rsid w:val="004C5752"/>
    <w:rsid w:val="004E3FA0"/>
    <w:rsid w:val="00507644"/>
    <w:rsid w:val="005218A8"/>
    <w:rsid w:val="00532A46"/>
    <w:rsid w:val="00551F0E"/>
    <w:rsid w:val="005B1A8A"/>
    <w:rsid w:val="005C06F2"/>
    <w:rsid w:val="005E5F78"/>
    <w:rsid w:val="00616BC4"/>
    <w:rsid w:val="006174F0"/>
    <w:rsid w:val="00625F3F"/>
    <w:rsid w:val="00662BC1"/>
    <w:rsid w:val="006A6F92"/>
    <w:rsid w:val="006C2379"/>
    <w:rsid w:val="006E7ACF"/>
    <w:rsid w:val="00731BB9"/>
    <w:rsid w:val="00770046"/>
    <w:rsid w:val="007811BA"/>
    <w:rsid w:val="007845E3"/>
    <w:rsid w:val="008763CB"/>
    <w:rsid w:val="008937B4"/>
    <w:rsid w:val="00924DF2"/>
    <w:rsid w:val="00951CF6"/>
    <w:rsid w:val="009C4565"/>
    <w:rsid w:val="009E2B74"/>
    <w:rsid w:val="009F2DE6"/>
    <w:rsid w:val="00A00FD5"/>
    <w:rsid w:val="00A17733"/>
    <w:rsid w:val="00A82877"/>
    <w:rsid w:val="00AB79AF"/>
    <w:rsid w:val="00AC2E35"/>
    <w:rsid w:val="00AD3D99"/>
    <w:rsid w:val="00AE28E6"/>
    <w:rsid w:val="00AF3660"/>
    <w:rsid w:val="00B61235"/>
    <w:rsid w:val="00B805F6"/>
    <w:rsid w:val="00B92EDE"/>
    <w:rsid w:val="00BA45BC"/>
    <w:rsid w:val="00BE2ABC"/>
    <w:rsid w:val="00C44FFE"/>
    <w:rsid w:val="00D00A87"/>
    <w:rsid w:val="00D478CC"/>
    <w:rsid w:val="00D60C66"/>
    <w:rsid w:val="00D65D4E"/>
    <w:rsid w:val="00D96006"/>
    <w:rsid w:val="00D9644A"/>
    <w:rsid w:val="00DB1FD4"/>
    <w:rsid w:val="00DB487C"/>
    <w:rsid w:val="00DE5FBA"/>
    <w:rsid w:val="00E65ADB"/>
    <w:rsid w:val="00E84C2C"/>
    <w:rsid w:val="00F17EB7"/>
    <w:rsid w:val="00F34383"/>
    <w:rsid w:val="00FB556C"/>
    <w:rsid w:val="00FC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A52"/>
  <w15:chartTrackingRefBased/>
  <w15:docId w15:val="{51F1B9B0-622A-449D-8AC9-F38ACED5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C2C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4C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4C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4C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4C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4C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4C2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4C2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4C2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4C2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4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4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4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4C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4C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4C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4C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4C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4C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4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4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4C2C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4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4C2C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4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4C2C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E84C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4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4C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4C2C"/>
    <w:rPr>
      <w:b/>
      <w:bCs/>
      <w:smallCaps/>
      <w:color w:val="2F5496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9466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9466A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D4E79-BF95-4FE6-9EBF-9F06350E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694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4</cp:revision>
  <cp:lastPrinted>2026-10-21T10:24:00Z</cp:lastPrinted>
  <dcterms:created xsi:type="dcterms:W3CDTF">2026-10-21T09:07:00Z</dcterms:created>
  <dcterms:modified xsi:type="dcterms:W3CDTF">2026-10-21T10:24:00Z</dcterms:modified>
</cp:coreProperties>
</file>