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XL/388/2026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sprawie: przystąpienia do sporządzenia miejscowego planu zagospodarowania przestrzennego części wsi Plewiska w rejonie ulicy Jarzębinowej i ulicy Zakładowej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ust.1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2003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planowaniu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zagospodarowaniu przestrzennym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538 ze zm.),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Przystępuje się do sporządzenia miejscowego planu zagospodarowania przestrzennego części wsi Plewiska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rejonie ulicy Jarzębinowej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ulicy Zakładowej.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Integralną część niniejszej uchwały stanowi załącznik graficzny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skali 1:1000, przedstawiający granice obszaru objętego projektem planu określonego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§1.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XL/388/2026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5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XL/388/2026</w:t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Rady Gminy Komorniki</w:t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XL/</w:t>
      </w:r>
      <w:r>
        <w:rPr>
          <w:rFonts w:eastAsia="Times New Roman" w:cs="Times New Roman"/>
          <w:b/>
          <w:szCs w:val="20"/>
        </w:rPr>
        <w:t>388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Niniejsza uchwała obejmuje teren działek nr ewid. 1951/9 i 1563/19 położonych we wsi Plewiska w rejonie ulicy Jarzębinowej i ulicy Zakładowej, o powierzchni ok. 0,38 ha.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Obszar ten jest objęty częściową zmianą miejscowego planu zagospodarowania przestrzennego wsi Plewiska w obszarze terenów zainwestowanych w rejonie ulic: Południowej i Mokrej - Uchwała Rady Gminy Komorniki Nr XXIV/209/2012 z dnia 11.06.2012 r. (Dziennik Urzędowy Województwa Wielkopolskiego z 2012 r., poz. 4034) i przeznaczony jest pod tereny zabudowy usługowej (2U). Ponadto zgodnie z rysunkiem przedmiotowego planu miejscowego, działka nr ewid. 1951/9 znajduje się w strefie ochrony stanowisk archeologicznych.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obowiązującym Planem ogólnym gminy Komorniki - Uchwała Rady Gminy Komorniki Nr XXXIX/375/2026 z dnia 24 sierpnia 2026 roku w sprawie uchwalenia Planu ogólnego gminy Komorniki (Dziennik Urzędowy Województwa Wielkopolskiego z dnia 25 sierpnia 2026 r. r., poz. 6215), obszar ten objęty jest strefą planistyczną 58SU – strefa usługowa.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wnioskiem o zmianę planu miejscowego w celu zwiększenia liczby kondygnacji nadziemnych do trzech oraz maksymalnej wysokości zabudowy do 15 m wystąpił właściciel nieruchomości. Zmianę uzasadniono planowaną realizacją obiektu usług medycznych, potrzebą racjonalnego rozmieszczenia jego funkcji na trzech kondygnacjach oraz gabarytami istniejącej i planowanej zabudowy w bezpośrednim sąsiedztwie.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Mając na uwadze zmianę polityki przestrzennej gminy oraz wyniki przeprowadzonej analizy, stwierdzono zasadność opracowania miejscowego planu zagospodarowania przestrzennego.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związku z powyższym podjęcie niniejszej uchwały jest uzasadnione.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A9E4FC36-7841-4E1D-81F0-643AD2A6A11D.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A9E4FC36-7841-4E1D-81F0-643AD2A6A11D.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A9E4FC36-7841-4E1D-81F0-643AD2A6A11D.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Zalacznik1.pdf" TargetMode="Externa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XL/388/2026 z dnia 28 września 2026 r.</dc:title>
  <dc:subject>w sprawie: przystąpienia do sporządzenia miejscowego planu zagospodarowania przestrzennego części wsi Plewiska w^rejonie ulicy Jarzębinowej i^ulicy Zakładowej</dc:subject>
  <dc:creator>rada.gminy</dc:creator>
  <cp:lastModifiedBy>rada.gminy</cp:lastModifiedBy>
  <cp:revision>1</cp:revision>
  <dcterms:created xsi:type="dcterms:W3CDTF">2026-10-02T09:55:03Z</dcterms:created>
  <dcterms:modified xsi:type="dcterms:W3CDTF">2026-10-02T09:55:03Z</dcterms:modified>
  <cp:category>Akt prawny</cp:category>
</cp:coreProperties>
</file>