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FD04D2E" w14:textId="52F988C4" w:rsidR="006F4468" w:rsidRPr="00FF2A06" w:rsidRDefault="006F4468" w:rsidP="00FF2A06">
      <w:pPr>
        <w:autoSpaceDE w:val="0"/>
        <w:autoSpaceDN w:val="0"/>
        <w:adjustRightInd w:val="0"/>
        <w:spacing w:after="0" w:line="360" w:lineRule="auto"/>
        <w:jc w:val="center"/>
        <w:rPr>
          <w:rFonts w:eastAsia="Times New Roman" w:cstheme="minorHAnsi"/>
          <w:b/>
          <w:kern w:val="0"/>
          <w:sz w:val="24"/>
          <w:szCs w:val="24"/>
          <w:lang w:eastAsia="pl-PL"/>
          <w14:ligatures w14:val="none"/>
        </w:rPr>
      </w:pPr>
      <w:r w:rsidRPr="00FF2A06">
        <w:rPr>
          <w:rFonts w:eastAsia="Times New Roman" w:cstheme="minorHAnsi"/>
          <w:b/>
          <w:kern w:val="0"/>
          <w:sz w:val="24"/>
          <w:szCs w:val="24"/>
          <w:lang w:eastAsia="pl-PL"/>
          <w14:ligatures w14:val="none"/>
        </w:rPr>
        <w:t>Protokół Nr XXXVIII/2026</w:t>
      </w:r>
    </w:p>
    <w:p w14:paraId="652DBCDE" w14:textId="6C589019" w:rsidR="006F4468" w:rsidRPr="00FF2A06" w:rsidRDefault="006F4468" w:rsidP="00FF2A06">
      <w:pPr>
        <w:autoSpaceDE w:val="0"/>
        <w:autoSpaceDN w:val="0"/>
        <w:adjustRightInd w:val="0"/>
        <w:spacing w:after="0" w:line="360" w:lineRule="auto"/>
        <w:jc w:val="center"/>
        <w:rPr>
          <w:rFonts w:eastAsia="Times New Roman" w:cstheme="minorHAnsi"/>
          <w:b/>
          <w:kern w:val="0"/>
          <w:sz w:val="24"/>
          <w:szCs w:val="24"/>
          <w:lang w:eastAsia="pl-PL"/>
          <w14:ligatures w14:val="none"/>
        </w:rPr>
      </w:pPr>
      <w:r w:rsidRPr="00FF2A06">
        <w:rPr>
          <w:rFonts w:eastAsia="Times New Roman" w:cstheme="minorHAnsi"/>
          <w:b/>
          <w:kern w:val="0"/>
          <w:sz w:val="24"/>
          <w:szCs w:val="24"/>
          <w:lang w:eastAsia="pl-PL"/>
          <w14:ligatures w14:val="none"/>
        </w:rPr>
        <w:t>Rady Gminy Komorniki z dnia 29 czerwca 2026 r.</w:t>
      </w:r>
    </w:p>
    <w:p w14:paraId="26B384B7" w14:textId="77777777" w:rsidR="006F4468" w:rsidRPr="00FF2A06" w:rsidRDefault="006F4468" w:rsidP="00FF2A06">
      <w:pPr>
        <w:autoSpaceDE w:val="0"/>
        <w:autoSpaceDN w:val="0"/>
        <w:adjustRightInd w:val="0"/>
        <w:spacing w:after="0" w:line="360" w:lineRule="auto"/>
        <w:jc w:val="center"/>
        <w:rPr>
          <w:rFonts w:eastAsia="Times New Roman" w:cstheme="minorHAnsi"/>
          <w:b/>
          <w:kern w:val="0"/>
          <w:sz w:val="24"/>
          <w:szCs w:val="24"/>
          <w:lang w:eastAsia="pl-PL"/>
          <w14:ligatures w14:val="none"/>
        </w:rPr>
      </w:pPr>
      <w:r w:rsidRPr="00FF2A06">
        <w:rPr>
          <w:rFonts w:eastAsia="Times New Roman" w:cstheme="minorHAnsi"/>
          <w:b/>
          <w:kern w:val="0"/>
          <w:sz w:val="24"/>
          <w:szCs w:val="24"/>
          <w:lang w:eastAsia="pl-PL"/>
          <w14:ligatures w14:val="none"/>
        </w:rPr>
        <w:t>Sesja odbyła się w Urzędzie Gminy Komorniki na ul. Stawnej 1,</w:t>
      </w:r>
    </w:p>
    <w:p w14:paraId="4FF721D1" w14:textId="21E8583B" w:rsidR="006F4468" w:rsidRPr="00FF2A06" w:rsidRDefault="006F4468" w:rsidP="00FF2A06">
      <w:pPr>
        <w:autoSpaceDE w:val="0"/>
        <w:autoSpaceDN w:val="0"/>
        <w:adjustRightInd w:val="0"/>
        <w:spacing w:after="0" w:line="360" w:lineRule="auto"/>
        <w:jc w:val="center"/>
        <w:rPr>
          <w:rFonts w:eastAsia="Times New Roman" w:cstheme="minorHAnsi"/>
          <w:b/>
          <w:kern w:val="0"/>
          <w:sz w:val="24"/>
          <w:szCs w:val="24"/>
          <w:lang w:eastAsia="pl-PL"/>
          <w14:ligatures w14:val="none"/>
        </w:rPr>
      </w:pPr>
      <w:r w:rsidRPr="00FF2A06">
        <w:rPr>
          <w:rFonts w:eastAsia="Times New Roman" w:cstheme="minorHAnsi"/>
          <w:b/>
          <w:kern w:val="0"/>
          <w:sz w:val="24"/>
          <w:szCs w:val="24"/>
          <w:lang w:eastAsia="pl-PL"/>
          <w14:ligatures w14:val="none"/>
        </w:rPr>
        <w:t>Rozpoczęcie o godz. 14:</w:t>
      </w:r>
      <w:r w:rsidR="00FD39EB" w:rsidRPr="00FF2A06">
        <w:rPr>
          <w:rFonts w:eastAsia="Times New Roman" w:cstheme="minorHAnsi"/>
          <w:b/>
          <w:kern w:val="0"/>
          <w:sz w:val="24"/>
          <w:szCs w:val="24"/>
          <w:lang w:eastAsia="pl-PL"/>
          <w14:ligatures w14:val="none"/>
        </w:rPr>
        <w:t>16</w:t>
      </w:r>
      <w:r w:rsidRPr="00FF2A06">
        <w:rPr>
          <w:rFonts w:eastAsia="Times New Roman" w:cstheme="minorHAnsi"/>
          <w:b/>
          <w:kern w:val="0"/>
          <w:sz w:val="24"/>
          <w:szCs w:val="24"/>
          <w:lang w:eastAsia="pl-PL"/>
          <w14:ligatures w14:val="none"/>
        </w:rPr>
        <w:t>, zakończenie o godz.</w:t>
      </w:r>
      <w:r w:rsidR="00FD39EB" w:rsidRPr="00FF2A06">
        <w:rPr>
          <w:rFonts w:eastAsia="Times New Roman" w:cstheme="minorHAnsi"/>
          <w:b/>
          <w:kern w:val="0"/>
          <w:sz w:val="24"/>
          <w:szCs w:val="24"/>
          <w:lang w:eastAsia="pl-PL"/>
          <w14:ligatures w14:val="none"/>
        </w:rPr>
        <w:t xml:space="preserve"> </w:t>
      </w:r>
      <w:r w:rsidR="00BA7DEE" w:rsidRPr="00FF2A06">
        <w:rPr>
          <w:rFonts w:eastAsia="Times New Roman" w:cstheme="minorHAnsi"/>
          <w:b/>
          <w:kern w:val="0"/>
          <w:sz w:val="24"/>
          <w:szCs w:val="24"/>
          <w:lang w:eastAsia="pl-PL"/>
          <w14:ligatures w14:val="none"/>
        </w:rPr>
        <w:t>18:37</w:t>
      </w:r>
    </w:p>
    <w:p w14:paraId="56D937C0" w14:textId="77777777" w:rsidR="006F4468" w:rsidRPr="00FF2A06" w:rsidRDefault="006F4468" w:rsidP="00FF2A06">
      <w:pPr>
        <w:autoSpaceDE w:val="0"/>
        <w:autoSpaceDN w:val="0"/>
        <w:adjustRightInd w:val="0"/>
        <w:spacing w:after="0" w:line="360" w:lineRule="auto"/>
        <w:jc w:val="both"/>
        <w:rPr>
          <w:rFonts w:eastAsia="Times New Roman" w:cstheme="minorHAnsi"/>
          <w:b/>
          <w:bCs/>
          <w:kern w:val="0"/>
          <w:sz w:val="24"/>
          <w:szCs w:val="24"/>
          <w:lang w:eastAsia="pl-PL"/>
          <w14:ligatures w14:val="none"/>
        </w:rPr>
      </w:pPr>
    </w:p>
    <w:p w14:paraId="663C9F02" w14:textId="34C2EEB0" w:rsidR="006F4468" w:rsidRPr="00FF2A06" w:rsidRDefault="006F4468" w:rsidP="00FF2A06">
      <w:pPr>
        <w:autoSpaceDE w:val="0"/>
        <w:autoSpaceDN w:val="0"/>
        <w:adjustRightInd w:val="0"/>
        <w:spacing w:after="0" w:line="360" w:lineRule="auto"/>
        <w:jc w:val="both"/>
        <w:rPr>
          <w:rFonts w:eastAsia="Times New Roman" w:cstheme="minorHAnsi"/>
          <w:b/>
          <w:bCs/>
          <w:kern w:val="0"/>
          <w:sz w:val="24"/>
          <w:szCs w:val="24"/>
          <w:lang w:eastAsia="pl-PL"/>
          <w14:ligatures w14:val="none"/>
        </w:rPr>
      </w:pPr>
      <w:r w:rsidRPr="00FF2A06">
        <w:rPr>
          <w:rFonts w:eastAsia="Times New Roman" w:cstheme="minorHAnsi"/>
          <w:b/>
          <w:bCs/>
          <w:kern w:val="0"/>
          <w:sz w:val="24"/>
          <w:szCs w:val="24"/>
          <w:lang w:eastAsia="pl-PL"/>
          <w14:ligatures w14:val="none"/>
        </w:rPr>
        <w:t xml:space="preserve">Ad. 1 </w:t>
      </w:r>
      <w:r w:rsidR="00B523B2" w:rsidRPr="00FF2A06">
        <w:rPr>
          <w:rFonts w:eastAsia="Times New Roman" w:cstheme="minorHAnsi"/>
          <w:kern w:val="0"/>
          <w:sz w:val="24"/>
          <w:szCs w:val="24"/>
          <w:lang w:eastAsia="pl-PL"/>
          <w14:ligatures w14:val="none"/>
        </w:rPr>
        <w:t xml:space="preserve">00:00:15 </w:t>
      </w:r>
      <w:r w:rsidRPr="00FF2A06">
        <w:rPr>
          <w:rFonts w:eastAsia="Times New Roman" w:cstheme="minorHAnsi"/>
          <w:b/>
          <w:bCs/>
          <w:kern w:val="0"/>
          <w:sz w:val="24"/>
          <w:szCs w:val="24"/>
          <w:lang w:eastAsia="pl-PL"/>
          <w14:ligatures w14:val="none"/>
        </w:rPr>
        <w:t>Otwarcie obrad.</w:t>
      </w:r>
    </w:p>
    <w:p w14:paraId="3EACFCE6" w14:textId="20FFC515"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Obrady XXXVIII sesji Rady Gminy Komorniki IX kadencji otworzył Przewodniczący Rady Gminy Komorniki Pan Marek Kubiak.</w:t>
      </w:r>
    </w:p>
    <w:p w14:paraId="0D6ECFFC"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Miejsce obrad sala sesyjna.     </w:t>
      </w:r>
    </w:p>
    <w:p w14:paraId="6F2DB483" w14:textId="6ADBA930" w:rsidR="006F4468" w:rsidRPr="00FF2A06" w:rsidRDefault="006F4468" w:rsidP="00FF2A06">
      <w:pPr>
        <w:autoSpaceDE w:val="0"/>
        <w:autoSpaceDN w:val="0"/>
        <w:adjustRightInd w:val="0"/>
        <w:spacing w:after="0" w:line="360" w:lineRule="auto"/>
        <w:jc w:val="both"/>
        <w:rPr>
          <w:rFonts w:eastAsia="Times New Roman" w:cstheme="minorHAnsi"/>
          <w:b/>
          <w:bCs/>
          <w:kern w:val="0"/>
          <w:sz w:val="24"/>
          <w:szCs w:val="24"/>
          <w:lang w:eastAsia="pl-PL"/>
          <w14:ligatures w14:val="none"/>
        </w:rPr>
      </w:pPr>
      <w:r w:rsidRPr="00FF2A06">
        <w:rPr>
          <w:rFonts w:eastAsia="Times New Roman" w:cstheme="minorHAnsi"/>
          <w:b/>
          <w:bCs/>
          <w:kern w:val="0"/>
          <w:sz w:val="24"/>
          <w:szCs w:val="24"/>
          <w:lang w:eastAsia="pl-PL"/>
          <w14:ligatures w14:val="none"/>
        </w:rPr>
        <w:t xml:space="preserve">Ad. 2 </w:t>
      </w:r>
      <w:r w:rsidR="00B523B2" w:rsidRPr="00FF2A06">
        <w:rPr>
          <w:rFonts w:eastAsia="Times New Roman" w:cstheme="minorHAnsi"/>
          <w:kern w:val="0"/>
          <w:sz w:val="24"/>
          <w:szCs w:val="24"/>
          <w:lang w:eastAsia="pl-PL"/>
          <w14:ligatures w14:val="none"/>
        </w:rPr>
        <w:t>00:00:22</w:t>
      </w:r>
      <w:r w:rsidR="00B523B2" w:rsidRPr="00FF2A06">
        <w:rPr>
          <w:rFonts w:eastAsia="Times New Roman" w:cstheme="minorHAnsi"/>
          <w:b/>
          <w:bCs/>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 xml:space="preserve">Stwierdzenie quorum. </w:t>
      </w:r>
    </w:p>
    <w:p w14:paraId="4772E7B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Lista obecności radnych stanowi </w:t>
      </w:r>
      <w:r w:rsidRPr="00FF2A06">
        <w:rPr>
          <w:rFonts w:eastAsia="Times New Roman" w:cstheme="minorHAnsi"/>
          <w:b/>
          <w:kern w:val="0"/>
          <w:sz w:val="24"/>
          <w:szCs w:val="24"/>
          <w:lang w:eastAsia="pl-PL"/>
          <w14:ligatures w14:val="none"/>
        </w:rPr>
        <w:t>załącznik Nr 1</w:t>
      </w:r>
      <w:r w:rsidRPr="00FF2A06">
        <w:rPr>
          <w:rFonts w:eastAsia="Times New Roman" w:cstheme="minorHAnsi"/>
          <w:kern w:val="0"/>
          <w:sz w:val="24"/>
          <w:szCs w:val="24"/>
          <w:lang w:eastAsia="pl-PL"/>
          <w14:ligatures w14:val="none"/>
        </w:rPr>
        <w:t xml:space="preserve"> do protokołu.</w:t>
      </w:r>
    </w:p>
    <w:p w14:paraId="1E31626E"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obecni podczas obrad sesji:</w:t>
      </w:r>
      <w:r w:rsidRPr="00FF2A06">
        <w:rPr>
          <w:rFonts w:eastAsia="Times New Roman" w:cstheme="minorHAnsi"/>
          <w:kern w:val="0"/>
          <w:sz w:val="24"/>
          <w:szCs w:val="24"/>
          <w:lang w:eastAsia="pl-PL"/>
          <w14:ligatures w14:val="none"/>
        </w:rPr>
        <w:tab/>
      </w:r>
      <w:r w:rsidRPr="00FF2A06">
        <w:rPr>
          <w:rFonts w:eastAsia="Times New Roman" w:cstheme="minorHAnsi"/>
          <w:kern w:val="0"/>
          <w:sz w:val="24"/>
          <w:szCs w:val="24"/>
          <w:lang w:eastAsia="pl-PL"/>
          <w14:ligatures w14:val="none"/>
        </w:rPr>
        <w:tab/>
      </w:r>
      <w:r w:rsidRPr="00FF2A06">
        <w:rPr>
          <w:rFonts w:eastAsia="Times New Roman" w:cstheme="minorHAnsi"/>
          <w:kern w:val="0"/>
          <w:sz w:val="24"/>
          <w:szCs w:val="24"/>
          <w:lang w:eastAsia="pl-PL"/>
          <w14:ligatures w14:val="none"/>
        </w:rPr>
        <w:tab/>
      </w:r>
      <w:r w:rsidRPr="00FF2A06">
        <w:rPr>
          <w:rFonts w:eastAsia="Times New Roman" w:cstheme="minorHAnsi"/>
          <w:kern w:val="0"/>
          <w:sz w:val="24"/>
          <w:szCs w:val="24"/>
          <w:lang w:eastAsia="pl-PL"/>
          <w14:ligatures w14:val="none"/>
        </w:rPr>
        <w:tab/>
      </w:r>
    </w:p>
    <w:p w14:paraId="1447230A"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Edyta Błaszczak</w:t>
      </w:r>
    </w:p>
    <w:p w14:paraId="0817FBDF"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Zuzanna </w:t>
      </w:r>
      <w:proofErr w:type="spellStart"/>
      <w:r w:rsidRPr="00FF2A06">
        <w:rPr>
          <w:rFonts w:eastAsia="Times New Roman" w:cstheme="minorHAnsi"/>
          <w:kern w:val="0"/>
          <w:sz w:val="24"/>
          <w:szCs w:val="24"/>
          <w:lang w:eastAsia="pl-PL"/>
          <w14:ligatures w14:val="none"/>
        </w:rPr>
        <w:t>Bratborska</w:t>
      </w:r>
      <w:proofErr w:type="spellEnd"/>
    </w:p>
    <w:p w14:paraId="1B264732"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Małgorzata </w:t>
      </w:r>
      <w:proofErr w:type="spellStart"/>
      <w:r w:rsidRPr="00FF2A06">
        <w:rPr>
          <w:rFonts w:eastAsia="Times New Roman" w:cstheme="minorHAnsi"/>
          <w:kern w:val="0"/>
          <w:sz w:val="24"/>
          <w:szCs w:val="24"/>
          <w:lang w:eastAsia="pl-PL"/>
          <w14:ligatures w14:val="none"/>
        </w:rPr>
        <w:t>Degórska</w:t>
      </w:r>
      <w:proofErr w:type="spellEnd"/>
    </w:p>
    <w:p w14:paraId="268610F2"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Zenon Guzek</w:t>
      </w:r>
    </w:p>
    <w:p w14:paraId="0044EE35"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Aneta Jałowiecka</w:t>
      </w:r>
    </w:p>
    <w:p w14:paraId="6F731602"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Szymon Kosmalski</w:t>
      </w:r>
    </w:p>
    <w:p w14:paraId="2D2031C2"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Krystyna Kroll-</w:t>
      </w:r>
      <w:proofErr w:type="spellStart"/>
      <w:r w:rsidRPr="00FF2A06">
        <w:rPr>
          <w:rFonts w:eastAsia="Times New Roman" w:cstheme="minorHAnsi"/>
          <w:kern w:val="0"/>
          <w:sz w:val="24"/>
          <w:szCs w:val="24"/>
          <w:lang w:eastAsia="pl-PL"/>
          <w14:ligatures w14:val="none"/>
        </w:rPr>
        <w:t>Chilomer</w:t>
      </w:r>
      <w:proofErr w:type="spellEnd"/>
    </w:p>
    <w:p w14:paraId="4721980C"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Marek Kubiak</w:t>
      </w:r>
    </w:p>
    <w:p w14:paraId="2B6F3305"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Klaudiusz Lipiński</w:t>
      </w:r>
    </w:p>
    <w:p w14:paraId="6405083A"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Magdalena Mroskowiak</w:t>
      </w:r>
    </w:p>
    <w:p w14:paraId="301988DD"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Piotr Napierała</w:t>
      </w:r>
    </w:p>
    <w:p w14:paraId="5EA4606C"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Damian Nowak</w:t>
      </w:r>
    </w:p>
    <w:p w14:paraId="10D54D91"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Michał </w:t>
      </w:r>
      <w:proofErr w:type="spellStart"/>
      <w:r w:rsidRPr="00FF2A06">
        <w:rPr>
          <w:rFonts w:eastAsia="Times New Roman" w:cstheme="minorHAnsi"/>
          <w:kern w:val="0"/>
          <w:sz w:val="24"/>
          <w:szCs w:val="24"/>
          <w:lang w:eastAsia="pl-PL"/>
          <w14:ligatures w14:val="none"/>
        </w:rPr>
        <w:t>Piekara</w:t>
      </w:r>
      <w:proofErr w:type="spellEnd"/>
    </w:p>
    <w:p w14:paraId="620D5D09"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Krzysztof Ratajczak</w:t>
      </w:r>
    </w:p>
    <w:p w14:paraId="35B7064D"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Olga </w:t>
      </w:r>
      <w:proofErr w:type="spellStart"/>
      <w:r w:rsidRPr="00FF2A06">
        <w:rPr>
          <w:rFonts w:eastAsia="Times New Roman" w:cstheme="minorHAnsi"/>
          <w:kern w:val="0"/>
          <w:sz w:val="24"/>
          <w:szCs w:val="24"/>
          <w:lang w:eastAsia="pl-PL"/>
          <w14:ligatures w14:val="none"/>
        </w:rPr>
        <w:t>Rytter</w:t>
      </w:r>
      <w:proofErr w:type="spellEnd"/>
    </w:p>
    <w:p w14:paraId="49797E41"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Krzysztof Sznajder</w:t>
      </w:r>
    </w:p>
    <w:p w14:paraId="54ED6BFD"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Mateusz </w:t>
      </w:r>
      <w:proofErr w:type="spellStart"/>
      <w:r w:rsidRPr="00FF2A06">
        <w:rPr>
          <w:rFonts w:eastAsia="Times New Roman" w:cstheme="minorHAnsi"/>
          <w:kern w:val="0"/>
          <w:sz w:val="24"/>
          <w:szCs w:val="24"/>
          <w:lang w:eastAsia="pl-PL"/>
          <w14:ligatures w14:val="none"/>
        </w:rPr>
        <w:t>Werbliński</w:t>
      </w:r>
      <w:proofErr w:type="spellEnd"/>
    </w:p>
    <w:p w14:paraId="3354A3B9" w14:textId="77777777" w:rsidR="006F4468" w:rsidRPr="00FF2A06" w:rsidRDefault="006F4468" w:rsidP="00FF2A06">
      <w:pPr>
        <w:numPr>
          <w:ilvl w:val="0"/>
          <w:numId w:val="4"/>
        </w:numPr>
        <w:autoSpaceDE w:val="0"/>
        <w:autoSpaceDN w:val="0"/>
        <w:adjustRightInd w:val="0"/>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Piotr Wiśniewski</w:t>
      </w:r>
    </w:p>
    <w:p w14:paraId="7F68CAD4" w14:textId="2A4D12FD"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Nie obecny:</w:t>
      </w:r>
    </w:p>
    <w:p w14:paraId="0EA783F4" w14:textId="42789D10"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1. Marian Adamski</w:t>
      </w:r>
    </w:p>
    <w:p w14:paraId="39C5E597" w14:textId="5168C2D6" w:rsidR="00E978D4" w:rsidRPr="00FF2A06" w:rsidRDefault="00E978D4"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lastRenderedPageBreak/>
        <w:t xml:space="preserve">2. Karolina </w:t>
      </w:r>
      <w:proofErr w:type="spellStart"/>
      <w:r w:rsidRPr="00FF2A06">
        <w:rPr>
          <w:rFonts w:eastAsia="Times New Roman" w:cstheme="minorHAnsi"/>
          <w:kern w:val="0"/>
          <w:sz w:val="24"/>
          <w:szCs w:val="24"/>
          <w:lang w:eastAsia="pl-PL"/>
          <w14:ligatures w14:val="none"/>
        </w:rPr>
        <w:t>Kuster</w:t>
      </w:r>
      <w:proofErr w:type="spellEnd"/>
    </w:p>
    <w:p w14:paraId="217E5A33" w14:textId="52BFF714" w:rsidR="00FD39EB" w:rsidRPr="00FF2A06" w:rsidRDefault="00FD39EB"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3. Julia Pankiewicz-Sobisiak</w:t>
      </w:r>
    </w:p>
    <w:p w14:paraId="5119CFBD"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66437633"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W obradach uczestniczyli także:</w:t>
      </w:r>
    </w:p>
    <w:p w14:paraId="451A7BFC" w14:textId="1B1EE286"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Pan Tomasz Stellmaszyk Wójt Gminy Komorniki, Pani Katarzyna Trzeciak – I Z-ca Wójta, Pan Przemysław Pełko- II Z-ca Wójta, Pani Magdalena Surdyk – Skarbnik, Pani Olga Karłowska Sekretarz,  Pan Krzysztof Drozdowicz - Radca prawny,  Pani Kierownik Wydziału Gospodarki Nieruchomościami i Zarządzania Mieniem Anita Urbańczyk, Pani Kierownik Wydziału Planowani Przestrzennego  Katarzyna Suszczyńska, Pan Kierownik Wydziału Infrastruktury Drogowej Arkadiusz Klemczak, Pani Kierownik Wydziału Oświaty Adriana Wiśniewska, Pani Joanna Skrzypczak – Kierownik Wydziału Ochrony Środowiska, Pani Anna Jezierska-Kaczmarek Kierownik Wydziału Inwestycji i Remontów, Pani Kierownik Referatu Środków Zewnętrznych Natalia Mitura, Pan Jakub Jackowski, Pani Aneta Gierko Kierownik OPS, Pan redaktor Józef </w:t>
      </w:r>
      <w:proofErr w:type="spellStart"/>
      <w:r w:rsidRPr="00FF2A06">
        <w:rPr>
          <w:rFonts w:eastAsia="Times New Roman" w:cstheme="minorHAnsi"/>
          <w:kern w:val="0"/>
          <w:sz w:val="24"/>
          <w:szCs w:val="24"/>
          <w:lang w:eastAsia="pl-PL"/>
          <w14:ligatures w14:val="none"/>
        </w:rPr>
        <w:t>Djaczenko</w:t>
      </w:r>
      <w:proofErr w:type="spellEnd"/>
      <w:r w:rsidRPr="00FF2A06">
        <w:rPr>
          <w:rFonts w:eastAsia="Times New Roman" w:cstheme="minorHAnsi"/>
          <w:kern w:val="0"/>
          <w:sz w:val="24"/>
          <w:szCs w:val="24"/>
          <w:lang w:eastAsia="pl-PL"/>
          <w14:ligatures w14:val="none"/>
        </w:rPr>
        <w:t xml:space="preserve">, Pan Dyrektor GOK Adam </w:t>
      </w:r>
      <w:proofErr w:type="spellStart"/>
      <w:r w:rsidRPr="00FF2A06">
        <w:rPr>
          <w:rFonts w:eastAsia="Times New Roman" w:cstheme="minorHAnsi"/>
          <w:kern w:val="0"/>
          <w:sz w:val="24"/>
          <w:szCs w:val="24"/>
          <w:lang w:eastAsia="pl-PL"/>
          <w14:ligatures w14:val="none"/>
        </w:rPr>
        <w:t>Mendrala</w:t>
      </w:r>
      <w:proofErr w:type="spellEnd"/>
      <w:r w:rsidRPr="00FF2A06">
        <w:rPr>
          <w:rFonts w:eastAsia="Times New Roman" w:cstheme="minorHAnsi"/>
          <w:kern w:val="0"/>
          <w:sz w:val="24"/>
          <w:szCs w:val="24"/>
          <w:lang w:eastAsia="pl-PL"/>
          <w14:ligatures w14:val="none"/>
        </w:rPr>
        <w:t xml:space="preserve">, Pani Projektant Ewa Mendel, Pani Sołtys Dorota Trocha, Pani Sołtys </w:t>
      </w:r>
      <w:r w:rsidR="00D36425" w:rsidRPr="00FF2A06">
        <w:rPr>
          <w:rFonts w:eastAsia="Times New Roman" w:cstheme="minorHAnsi"/>
          <w:kern w:val="0"/>
          <w:sz w:val="24"/>
          <w:szCs w:val="24"/>
          <w:lang w:eastAsia="pl-PL"/>
          <w14:ligatures w14:val="none"/>
        </w:rPr>
        <w:t>Agnieszka Zatoń</w:t>
      </w:r>
    </w:p>
    <w:p w14:paraId="24135D3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15ED068B"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Lista obecności radnych stanowi </w:t>
      </w:r>
      <w:r w:rsidRPr="00FF2A06">
        <w:rPr>
          <w:rFonts w:eastAsia="Times New Roman" w:cstheme="minorHAnsi"/>
          <w:b/>
          <w:kern w:val="0"/>
          <w:sz w:val="24"/>
          <w:szCs w:val="24"/>
          <w:lang w:eastAsia="pl-PL"/>
          <w14:ligatures w14:val="none"/>
        </w:rPr>
        <w:t>załącznik Nr 2</w:t>
      </w:r>
      <w:r w:rsidRPr="00FF2A06">
        <w:rPr>
          <w:rFonts w:eastAsia="Times New Roman" w:cstheme="minorHAnsi"/>
          <w:kern w:val="0"/>
          <w:sz w:val="24"/>
          <w:szCs w:val="24"/>
          <w:lang w:eastAsia="pl-PL"/>
          <w14:ligatures w14:val="none"/>
        </w:rPr>
        <w:t xml:space="preserve"> do protokołu.</w:t>
      </w:r>
    </w:p>
    <w:p w14:paraId="4120AF01" w14:textId="2035259C"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Przewodniczący Rady Gminy Komorniki stwierdził, że Rada Gminy Komorniki jest władna do podejmowania uchwał. Na  sali sesyjnej jest </w:t>
      </w:r>
      <w:r w:rsidR="00D36425" w:rsidRPr="00FF2A06">
        <w:rPr>
          <w:rFonts w:eastAsia="Times New Roman" w:cstheme="minorHAnsi"/>
          <w:b/>
          <w:bCs/>
          <w:kern w:val="0"/>
          <w:sz w:val="24"/>
          <w:szCs w:val="24"/>
          <w:lang w:eastAsia="pl-PL"/>
          <w14:ligatures w14:val="none"/>
        </w:rPr>
        <w:t>18</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radnych, prowadzący obrady Pan Marek Kubiak stwierdził, że obrady sesji są prawomocne.</w:t>
      </w:r>
    </w:p>
    <w:p w14:paraId="59B9AEFE" w14:textId="77777777" w:rsidR="000B069A" w:rsidRPr="00FF2A06" w:rsidRDefault="000B069A" w:rsidP="00FF2A06">
      <w:pPr>
        <w:spacing w:after="0" w:line="360" w:lineRule="auto"/>
        <w:jc w:val="both"/>
        <w:rPr>
          <w:rFonts w:eastAsia="Times New Roman" w:cstheme="minorHAnsi"/>
          <w:b/>
          <w:i/>
          <w:kern w:val="0"/>
          <w:sz w:val="24"/>
          <w:szCs w:val="24"/>
          <w:u w:val="single"/>
          <w:lang w:eastAsia="pl-PL"/>
          <w14:ligatures w14:val="none"/>
        </w:rPr>
      </w:pPr>
      <w:r w:rsidRPr="00FF2A06">
        <w:rPr>
          <w:rFonts w:eastAsia="Times New Roman" w:cstheme="minorHAnsi"/>
          <w:b/>
          <w:i/>
          <w:kern w:val="0"/>
          <w:sz w:val="24"/>
          <w:szCs w:val="24"/>
          <w:u w:val="single"/>
          <w:lang w:eastAsia="pl-PL"/>
          <w14:ligatures w14:val="none"/>
        </w:rPr>
        <w:t>Program sesji:</w:t>
      </w:r>
    </w:p>
    <w:p w14:paraId="437B2C1A" w14:textId="77777777" w:rsidR="000B069A" w:rsidRPr="00FF2A06" w:rsidRDefault="000B069A" w:rsidP="00FF2A06">
      <w:pPr>
        <w:numPr>
          <w:ilvl w:val="0"/>
          <w:numId w:val="2"/>
        </w:numPr>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Otwarcie obrad.</w:t>
      </w:r>
    </w:p>
    <w:p w14:paraId="6757B583"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Stwierdzenie quorum.</w:t>
      </w:r>
    </w:p>
    <w:p w14:paraId="2ADB5B27"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Wolne głosy i wnioski.</w:t>
      </w:r>
    </w:p>
    <w:p w14:paraId="3C44A49C"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 xml:space="preserve">Podjęcie uchwały w sprawie zmiany Uchwały Nr XXIX/289/2025 Rady Gminy Komorniki z dnia 18 grudnia 2025r. w sprawie uchwały budżetowej na 2026r. zmienionej uchwałą nr XXX/290/2026 Rady Gminy Komorniki z dnia 26.01.2026r., </w:t>
      </w:r>
      <w:bookmarkStart w:id="0" w:name="_Hlk200366172"/>
      <w:r w:rsidRPr="00FF2A06">
        <w:rPr>
          <w:rFonts w:eastAsia="Times New Roman" w:cstheme="minorHAnsi"/>
          <w:bCs/>
          <w:kern w:val="0"/>
          <w:sz w:val="24"/>
          <w:szCs w:val="24"/>
          <w:lang w:eastAsia="pl-PL"/>
          <w14:ligatures w14:val="none"/>
        </w:rPr>
        <w:t xml:space="preserve">zarządzeniem nr 383/2026 Wójta Gminy Komorniki z dnia </w:t>
      </w:r>
      <w:bookmarkEnd w:id="0"/>
      <w:r w:rsidRPr="00FF2A06">
        <w:rPr>
          <w:rFonts w:eastAsia="Times New Roman" w:cstheme="minorHAnsi"/>
          <w:bCs/>
          <w:kern w:val="0"/>
          <w:sz w:val="24"/>
          <w:szCs w:val="24"/>
          <w:lang w:eastAsia="pl-PL"/>
          <w14:ligatures w14:val="none"/>
        </w:rPr>
        <w:t>17.02.2026r., uchwałą nr XXXI/303/2026 Rady Gminy Komorniki z dnia 27.02.2026r., uchwałą  nr XXXIII/322/2026 Rady Gminy Komorniki z dnia 30.03.2026r., zarządzeniem nr 415/2026 Wójta Gminy Komorniki z dnia 27.04.2026r., uchwałą nr XXXV/335/2026 Rady Gminy Komorniki z dnia 18.05.2026r., zarządzeniem nr 427/2026 Wójta Gminy Komorniki z dnia 02.06.2026r.</w:t>
      </w:r>
    </w:p>
    <w:p w14:paraId="306BCC6A"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lastRenderedPageBreak/>
        <w:t>Podjęcie uchwały w sprawie zmiany Uchwały Nr XXIX/288/2024 Rady Gminy Komorniki z dnia 18 grudnia 2025r. w sprawie uchwalenia Wieloletniej Prognozy Finansowej Gminy Komorniki na lata 2026-2034 zmienionej uchwałą nr XXX/291/2026 Rady Gminy Komorniki z dnia 26 stycznia 2026, uchwałą nr XXXIII/323/2026 Rady Gminy Komorniki z dnia 30 marca 2026r., uchwałą nr XXXV/336/2026 Rady Gminy Komorniki z dnia 18 maja 2026r.</w:t>
      </w:r>
    </w:p>
    <w:p w14:paraId="328DCCE2"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Podjęcie uchwały w sprawie</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udzielenia dotacji w 2026 roku na prace konserwatorskie, restauratorskie lub roboty budowlane przy zabytkach wpisanych do rejestru zabytków.</w:t>
      </w:r>
    </w:p>
    <w:p w14:paraId="04F9D3CB"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Times New Roman" w:cstheme="minorHAnsi"/>
          <w:kern w:val="0"/>
          <w:sz w:val="24"/>
          <w:szCs w:val="24"/>
          <w:lang w:eastAsia="pl-PL"/>
          <w14:ligatures w14:val="none"/>
        </w:rPr>
        <w:t>nadania nazwy „Kwiatowa” i „Różana” dla ulic, które przebiegają przez działkę o nr ewidencyjnym 92/33, obręb ewidencyjny Chomęcice.</w:t>
      </w:r>
    </w:p>
    <w:p w14:paraId="7F3ED67A"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kern w:val="0"/>
          <w:sz w:val="24"/>
          <w:szCs w:val="24"/>
          <w:lang w:eastAsia="pl-PL"/>
          <w14:ligatures w14:val="none"/>
        </w:rPr>
        <w:t xml:space="preserve">Podjęcie uchwały w sprawie </w:t>
      </w:r>
      <w:r w:rsidRPr="00FF2A06">
        <w:rPr>
          <w:rFonts w:eastAsia="Verdana" w:cstheme="minorHAnsi"/>
          <w:bCs/>
          <w:kern w:val="0"/>
          <w:sz w:val="24"/>
          <w:szCs w:val="24"/>
          <w:lang w:eastAsia="pl-PL" w:bidi="pl-PL"/>
          <w14:ligatures w14:val="none"/>
        </w:rPr>
        <w:t xml:space="preserve">nadania nazwy </w:t>
      </w:r>
      <w:r w:rsidRPr="00FF2A06">
        <w:rPr>
          <w:rFonts w:eastAsia="Times New Roman" w:cstheme="minorHAnsi"/>
          <w:kern w:val="0"/>
          <w:sz w:val="24"/>
          <w:szCs w:val="24"/>
          <w:lang w:eastAsia="pl-PL"/>
          <w14:ligatures w14:val="none"/>
        </w:rPr>
        <w:t>„Aleja Antoniego Jakubowskiego” dla chodnika przy ul. Kościelnej w Komornikach, który przebiega przez działki o nr ewidencyjnych 176/1, 178/1, 180/1, 182/1, 186/1, 189/1, 191/1, 193/1, 196/2, 167/4, 184/1, 182/4 obręb ewidencyjny Komorniki.</w:t>
      </w:r>
    </w:p>
    <w:p w14:paraId="28B70E51"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Times New Roman" w:cstheme="minorHAnsi"/>
          <w:bCs/>
          <w:kern w:val="0"/>
          <w:sz w:val="24"/>
          <w:szCs w:val="24"/>
          <w:lang w:eastAsia="pl-PL" w:bidi="pl-PL"/>
          <w14:ligatures w14:val="none"/>
        </w:rPr>
        <w:t>zaliczenia ulic: Polnej, Podgórnej i Sosnowej w Łęczycy, ulicy Podgórnej w Wirach oraz ulic: Wiśniowej i Tulipanowej w Komornikach do kategorii dróg gminnych.</w:t>
      </w:r>
    </w:p>
    <w:p w14:paraId="11AD06FB"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zmiany uchwały XXXV/342/2026 z dnia 18 maja 2026 r. </w:t>
      </w:r>
      <w:r w:rsidRPr="00FF2A06">
        <w:rPr>
          <w:rFonts w:eastAsia="Times New Roman" w:cstheme="minorHAnsi"/>
          <w:bCs/>
          <w:kern w:val="0"/>
          <w:sz w:val="24"/>
          <w:szCs w:val="24"/>
          <w:lang w:eastAsia="pl-PL" w:bidi="pl-PL"/>
          <w14:ligatures w14:val="none"/>
        </w:rPr>
        <w:t>w sprawie zaliczenia ulic Wiosennej, Pogodnej, Lubońskiej i Towarowej w Komornikach, ulic Wiosennej i Industrialnej w Plewiskach oraz ulic Brzoskwiniowej i Morelowej w Głuchowie do kategorii dróg gminnych.</w:t>
      </w:r>
    </w:p>
    <w:p w14:paraId="35F17E96"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Calibri" w:cstheme="minorHAnsi"/>
          <w:kern w:val="0"/>
          <w:sz w:val="24"/>
          <w:szCs w:val="24"/>
          <w14:ligatures w14:val="none"/>
        </w:rPr>
        <w:t>uchwalenia miejscowego planu zagospodarowania przestrzennego części wsi Rosnówko w rejonie ulic: Poznańskiej, Krętej i Mostowej.</w:t>
      </w:r>
    </w:p>
    <w:p w14:paraId="0C920B33"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Podjęcie uchwały w sprawie uchwalenia miejscowego planu zagospodarowania przestrzennego części wsi Szreniawa w rejonie ulic: Słonecznej, Nowej i Dworcowej.</w:t>
      </w:r>
    </w:p>
    <w:p w14:paraId="59C45AAC"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Calibri" w:cstheme="minorHAnsi"/>
          <w:kern w:val="0"/>
          <w:sz w:val="24"/>
          <w:szCs w:val="24"/>
          <w14:ligatures w14:val="none"/>
        </w:rPr>
        <w:t>wyrażenia zgody na wydzierżawienie w drodze bezprzetargowej części sieci kanalizacji sanitarnej z sieciowymi przepompowniami ścieków oraz sieciowymi przewodami tłocznymi, na okres 10 lat.</w:t>
      </w:r>
    </w:p>
    <w:p w14:paraId="5CD76CB2"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Calibri" w:cstheme="minorHAnsi"/>
          <w:kern w:val="0"/>
          <w:sz w:val="24"/>
          <w:szCs w:val="24"/>
          <w14:ligatures w14:val="none"/>
        </w:rPr>
        <w:t>wyrażenia zgody na wynajem w drodze bezprzetargowej 20 pomieszczeń gospodarczych, zlokalizowanych na nieruchomościach stanowiących własność Gminy Komorniki, położonych w Plewiskach, przy ul. Szkolnej, na działce nr 1313/35.</w:t>
      </w:r>
    </w:p>
    <w:p w14:paraId="4F71DE4D"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w:t>
      </w:r>
      <w:r w:rsidRPr="00FF2A06">
        <w:rPr>
          <w:rFonts w:eastAsia="Verdana" w:cstheme="minorHAnsi"/>
          <w:bCs/>
          <w:kern w:val="0"/>
          <w:sz w:val="24"/>
          <w:szCs w:val="24"/>
          <w:lang w:eastAsia="pl-PL" w:bidi="pl-PL"/>
          <w14:ligatures w14:val="none"/>
        </w:rPr>
        <w:t xml:space="preserve"> </w:t>
      </w:r>
      <w:r w:rsidRPr="00FF2A06">
        <w:rPr>
          <w:rFonts w:eastAsia="Calibri" w:cstheme="minorHAnsi"/>
          <w:kern w:val="0"/>
          <w:sz w:val="24"/>
          <w:szCs w:val="24"/>
          <w14:ligatures w14:val="none"/>
        </w:rPr>
        <w:t xml:space="preserve"> wyrażenia zgody na wydzierżawienie w drodze bezprzetargowej nieruchomości – działek o nr </w:t>
      </w:r>
      <w:proofErr w:type="spellStart"/>
      <w:r w:rsidRPr="00FF2A06">
        <w:rPr>
          <w:rFonts w:eastAsia="Calibri" w:cstheme="minorHAnsi"/>
          <w:kern w:val="0"/>
          <w:sz w:val="24"/>
          <w:szCs w:val="24"/>
          <w14:ligatures w14:val="none"/>
        </w:rPr>
        <w:t>ewid</w:t>
      </w:r>
      <w:proofErr w:type="spellEnd"/>
      <w:r w:rsidRPr="00FF2A06">
        <w:rPr>
          <w:rFonts w:eastAsia="Calibri" w:cstheme="minorHAnsi"/>
          <w:kern w:val="0"/>
          <w:sz w:val="24"/>
          <w:szCs w:val="24"/>
          <w14:ligatures w14:val="none"/>
        </w:rPr>
        <w:t xml:space="preserve">. 76/4, 76/5, 76/6, 76/7, 76/8, 76/9, 76/10, 76/11, 76/12, </w:t>
      </w:r>
      <w:r w:rsidRPr="00FF2A06">
        <w:rPr>
          <w:rFonts w:eastAsia="Calibri" w:cstheme="minorHAnsi"/>
          <w:kern w:val="0"/>
          <w:sz w:val="24"/>
          <w:szCs w:val="24"/>
          <w14:ligatures w14:val="none"/>
        </w:rPr>
        <w:lastRenderedPageBreak/>
        <w:t>76/13, 76/14, 76/15, 76/16, 76/17, 76/18, 76/19, 76/22, 76/23, o łącznej powierzchni 2,7881 ha, położonej w obrębie Rosnówko-Walerianowo na okres do dnia 31.10.2027 r.</w:t>
      </w:r>
    </w:p>
    <w:p w14:paraId="5E6A108E"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w:t>
      </w:r>
      <w:r w:rsidRPr="00FF2A06">
        <w:rPr>
          <w:rFonts w:eastAsia="Verdana" w:cstheme="minorHAnsi"/>
          <w:bCs/>
          <w:kern w:val="0"/>
          <w:sz w:val="24"/>
          <w:szCs w:val="24"/>
          <w:lang w:eastAsia="pl-PL" w:bidi="pl-PL"/>
          <w14:ligatures w14:val="none"/>
        </w:rPr>
        <w:t xml:space="preserve"> </w:t>
      </w:r>
      <w:r w:rsidRPr="00FF2A06">
        <w:rPr>
          <w:rFonts w:eastAsia="Calibri" w:cstheme="minorHAnsi"/>
          <w:kern w:val="0"/>
          <w:sz w:val="24"/>
          <w:szCs w:val="24"/>
          <w14:ligatures w14:val="none"/>
        </w:rPr>
        <w:t xml:space="preserve">wyrażenia zgody na wydzierżawienie w drodze bezprzetargowej nieruchomości – działki o nr </w:t>
      </w:r>
      <w:proofErr w:type="spellStart"/>
      <w:r w:rsidRPr="00FF2A06">
        <w:rPr>
          <w:rFonts w:eastAsia="Calibri" w:cstheme="minorHAnsi"/>
          <w:kern w:val="0"/>
          <w:sz w:val="24"/>
          <w:szCs w:val="24"/>
          <w14:ligatures w14:val="none"/>
        </w:rPr>
        <w:t>ewid</w:t>
      </w:r>
      <w:proofErr w:type="spellEnd"/>
      <w:r w:rsidRPr="00FF2A06">
        <w:rPr>
          <w:rFonts w:eastAsia="Calibri" w:cstheme="minorHAnsi"/>
          <w:kern w:val="0"/>
          <w:sz w:val="24"/>
          <w:szCs w:val="24"/>
          <w14:ligatures w14:val="none"/>
        </w:rPr>
        <w:t>. 71/6, obręb Rosnówko Walerianowo, o powierzchni 1695 m2  na okres do dnia 31.10.2027 r.</w:t>
      </w:r>
    </w:p>
    <w:p w14:paraId="2609F699"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 xml:space="preserve">Podjęcie uchwały w sprawie </w:t>
      </w:r>
      <w:r w:rsidRPr="00FF2A06">
        <w:rPr>
          <w:rFonts w:eastAsia="Calibri" w:cstheme="minorHAnsi"/>
          <w:kern w:val="0"/>
          <w:sz w:val="24"/>
          <w:szCs w:val="24"/>
          <w14:ligatures w14:val="none"/>
        </w:rPr>
        <w:t>wyrażenia zgody na wydzierżawienie w drodze bezprzetargowej nieruchomości – część działki o nr ewid.1313/52 o powierzchni 1,3800 ha, położonej w obrębie Plewiska na okres do 5 lat.</w:t>
      </w:r>
    </w:p>
    <w:p w14:paraId="67460B58"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 xml:space="preserve">Podjęcie uchwały w sprawie </w:t>
      </w:r>
      <w:r w:rsidRPr="00FF2A06">
        <w:rPr>
          <w:rFonts w:eastAsia="Calibri" w:cstheme="minorHAnsi"/>
          <w:kern w:val="0"/>
          <w:sz w:val="24"/>
          <w:szCs w:val="24"/>
          <w14:ligatures w14:val="none"/>
        </w:rPr>
        <w:t xml:space="preserve">przejęcia prawa własności w drodze darowizny nieruchomości położonych w Komornikach, działek o nr </w:t>
      </w:r>
      <w:proofErr w:type="spellStart"/>
      <w:r w:rsidRPr="00FF2A06">
        <w:rPr>
          <w:rFonts w:eastAsia="Calibri" w:cstheme="minorHAnsi"/>
          <w:kern w:val="0"/>
          <w:sz w:val="24"/>
          <w:szCs w:val="24"/>
          <w14:ligatures w14:val="none"/>
        </w:rPr>
        <w:t>ewid</w:t>
      </w:r>
      <w:proofErr w:type="spellEnd"/>
      <w:r w:rsidRPr="00FF2A06">
        <w:rPr>
          <w:rFonts w:eastAsia="Calibri" w:cstheme="minorHAnsi"/>
          <w:kern w:val="0"/>
          <w:sz w:val="24"/>
          <w:szCs w:val="24"/>
          <w14:ligatures w14:val="none"/>
        </w:rPr>
        <w:t>. 319/4, 321/26 i 311/10 obręb Komorniki, gmina Komorniki.</w:t>
      </w:r>
    </w:p>
    <w:p w14:paraId="052E1EEA"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w:t>
      </w:r>
      <w:r w:rsidRPr="00FF2A06">
        <w:rPr>
          <w:rFonts w:eastAsia="Verdana" w:cstheme="minorHAnsi"/>
          <w:bCs/>
          <w:kern w:val="0"/>
          <w:sz w:val="24"/>
          <w:szCs w:val="24"/>
          <w:lang w:eastAsia="pl-PL" w:bidi="pl-PL"/>
          <w14:ligatures w14:val="none"/>
        </w:rPr>
        <w:t xml:space="preserve"> </w:t>
      </w:r>
      <w:r w:rsidRPr="00FF2A06">
        <w:rPr>
          <w:rFonts w:eastAsia="Calibri" w:cstheme="minorHAnsi"/>
          <w:kern w:val="0"/>
          <w:sz w:val="24"/>
          <w:szCs w:val="24"/>
          <w14:ligatures w14:val="none"/>
        </w:rPr>
        <w:t xml:space="preserve">przejęcia prawa własności w drodze darowizny nieruchomości położonej w Komornikach, działki o nr </w:t>
      </w:r>
      <w:proofErr w:type="spellStart"/>
      <w:r w:rsidRPr="00FF2A06">
        <w:rPr>
          <w:rFonts w:eastAsia="Calibri" w:cstheme="minorHAnsi"/>
          <w:kern w:val="0"/>
          <w:sz w:val="24"/>
          <w:szCs w:val="24"/>
          <w14:ligatures w14:val="none"/>
        </w:rPr>
        <w:t>ewid</w:t>
      </w:r>
      <w:proofErr w:type="spellEnd"/>
      <w:r w:rsidRPr="00FF2A06">
        <w:rPr>
          <w:rFonts w:eastAsia="Calibri" w:cstheme="minorHAnsi"/>
          <w:kern w:val="0"/>
          <w:sz w:val="24"/>
          <w:szCs w:val="24"/>
          <w14:ligatures w14:val="none"/>
        </w:rPr>
        <w:t>. 979/2 obręb Komorniki, gmina Komorniki.</w:t>
      </w:r>
    </w:p>
    <w:p w14:paraId="5564B8B8"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 przyjęcia Polityki Senioralnej w Gminie Komorniki na lata 2026-2030.</w:t>
      </w:r>
    </w:p>
    <w:p w14:paraId="140F5026"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 ustalenia zasad i trybu przeprowadzenia konsultacji w zakresie Budżetu Obywatelskiego Gminy Komorniki.</w:t>
      </w:r>
    </w:p>
    <w:p w14:paraId="2A828B76"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Calibri" w:cstheme="minorHAnsi"/>
          <w:bCs/>
          <w:kern w:val="0"/>
          <w:sz w:val="24"/>
          <w:szCs w:val="24"/>
          <w14:ligatures w14:val="none"/>
        </w:rPr>
        <w:t>Podjęcie uchwały w sprawie utworzenia Młodzieżowej Rady Gminy Komorniki i nadania jej statutu.</w:t>
      </w:r>
    </w:p>
    <w:p w14:paraId="6D2CF68C"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bidi="pl-PL"/>
          <w14:ligatures w14:val="none"/>
        </w:rPr>
        <w:t>Podjęcie uchwały w sprawie</w:t>
      </w:r>
      <w:r w:rsidRPr="00FF2A06">
        <w:rPr>
          <w:rFonts w:eastAsia="Calibri" w:cstheme="minorHAnsi"/>
          <w:kern w:val="0"/>
          <w:sz w:val="24"/>
          <w:szCs w:val="24"/>
          <w14:ligatures w14:val="none"/>
        </w:rPr>
        <w:t xml:space="preserve"> </w:t>
      </w:r>
      <w:r w:rsidRPr="00FF2A06">
        <w:rPr>
          <w:rFonts w:eastAsia="Times New Roman" w:cstheme="minorHAnsi"/>
          <w:kern w:val="0"/>
          <w:sz w:val="24"/>
          <w:szCs w:val="24"/>
          <w14:ligatures w14:val="none"/>
        </w:rPr>
        <w:t>zmiany uchwały uchwała nr XLVII/461/2018 Rady Gminy Komorniki z dnia 8 lutego 2018 r. w sprawie ustalenia zasad odpłatności za pobyt dzieci w przedszkolach publicznych na terenie gminy Komorniki.</w:t>
      </w:r>
    </w:p>
    <w:p w14:paraId="70FB3A0A"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bookmarkStart w:id="1" w:name="_Hlk215652579"/>
      <w:bookmarkStart w:id="2" w:name="_Hlk209005107"/>
      <w:r w:rsidRPr="00FF2A06">
        <w:rPr>
          <w:rFonts w:eastAsia="Times New Roman" w:cstheme="minorHAnsi"/>
          <w:bCs/>
          <w:kern w:val="0"/>
          <w:sz w:val="24"/>
          <w:szCs w:val="24"/>
          <w:lang w:eastAsia="pl-PL"/>
          <w14:ligatures w14:val="none"/>
        </w:rPr>
        <w:t xml:space="preserve">Podjęcie uchwały w sprawie </w:t>
      </w:r>
      <w:bookmarkEnd w:id="1"/>
      <w:r w:rsidRPr="00FF2A06">
        <w:rPr>
          <w:rFonts w:eastAsia="Times New Roman" w:cstheme="minorHAnsi"/>
          <w:kern w:val="0"/>
          <w:sz w:val="24"/>
          <w:szCs w:val="24"/>
          <w14:ligatures w14:val="none"/>
        </w:rPr>
        <w:t>przekształcenia oddziałów przedszkolnych w Szkole Podstawowej nr 2 im. Marii Skłodowskiej-Curie Plewiskach w Przedszkole im. Marii Skłodowskiej-Curie w Plewiskach oraz utworzenia Zespołu Szkolno-Przedszkolnego w Plewiskach.</w:t>
      </w:r>
    </w:p>
    <w:p w14:paraId="70EE8219"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 xml:space="preserve">Podjęcie uchwały w sprawie </w:t>
      </w:r>
      <w:r w:rsidRPr="00FF2A06">
        <w:rPr>
          <w:rFonts w:eastAsia="Times New Roman" w:cstheme="minorHAnsi"/>
          <w:kern w:val="0"/>
          <w:sz w:val="24"/>
          <w:szCs w:val="24"/>
          <w14:ligatures w14:val="none"/>
        </w:rPr>
        <w:t>przekształcenia oddziałów przedszkolnych w Szkole Podstawowej nr 1 im. Janusza Korczaka w Komornikach w Przedszkole w Komornikach oraz utworzenia Zespołu Szkolno-Przedszkolnego w Komornikach.</w:t>
      </w:r>
    </w:p>
    <w:p w14:paraId="0901EBA7"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Calibri" w:cstheme="minorHAnsi"/>
          <w:bCs/>
          <w:kern w:val="0"/>
          <w:sz w:val="24"/>
          <w:szCs w:val="24"/>
          <w14:ligatures w14:val="none"/>
        </w:rPr>
        <w:t>Podjęcie uchwały w sprawie</w:t>
      </w:r>
      <w:r w:rsidRPr="00FF2A06">
        <w:rPr>
          <w:rFonts w:eastAsia="Verdana" w:cstheme="minorHAnsi"/>
          <w:bCs/>
          <w:kern w:val="0"/>
          <w:sz w:val="24"/>
          <w:szCs w:val="24"/>
          <w:lang w:eastAsia="pl-PL" w:bidi="pl-PL"/>
          <w14:ligatures w14:val="none"/>
        </w:rPr>
        <w:t xml:space="preserve"> </w:t>
      </w:r>
      <w:r w:rsidRPr="00FF2A06">
        <w:rPr>
          <w:rFonts w:eastAsia="Times New Roman" w:cstheme="minorHAnsi"/>
          <w:kern w:val="0"/>
          <w:sz w:val="24"/>
          <w:szCs w:val="24"/>
          <w14:ligatures w14:val="none"/>
        </w:rPr>
        <w:t>przekształcenia oddziałów przedszkolnych w Szkole Podstawowej im. Arkadego Fiedlera w Chomęcicach w Przedszkole w Chomęcicach oraz utworzenia Zespołu Szkolno-Przedszkolnego w Chomęcicach.</w:t>
      </w:r>
    </w:p>
    <w:p w14:paraId="29BA0ECE"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lastRenderedPageBreak/>
        <w:t xml:space="preserve">Podjęcie uchwały w sprawie </w:t>
      </w:r>
      <w:r w:rsidRPr="00FF2A06">
        <w:rPr>
          <w:rFonts w:eastAsia="Times New Roman" w:cstheme="minorHAnsi"/>
          <w:kern w:val="0"/>
          <w:sz w:val="24"/>
          <w:szCs w:val="24"/>
          <w14:ligatures w14:val="none"/>
        </w:rPr>
        <w:t>przekształcenia oddziałów przedszkolnych w Szkole Podstawowej im. Powstańców Wielkopolskich w Wirach w Przedszkole w Wirach oraz utworzenia Zespołu Szkolno-Przedszkolnego w Wirach.</w:t>
      </w:r>
    </w:p>
    <w:p w14:paraId="61D6C3F5"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Times New Roman" w:cstheme="minorHAnsi"/>
          <w:kern w:val="0"/>
          <w:sz w:val="24"/>
          <w:szCs w:val="24"/>
          <w:lang w:eastAsia="pl-PL"/>
          <w14:ligatures w14:val="none"/>
        </w:rPr>
        <w:t>ustalenia wynagrodzenia miesięcznego Wójta Gminy Komorniki.</w:t>
      </w:r>
    </w:p>
    <w:bookmarkEnd w:id="2"/>
    <w:p w14:paraId="07288704"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Sprawozdanie Wójta Gminy Komorniki z działań między sesjami. </w:t>
      </w:r>
    </w:p>
    <w:p w14:paraId="38D06557"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iCs/>
          <w:kern w:val="0"/>
          <w:sz w:val="24"/>
          <w:szCs w:val="24"/>
          <w:lang w:eastAsia="pl-PL"/>
          <w14:ligatures w14:val="none"/>
        </w:rPr>
        <w:t>Informacja Zastępcy Wójta Gminy Komorniki o inwestycjach i remontach na terenie gminy                            i o obronie cywilnej.</w:t>
      </w:r>
    </w:p>
    <w:p w14:paraId="2DCC9FFC"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iCs/>
          <w:kern w:val="0"/>
          <w:sz w:val="24"/>
          <w:szCs w:val="24"/>
          <w:lang w:eastAsia="pl-PL"/>
          <w14:ligatures w14:val="none"/>
        </w:rPr>
        <w:t>Informacja o interpelacjach i zapytaniach.</w:t>
      </w:r>
    </w:p>
    <w:p w14:paraId="1E22572C"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Komunikaty.</w:t>
      </w:r>
      <w:r w:rsidRPr="00FF2A06">
        <w:rPr>
          <w:rFonts w:eastAsia="Times New Roman" w:cstheme="minorHAnsi"/>
          <w:bCs/>
          <w:kern w:val="0"/>
          <w:sz w:val="24"/>
          <w:szCs w:val="24"/>
          <w:lang w:eastAsia="pl-PL"/>
          <w14:ligatures w14:val="none"/>
        </w:rPr>
        <w:tab/>
      </w:r>
    </w:p>
    <w:p w14:paraId="2676F78C" w14:textId="77777777" w:rsidR="000B069A" w:rsidRPr="00FF2A06" w:rsidRDefault="000B069A" w:rsidP="00FF2A06">
      <w:pPr>
        <w:numPr>
          <w:ilvl w:val="0"/>
          <w:numId w:val="2"/>
        </w:numPr>
        <w:tabs>
          <w:tab w:val="num" w:pos="426"/>
        </w:tabs>
        <w:spacing w:after="0" w:line="360" w:lineRule="auto"/>
        <w:ind w:left="0"/>
        <w:jc w:val="both"/>
        <w:rPr>
          <w:rFonts w:eastAsia="Times New Roman" w:cstheme="minorHAnsi"/>
          <w:bCs/>
          <w:i/>
          <w:kern w:val="0"/>
          <w:sz w:val="24"/>
          <w:szCs w:val="24"/>
          <w:lang w:eastAsia="pl-PL"/>
          <w14:ligatures w14:val="none"/>
        </w:rPr>
      </w:pPr>
      <w:r w:rsidRPr="00FF2A06">
        <w:rPr>
          <w:rFonts w:eastAsia="Times New Roman" w:cstheme="minorHAnsi"/>
          <w:bCs/>
          <w:kern w:val="0"/>
          <w:sz w:val="24"/>
          <w:szCs w:val="24"/>
          <w:lang w:eastAsia="pl-PL"/>
          <w14:ligatures w14:val="none"/>
        </w:rPr>
        <w:t>Zakończenie sesji.</w:t>
      </w:r>
      <w:r w:rsidRPr="00FF2A06">
        <w:rPr>
          <w:rFonts w:eastAsia="Times New Roman" w:cstheme="minorHAnsi"/>
          <w:bCs/>
          <w:kern w:val="0"/>
          <w:sz w:val="24"/>
          <w:szCs w:val="24"/>
          <w:lang w:eastAsia="pl-PL"/>
          <w14:ligatures w14:val="none"/>
        </w:rPr>
        <w:tab/>
      </w:r>
    </w:p>
    <w:p w14:paraId="354B71B1" w14:textId="77777777" w:rsidR="00EA6679" w:rsidRPr="00FF2A06" w:rsidRDefault="00EA667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03CE96FF" w14:textId="6F0887B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Przewodniczący Rady Gminy zapytał, czy ktoś chce złożyć propozycję zmiany programu sesji.</w:t>
      </w:r>
    </w:p>
    <w:p w14:paraId="1AB30338" w14:textId="39311C4E" w:rsidR="006A43D8" w:rsidRPr="00FF2A06" w:rsidRDefault="000C1B4F" w:rsidP="00FF2A06">
      <w:pPr>
        <w:autoSpaceDE w:val="0"/>
        <w:autoSpaceDN w:val="0"/>
        <w:adjustRightInd w:val="0"/>
        <w:spacing w:after="0" w:line="360" w:lineRule="auto"/>
        <w:jc w:val="both"/>
        <w:rPr>
          <w:rFonts w:eastAsia="Times New Roman" w:cstheme="minorHAnsi"/>
          <w:i/>
          <w:iCs/>
          <w:kern w:val="0"/>
          <w:sz w:val="24"/>
          <w:szCs w:val="24"/>
          <w:lang w:eastAsia="pl-PL"/>
          <w14:ligatures w14:val="none"/>
        </w:rPr>
      </w:pPr>
      <w:r w:rsidRPr="00FF2A06">
        <w:rPr>
          <w:rFonts w:eastAsia="Times New Roman" w:cstheme="minorHAnsi"/>
          <w:kern w:val="0"/>
          <w:sz w:val="24"/>
          <w:szCs w:val="24"/>
          <w:lang w:eastAsia="pl-PL"/>
          <w14:ligatures w14:val="none"/>
        </w:rPr>
        <w:t>00:00:38</w:t>
      </w:r>
      <w:r w:rsidRPr="00FF2A06">
        <w:rPr>
          <w:rFonts w:eastAsia="Times New Roman" w:cstheme="minorHAnsi"/>
          <w:i/>
          <w:iCs/>
          <w:kern w:val="0"/>
          <w:sz w:val="24"/>
          <w:szCs w:val="24"/>
          <w:lang w:eastAsia="pl-PL"/>
          <w14:ligatures w14:val="none"/>
        </w:rPr>
        <w:t xml:space="preserve"> </w:t>
      </w:r>
      <w:r w:rsidR="00EA7898" w:rsidRPr="00FF2A06">
        <w:rPr>
          <w:rFonts w:eastAsia="Times New Roman" w:cstheme="minorHAnsi"/>
          <w:i/>
          <w:iCs/>
          <w:kern w:val="0"/>
          <w:sz w:val="24"/>
          <w:szCs w:val="24"/>
          <w:lang w:eastAsia="pl-PL"/>
          <w14:ligatures w14:val="none"/>
        </w:rPr>
        <w:t>Przewodniczący</w:t>
      </w:r>
      <w:r w:rsidR="006A43D8" w:rsidRPr="00FF2A06">
        <w:rPr>
          <w:rFonts w:eastAsia="Times New Roman" w:cstheme="minorHAnsi"/>
          <w:i/>
          <w:iCs/>
          <w:kern w:val="0"/>
          <w:sz w:val="24"/>
          <w:szCs w:val="24"/>
          <w:lang w:eastAsia="pl-PL"/>
          <w14:ligatures w14:val="none"/>
        </w:rPr>
        <w:t xml:space="preserve"> Rady Gminy Komorniki zaproponował </w:t>
      </w:r>
      <w:r w:rsidR="00EA7898" w:rsidRPr="00FF2A06">
        <w:rPr>
          <w:rFonts w:eastAsia="Times New Roman" w:cstheme="minorHAnsi"/>
          <w:i/>
          <w:iCs/>
          <w:kern w:val="0"/>
          <w:sz w:val="24"/>
          <w:szCs w:val="24"/>
          <w:lang w:eastAsia="pl-PL"/>
          <w14:ligatures w14:val="none"/>
        </w:rPr>
        <w:t>zmianę</w:t>
      </w:r>
      <w:r w:rsidR="006A43D8" w:rsidRPr="00FF2A06">
        <w:rPr>
          <w:rFonts w:eastAsia="Times New Roman" w:cstheme="minorHAnsi"/>
          <w:i/>
          <w:iCs/>
          <w:kern w:val="0"/>
          <w:sz w:val="24"/>
          <w:szCs w:val="24"/>
          <w:lang w:eastAsia="pl-PL"/>
          <w14:ligatures w14:val="none"/>
        </w:rPr>
        <w:t xml:space="preserve"> kolejności porządku obrad </w:t>
      </w:r>
      <w:r w:rsidR="00EA7898" w:rsidRPr="00FF2A06">
        <w:rPr>
          <w:rFonts w:eastAsia="Times New Roman" w:cstheme="minorHAnsi"/>
          <w:i/>
          <w:iCs/>
          <w:kern w:val="0"/>
          <w:sz w:val="24"/>
          <w:szCs w:val="24"/>
          <w:lang w:eastAsia="pl-PL"/>
          <w14:ligatures w14:val="none"/>
        </w:rPr>
        <w:t xml:space="preserve">poprzez </w:t>
      </w:r>
      <w:r w:rsidR="00CD5CFD" w:rsidRPr="00FF2A06">
        <w:rPr>
          <w:rFonts w:eastAsia="Times New Roman" w:cstheme="minorHAnsi"/>
          <w:i/>
          <w:iCs/>
          <w:kern w:val="0"/>
          <w:sz w:val="24"/>
          <w:szCs w:val="24"/>
          <w:lang w:eastAsia="pl-PL"/>
          <w14:ligatures w14:val="none"/>
        </w:rPr>
        <w:t xml:space="preserve">przeniesienie </w:t>
      </w:r>
      <w:r w:rsidR="00EA7898" w:rsidRPr="00FF2A06">
        <w:rPr>
          <w:rFonts w:eastAsia="Times New Roman" w:cstheme="minorHAnsi"/>
          <w:i/>
          <w:iCs/>
          <w:kern w:val="0"/>
          <w:sz w:val="24"/>
          <w:szCs w:val="24"/>
          <w:lang w:eastAsia="pl-PL"/>
          <w14:ligatures w14:val="none"/>
        </w:rPr>
        <w:t>pkt 22</w:t>
      </w:r>
      <w:r w:rsidR="00CD5CFD" w:rsidRPr="00FF2A06">
        <w:rPr>
          <w:rFonts w:eastAsia="Times New Roman" w:cstheme="minorHAnsi"/>
          <w:i/>
          <w:iCs/>
          <w:kern w:val="0"/>
          <w:sz w:val="24"/>
          <w:szCs w:val="24"/>
          <w:lang w:eastAsia="pl-PL"/>
          <w14:ligatures w14:val="none"/>
        </w:rPr>
        <w:t xml:space="preserve"> </w:t>
      </w:r>
      <w:r w:rsidR="00EA7898" w:rsidRPr="00FF2A06">
        <w:rPr>
          <w:rFonts w:eastAsia="Times New Roman" w:cstheme="minorHAnsi"/>
          <w:i/>
          <w:iCs/>
          <w:kern w:val="0"/>
          <w:sz w:val="24"/>
          <w:szCs w:val="24"/>
          <w:lang w:eastAsia="pl-PL"/>
          <w14:ligatures w14:val="none"/>
        </w:rPr>
        <w:t>jako pkt 7</w:t>
      </w:r>
      <w:r w:rsidR="00CD5CFD" w:rsidRPr="00FF2A06">
        <w:rPr>
          <w:rFonts w:eastAsia="Times New Roman" w:cstheme="minorHAnsi"/>
          <w:i/>
          <w:iCs/>
          <w:kern w:val="0"/>
          <w:sz w:val="24"/>
          <w:szCs w:val="24"/>
          <w:lang w:eastAsia="pl-PL"/>
          <w14:ligatures w14:val="none"/>
        </w:rPr>
        <w:t>, kolejność automatyczni ulegnie zmianie.</w:t>
      </w:r>
      <w:r w:rsidR="002C265F" w:rsidRPr="00FF2A06">
        <w:rPr>
          <w:rFonts w:eastAsia="Times New Roman" w:cstheme="minorHAnsi"/>
          <w:i/>
          <w:iCs/>
          <w:kern w:val="0"/>
          <w:sz w:val="24"/>
          <w:szCs w:val="24"/>
          <w:lang w:eastAsia="pl-PL"/>
          <w14:ligatures w14:val="none"/>
        </w:rPr>
        <w:t xml:space="preserve"> Ponadto </w:t>
      </w:r>
      <w:r w:rsidR="002C265F" w:rsidRPr="00FF2A06">
        <w:rPr>
          <w:rFonts w:cstheme="minorHAnsi"/>
          <w:i/>
          <w:iCs/>
          <w:sz w:val="24"/>
          <w:szCs w:val="24"/>
        </w:rPr>
        <w:t>poinformował o zmianie technicznej w porządku obrad polegającej na skorygowaniu nazwy punktu 24, który otrzymał brzmienie: „Podjęcie uchwały w sprawie przekształcenia oddziałów przedszkolnych w Szkole Podstawowej nr 2 im. Marii Skłodowskiej-Curie w Plewiskach w Przedszkole w Plewiskach oraz utworzenia Zespołu Szkolno-Przedszkolnego w Plewiskach”.</w:t>
      </w:r>
    </w:p>
    <w:p w14:paraId="04130D0A" w14:textId="0B3EB4EC" w:rsidR="00EA7898" w:rsidRPr="00FF2A06" w:rsidRDefault="00B56412"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00:02:26 </w:t>
      </w:r>
      <w:r w:rsidR="00EA7898" w:rsidRPr="00FF2A06">
        <w:rPr>
          <w:rFonts w:eastAsia="Times New Roman" w:cstheme="minorHAnsi"/>
          <w:bCs/>
          <w:iCs/>
          <w:kern w:val="0"/>
          <w:sz w:val="24"/>
          <w:szCs w:val="24"/>
          <w:lang w:eastAsia="pl-PL"/>
          <w14:ligatures w14:val="none"/>
        </w:rPr>
        <w:t>Przewodniczący Marek Kubiak przystąpił do przeprowadzenia głosowania nad zmianą programu sesji:</w:t>
      </w:r>
    </w:p>
    <w:p w14:paraId="69E7DF12" w14:textId="56E8AE59" w:rsidR="00EA7898" w:rsidRPr="00FF2A06" w:rsidRDefault="00EA7898"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za podjęciem nowego programu sesji głosowało </w:t>
      </w:r>
      <w:r w:rsidR="003547B6" w:rsidRPr="00FF2A06">
        <w:rPr>
          <w:rFonts w:eastAsia="Times New Roman" w:cstheme="minorHAnsi"/>
          <w:b/>
          <w:iCs/>
          <w:kern w:val="0"/>
          <w:sz w:val="24"/>
          <w:szCs w:val="24"/>
          <w:lang w:eastAsia="pl-PL"/>
          <w14:ligatures w14:val="none"/>
        </w:rPr>
        <w:t>18</w:t>
      </w:r>
      <w:r w:rsidRPr="00FF2A06">
        <w:rPr>
          <w:rFonts w:eastAsia="Times New Roman" w:cstheme="minorHAnsi"/>
          <w:bCs/>
          <w:iCs/>
          <w:kern w:val="0"/>
          <w:sz w:val="24"/>
          <w:szCs w:val="24"/>
          <w:lang w:eastAsia="pl-PL"/>
          <w14:ligatures w14:val="none"/>
        </w:rPr>
        <w:t xml:space="preserve"> radnych;</w:t>
      </w:r>
    </w:p>
    <w:p w14:paraId="7F659658" w14:textId="77777777" w:rsidR="00EA7898" w:rsidRPr="00FF2A06" w:rsidRDefault="00EA7898"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przeciw było </w:t>
      </w:r>
      <w:r w:rsidRPr="00FF2A06">
        <w:rPr>
          <w:rFonts w:eastAsia="Times New Roman" w:cstheme="minorHAnsi"/>
          <w:b/>
          <w:iCs/>
          <w:kern w:val="0"/>
          <w:sz w:val="24"/>
          <w:szCs w:val="24"/>
          <w:lang w:eastAsia="pl-PL"/>
          <w14:ligatures w14:val="none"/>
        </w:rPr>
        <w:t>0</w:t>
      </w:r>
      <w:r w:rsidRPr="00FF2A06">
        <w:rPr>
          <w:rFonts w:eastAsia="Times New Roman" w:cstheme="minorHAnsi"/>
          <w:bCs/>
          <w:iCs/>
          <w:kern w:val="0"/>
          <w:sz w:val="24"/>
          <w:szCs w:val="24"/>
          <w:lang w:eastAsia="pl-PL"/>
          <w14:ligatures w14:val="none"/>
        </w:rPr>
        <w:t xml:space="preserve"> radnych;</w:t>
      </w:r>
    </w:p>
    <w:p w14:paraId="7745A1E1" w14:textId="77777777" w:rsidR="00EA7898" w:rsidRPr="00FF2A06" w:rsidRDefault="00EA7898"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wstrzymało się od głosowania </w:t>
      </w:r>
      <w:r w:rsidRPr="00FF2A06">
        <w:rPr>
          <w:rFonts w:eastAsia="Times New Roman" w:cstheme="minorHAnsi"/>
          <w:b/>
          <w:iCs/>
          <w:kern w:val="0"/>
          <w:sz w:val="24"/>
          <w:szCs w:val="24"/>
          <w:lang w:eastAsia="pl-PL"/>
          <w14:ligatures w14:val="none"/>
        </w:rPr>
        <w:t>0</w:t>
      </w:r>
      <w:r w:rsidRPr="00FF2A06">
        <w:rPr>
          <w:rFonts w:eastAsia="Times New Roman" w:cstheme="minorHAnsi"/>
          <w:bCs/>
          <w:iCs/>
          <w:kern w:val="0"/>
          <w:sz w:val="24"/>
          <w:szCs w:val="24"/>
          <w:lang w:eastAsia="pl-PL"/>
          <w14:ligatures w14:val="none"/>
        </w:rPr>
        <w:t xml:space="preserve"> radnych</w:t>
      </w:r>
    </w:p>
    <w:p w14:paraId="456034F1" w14:textId="77777777" w:rsidR="00EA7898" w:rsidRPr="00FF2A06" w:rsidRDefault="00EA7898"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Program sesji został zmieniony</w:t>
      </w:r>
    </w:p>
    <w:p w14:paraId="2F3C27E1" w14:textId="77777777" w:rsidR="003547B6" w:rsidRPr="00FF2A06" w:rsidRDefault="003547B6" w:rsidP="00FF2A06">
      <w:pPr>
        <w:autoSpaceDE w:val="0"/>
        <w:autoSpaceDN w:val="0"/>
        <w:adjustRightInd w:val="0"/>
        <w:spacing w:after="0" w:line="360" w:lineRule="auto"/>
        <w:jc w:val="both"/>
        <w:rPr>
          <w:rFonts w:eastAsia="Calibri" w:cstheme="minorHAnsi"/>
          <w:i/>
          <w:iCs/>
          <w:kern w:val="0"/>
          <w:sz w:val="24"/>
          <w:szCs w:val="24"/>
          <w:lang w:eastAsia="pl-PL"/>
          <w14:ligatures w14:val="none"/>
        </w:rPr>
      </w:pPr>
    </w:p>
    <w:p w14:paraId="3875998D" w14:textId="612AC4DD" w:rsidR="006F4468" w:rsidRPr="00FF2A06" w:rsidRDefault="00A609FF" w:rsidP="00FF2A06">
      <w:pPr>
        <w:autoSpaceDE w:val="0"/>
        <w:autoSpaceDN w:val="0"/>
        <w:adjustRightInd w:val="0"/>
        <w:spacing w:after="0" w:line="360" w:lineRule="auto"/>
        <w:jc w:val="both"/>
        <w:rPr>
          <w:rFonts w:eastAsia="Times New Roman" w:cstheme="minorHAnsi"/>
          <w:i/>
          <w:iCs/>
          <w:kern w:val="0"/>
          <w:sz w:val="24"/>
          <w:szCs w:val="24"/>
          <w:lang w:eastAsia="pl-PL"/>
          <w14:ligatures w14:val="none"/>
        </w:rPr>
      </w:pPr>
      <w:r w:rsidRPr="00FF2A06">
        <w:rPr>
          <w:rFonts w:eastAsia="Calibri" w:cstheme="minorHAnsi"/>
          <w:kern w:val="0"/>
          <w:sz w:val="24"/>
          <w:szCs w:val="24"/>
          <w:lang w:eastAsia="pl-PL"/>
          <w14:ligatures w14:val="none"/>
        </w:rPr>
        <w:t>00:03:00</w:t>
      </w:r>
      <w:r w:rsidRPr="00FF2A06">
        <w:rPr>
          <w:rFonts w:eastAsia="Calibri" w:cstheme="minorHAnsi"/>
          <w:i/>
          <w:iCs/>
          <w:kern w:val="0"/>
          <w:sz w:val="24"/>
          <w:szCs w:val="24"/>
          <w:lang w:eastAsia="pl-PL"/>
          <w14:ligatures w14:val="none"/>
        </w:rPr>
        <w:t xml:space="preserve"> </w:t>
      </w:r>
      <w:r w:rsidR="006F4468" w:rsidRPr="00FF2A06">
        <w:rPr>
          <w:rFonts w:eastAsia="Calibri" w:cstheme="minorHAnsi"/>
          <w:i/>
          <w:iCs/>
          <w:kern w:val="0"/>
          <w:sz w:val="24"/>
          <w:szCs w:val="24"/>
          <w:lang w:eastAsia="pl-PL"/>
          <w14:ligatures w14:val="none"/>
        </w:rPr>
        <w:t>Pan</w:t>
      </w:r>
      <w:r w:rsidR="000C1B4F" w:rsidRPr="00FF2A06">
        <w:rPr>
          <w:rFonts w:eastAsia="Calibri" w:cstheme="minorHAnsi"/>
          <w:i/>
          <w:iCs/>
          <w:kern w:val="0"/>
          <w:sz w:val="24"/>
          <w:szCs w:val="24"/>
          <w:lang w:eastAsia="pl-PL"/>
          <w14:ligatures w14:val="none"/>
        </w:rPr>
        <w:t>i</w:t>
      </w:r>
      <w:r w:rsidR="006F4468" w:rsidRPr="00FF2A06">
        <w:rPr>
          <w:rFonts w:eastAsia="Calibri" w:cstheme="minorHAnsi"/>
          <w:i/>
          <w:iCs/>
          <w:kern w:val="0"/>
          <w:sz w:val="24"/>
          <w:szCs w:val="24"/>
          <w:lang w:eastAsia="pl-PL"/>
          <w14:ligatures w14:val="none"/>
        </w:rPr>
        <w:t xml:space="preserve"> </w:t>
      </w:r>
      <w:proofErr w:type="spellStart"/>
      <w:r w:rsidR="006A43D8" w:rsidRPr="00FF2A06">
        <w:rPr>
          <w:rFonts w:eastAsia="Calibri" w:cstheme="minorHAnsi"/>
          <w:i/>
          <w:iCs/>
          <w:kern w:val="0"/>
          <w:sz w:val="24"/>
          <w:szCs w:val="24"/>
          <w:lang w:eastAsia="pl-PL"/>
          <w14:ligatures w14:val="none"/>
        </w:rPr>
        <w:t>Wicewójt</w:t>
      </w:r>
      <w:proofErr w:type="spellEnd"/>
      <w:r w:rsidR="000B069A" w:rsidRPr="00FF2A06">
        <w:rPr>
          <w:rFonts w:eastAsia="Calibri" w:cstheme="minorHAnsi"/>
          <w:i/>
          <w:iCs/>
          <w:kern w:val="0"/>
          <w:sz w:val="24"/>
          <w:szCs w:val="24"/>
          <w:lang w:eastAsia="pl-PL"/>
          <w14:ligatures w14:val="none"/>
        </w:rPr>
        <w:t xml:space="preserve"> zaproponowała</w:t>
      </w:r>
      <w:r w:rsidR="000B069A" w:rsidRPr="00FF2A06">
        <w:rPr>
          <w:rFonts w:cstheme="minorHAnsi"/>
          <w:sz w:val="24"/>
          <w:szCs w:val="24"/>
        </w:rPr>
        <w:t xml:space="preserve"> </w:t>
      </w:r>
      <w:r w:rsidR="000B069A" w:rsidRPr="00FF2A06">
        <w:rPr>
          <w:rFonts w:cstheme="minorHAnsi"/>
          <w:i/>
          <w:iCs/>
          <w:sz w:val="24"/>
          <w:szCs w:val="24"/>
        </w:rPr>
        <w:t>zdjęcie z porządku obrad projektu uchwały</w:t>
      </w:r>
      <w:r w:rsidR="000B069A" w:rsidRPr="00FF2A06">
        <w:rPr>
          <w:rFonts w:eastAsia="Times New Roman" w:cstheme="minorHAnsi"/>
          <w:b/>
          <w:bCs/>
          <w:i/>
          <w:iCs/>
          <w:sz w:val="24"/>
          <w:szCs w:val="24"/>
          <w:lang w:eastAsia="pl-PL"/>
        </w:rPr>
        <w:t xml:space="preserve"> </w:t>
      </w:r>
      <w:r w:rsidR="000B069A" w:rsidRPr="00FF2A06">
        <w:rPr>
          <w:rFonts w:eastAsia="Times New Roman" w:cstheme="minorHAnsi"/>
          <w:i/>
          <w:iCs/>
          <w:sz w:val="24"/>
          <w:szCs w:val="24"/>
          <w:lang w:eastAsia="pl-PL"/>
        </w:rPr>
        <w:t xml:space="preserve">w sprawie </w:t>
      </w:r>
      <w:r w:rsidR="000B069A" w:rsidRPr="00FF2A06">
        <w:rPr>
          <w:rFonts w:eastAsia="Verdana" w:cstheme="minorHAnsi"/>
          <w:i/>
          <w:iCs/>
          <w:sz w:val="24"/>
          <w:szCs w:val="24"/>
          <w:lang w:eastAsia="pl-PL" w:bidi="pl-PL"/>
        </w:rPr>
        <w:t xml:space="preserve">nadania nazwy </w:t>
      </w:r>
      <w:r w:rsidR="000B069A" w:rsidRPr="00FF2A06">
        <w:rPr>
          <w:rFonts w:eastAsia="Times New Roman" w:cstheme="minorHAnsi"/>
          <w:i/>
          <w:iCs/>
          <w:sz w:val="24"/>
          <w:szCs w:val="24"/>
          <w:lang w:eastAsia="pl-PL"/>
        </w:rPr>
        <w:t>„Aleja Antoniego Jakubowskiego” dla chodnika przy ul. Kościelnej w Komornikach, który przebiega przez działki o nr ewidencyjnych 176/1, 178/1, 180/1, 182/1, 186/1, 189/1, 191/1, 193/1, 196/2, 167/4, 184/1, 182/4 obręb ewidencyjny Komorniki</w:t>
      </w:r>
      <w:r w:rsidR="0034545C" w:rsidRPr="00FF2A06">
        <w:rPr>
          <w:rFonts w:cstheme="minorHAnsi"/>
          <w:i/>
          <w:iCs/>
          <w:sz w:val="24"/>
          <w:szCs w:val="24"/>
        </w:rPr>
        <w:t>.</w:t>
      </w:r>
    </w:p>
    <w:p w14:paraId="12908713" w14:textId="77777777" w:rsidR="006F4468" w:rsidRPr="00FF2A06" w:rsidRDefault="006F4468"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p>
    <w:p w14:paraId="4D9A9701" w14:textId="4C1DB4CD" w:rsidR="006F4468" w:rsidRPr="00FF2A06" w:rsidRDefault="00A609FF"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lastRenderedPageBreak/>
        <w:t xml:space="preserve">00:03:26 </w:t>
      </w:r>
      <w:r w:rsidR="006F4468" w:rsidRPr="00FF2A06">
        <w:rPr>
          <w:rFonts w:eastAsia="Times New Roman" w:cstheme="minorHAnsi"/>
          <w:bCs/>
          <w:iCs/>
          <w:kern w:val="0"/>
          <w:sz w:val="24"/>
          <w:szCs w:val="24"/>
          <w:lang w:eastAsia="pl-PL"/>
          <w14:ligatures w14:val="none"/>
        </w:rPr>
        <w:t>Przewodniczący Marek Kubiak przystąpił do przeprowadzenia głosowania nad zmianą programu sesji:</w:t>
      </w:r>
    </w:p>
    <w:p w14:paraId="3E9FD68F" w14:textId="0AB7BE67" w:rsidR="006F4468" w:rsidRPr="00FF2A06" w:rsidRDefault="006F4468"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za podjęciem nowego programu sesji głosowało </w:t>
      </w:r>
      <w:r w:rsidR="003547B6" w:rsidRPr="00FF2A06">
        <w:rPr>
          <w:rFonts w:eastAsia="Times New Roman" w:cstheme="minorHAnsi"/>
          <w:b/>
          <w:iCs/>
          <w:kern w:val="0"/>
          <w:sz w:val="24"/>
          <w:szCs w:val="24"/>
          <w:lang w:eastAsia="pl-PL"/>
          <w14:ligatures w14:val="none"/>
        </w:rPr>
        <w:t>18</w:t>
      </w:r>
      <w:r w:rsidRPr="00FF2A06">
        <w:rPr>
          <w:rFonts w:eastAsia="Times New Roman" w:cstheme="minorHAnsi"/>
          <w:bCs/>
          <w:iCs/>
          <w:kern w:val="0"/>
          <w:sz w:val="24"/>
          <w:szCs w:val="24"/>
          <w:lang w:eastAsia="pl-PL"/>
          <w14:ligatures w14:val="none"/>
        </w:rPr>
        <w:t xml:space="preserve"> radnych;</w:t>
      </w:r>
    </w:p>
    <w:p w14:paraId="14F6F395" w14:textId="77777777" w:rsidR="006F4468" w:rsidRPr="00FF2A06" w:rsidRDefault="006F4468"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przeciw było </w:t>
      </w:r>
      <w:r w:rsidRPr="00FF2A06">
        <w:rPr>
          <w:rFonts w:eastAsia="Times New Roman" w:cstheme="minorHAnsi"/>
          <w:b/>
          <w:iCs/>
          <w:kern w:val="0"/>
          <w:sz w:val="24"/>
          <w:szCs w:val="24"/>
          <w:lang w:eastAsia="pl-PL"/>
          <w14:ligatures w14:val="none"/>
        </w:rPr>
        <w:t>0</w:t>
      </w:r>
      <w:r w:rsidRPr="00FF2A06">
        <w:rPr>
          <w:rFonts w:eastAsia="Times New Roman" w:cstheme="minorHAnsi"/>
          <w:bCs/>
          <w:iCs/>
          <w:kern w:val="0"/>
          <w:sz w:val="24"/>
          <w:szCs w:val="24"/>
          <w:lang w:eastAsia="pl-PL"/>
          <w14:ligatures w14:val="none"/>
        </w:rPr>
        <w:t xml:space="preserve"> radnych;</w:t>
      </w:r>
    </w:p>
    <w:p w14:paraId="60EB677B" w14:textId="77777777" w:rsidR="006F4468" w:rsidRPr="00FF2A06" w:rsidRDefault="006F4468"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wstrzymało się od głosowania </w:t>
      </w:r>
      <w:r w:rsidRPr="00FF2A06">
        <w:rPr>
          <w:rFonts w:eastAsia="Times New Roman" w:cstheme="minorHAnsi"/>
          <w:b/>
          <w:iCs/>
          <w:kern w:val="0"/>
          <w:sz w:val="24"/>
          <w:szCs w:val="24"/>
          <w:lang w:eastAsia="pl-PL"/>
          <w14:ligatures w14:val="none"/>
        </w:rPr>
        <w:t>0</w:t>
      </w:r>
      <w:r w:rsidRPr="00FF2A06">
        <w:rPr>
          <w:rFonts w:eastAsia="Times New Roman" w:cstheme="minorHAnsi"/>
          <w:bCs/>
          <w:iCs/>
          <w:kern w:val="0"/>
          <w:sz w:val="24"/>
          <w:szCs w:val="24"/>
          <w:lang w:eastAsia="pl-PL"/>
          <w14:ligatures w14:val="none"/>
        </w:rPr>
        <w:t xml:space="preserve"> radnych</w:t>
      </w:r>
    </w:p>
    <w:p w14:paraId="556D99AA" w14:textId="77777777" w:rsidR="00270236" w:rsidRPr="00FF2A06" w:rsidRDefault="00270236"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Program sesji został zmieniony</w:t>
      </w:r>
    </w:p>
    <w:p w14:paraId="196F1461" w14:textId="77777777" w:rsidR="00270236" w:rsidRPr="00FF2A06" w:rsidRDefault="00270236" w:rsidP="00FF2A06">
      <w:pPr>
        <w:autoSpaceDE w:val="0"/>
        <w:autoSpaceDN w:val="0"/>
        <w:adjustRightInd w:val="0"/>
        <w:spacing w:after="0" w:line="360" w:lineRule="auto"/>
        <w:jc w:val="both"/>
        <w:rPr>
          <w:rFonts w:eastAsia="Times New Roman" w:cstheme="minorHAnsi"/>
          <w:bCs/>
          <w:i/>
          <w:kern w:val="0"/>
          <w:sz w:val="24"/>
          <w:szCs w:val="24"/>
          <w:lang w:eastAsia="pl-PL"/>
          <w14:ligatures w14:val="none"/>
        </w:rPr>
      </w:pPr>
    </w:p>
    <w:p w14:paraId="1F913309" w14:textId="1770CE7D" w:rsidR="00987096" w:rsidRPr="00FF2A06" w:rsidRDefault="00A609FF" w:rsidP="00FF2A06">
      <w:pPr>
        <w:tabs>
          <w:tab w:val="num" w:pos="426"/>
        </w:tabs>
        <w:spacing w:after="0" w:line="360" w:lineRule="auto"/>
        <w:jc w:val="both"/>
        <w:rPr>
          <w:rFonts w:eastAsia="Times New Roman" w:cstheme="minorHAnsi"/>
          <w:bCs/>
          <w:i/>
          <w:kern w:val="0"/>
          <w:sz w:val="24"/>
          <w:szCs w:val="24"/>
          <w:lang w:eastAsia="pl-PL"/>
          <w14:ligatures w14:val="none"/>
        </w:rPr>
      </w:pPr>
      <w:r w:rsidRPr="00FF2A06">
        <w:rPr>
          <w:rFonts w:eastAsia="Times New Roman" w:cstheme="minorHAnsi"/>
          <w:bCs/>
          <w:iCs/>
          <w:kern w:val="0"/>
          <w:sz w:val="24"/>
          <w:szCs w:val="24"/>
          <w:lang w:eastAsia="pl-PL"/>
          <w14:ligatures w14:val="none"/>
        </w:rPr>
        <w:t>00:04:24</w:t>
      </w:r>
      <w:r w:rsidRPr="00FF2A06">
        <w:rPr>
          <w:rFonts w:eastAsia="Times New Roman" w:cstheme="minorHAnsi"/>
          <w:bCs/>
          <w:i/>
          <w:kern w:val="0"/>
          <w:sz w:val="24"/>
          <w:szCs w:val="24"/>
          <w:lang w:eastAsia="pl-PL"/>
          <w14:ligatures w14:val="none"/>
        </w:rPr>
        <w:t xml:space="preserve"> </w:t>
      </w:r>
      <w:r w:rsidR="0034545C" w:rsidRPr="00FF2A06">
        <w:rPr>
          <w:rFonts w:eastAsia="Times New Roman" w:cstheme="minorHAnsi"/>
          <w:bCs/>
          <w:i/>
          <w:kern w:val="0"/>
          <w:sz w:val="24"/>
          <w:szCs w:val="24"/>
          <w:lang w:eastAsia="pl-PL"/>
          <w14:ligatures w14:val="none"/>
        </w:rPr>
        <w:t xml:space="preserve">Pan radny Szymon Kosmalski zaproponował </w:t>
      </w:r>
      <w:r w:rsidR="00987096" w:rsidRPr="00FF2A06">
        <w:rPr>
          <w:rFonts w:eastAsia="Times New Roman" w:cstheme="minorHAnsi"/>
          <w:bCs/>
          <w:i/>
          <w:kern w:val="0"/>
          <w:sz w:val="24"/>
          <w:szCs w:val="24"/>
          <w:lang w:eastAsia="pl-PL"/>
          <w14:ligatures w14:val="none"/>
        </w:rPr>
        <w:t>zdjęcie</w:t>
      </w:r>
      <w:r w:rsidR="0034545C" w:rsidRPr="00FF2A06">
        <w:rPr>
          <w:rFonts w:eastAsia="Times New Roman" w:cstheme="minorHAnsi"/>
          <w:bCs/>
          <w:i/>
          <w:kern w:val="0"/>
          <w:sz w:val="24"/>
          <w:szCs w:val="24"/>
          <w:lang w:eastAsia="pl-PL"/>
          <w14:ligatures w14:val="none"/>
        </w:rPr>
        <w:t xml:space="preserve"> z porz</w:t>
      </w:r>
      <w:r w:rsidR="00987096" w:rsidRPr="00FF2A06">
        <w:rPr>
          <w:rFonts w:eastAsia="Times New Roman" w:cstheme="minorHAnsi"/>
          <w:bCs/>
          <w:i/>
          <w:kern w:val="0"/>
          <w:sz w:val="24"/>
          <w:szCs w:val="24"/>
          <w:lang w:eastAsia="pl-PL"/>
          <w14:ligatures w14:val="none"/>
        </w:rPr>
        <w:t>ą</w:t>
      </w:r>
      <w:r w:rsidR="0034545C" w:rsidRPr="00FF2A06">
        <w:rPr>
          <w:rFonts w:eastAsia="Times New Roman" w:cstheme="minorHAnsi"/>
          <w:bCs/>
          <w:i/>
          <w:kern w:val="0"/>
          <w:sz w:val="24"/>
          <w:szCs w:val="24"/>
          <w:lang w:eastAsia="pl-PL"/>
          <w14:ligatures w14:val="none"/>
        </w:rPr>
        <w:t xml:space="preserve">dku obrad pkt 12 dot. </w:t>
      </w:r>
      <w:r w:rsidR="00987096" w:rsidRPr="00FF2A06">
        <w:rPr>
          <w:rFonts w:eastAsia="Verdana" w:cstheme="minorHAnsi"/>
          <w:bCs/>
          <w:i/>
          <w:kern w:val="0"/>
          <w:sz w:val="24"/>
          <w:szCs w:val="24"/>
          <w:lang w:eastAsia="pl-PL" w:bidi="pl-PL"/>
          <w14:ligatures w14:val="none"/>
        </w:rPr>
        <w:t>podjęcia uchwały w sprawie uchwalenia miejscowego planu zagospodarowania przestrzennego części wsi Szreniawa w rejonie ulic: Słonecznej, Nowej i Dworcowej.</w:t>
      </w:r>
    </w:p>
    <w:p w14:paraId="646CE67E" w14:textId="5EDA93DC" w:rsidR="00270236" w:rsidRPr="00FF2A06" w:rsidRDefault="00C05DF5"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00:04:40 </w:t>
      </w:r>
      <w:r w:rsidR="00270236" w:rsidRPr="00FF2A06">
        <w:rPr>
          <w:rFonts w:eastAsia="Times New Roman" w:cstheme="minorHAnsi"/>
          <w:bCs/>
          <w:iCs/>
          <w:kern w:val="0"/>
          <w:sz w:val="24"/>
          <w:szCs w:val="24"/>
          <w:lang w:eastAsia="pl-PL"/>
          <w14:ligatures w14:val="none"/>
        </w:rPr>
        <w:t>Przewodniczący Marek Kubiak przystąpił do przeprowadzenia głosowania nad zmianą programu sesji:</w:t>
      </w:r>
    </w:p>
    <w:p w14:paraId="40D3687C" w14:textId="65E5766F" w:rsidR="00270236" w:rsidRPr="00FF2A06" w:rsidRDefault="00270236"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za podjęciem nowego programu sesji głosowało </w:t>
      </w:r>
      <w:r w:rsidRPr="00FF2A06">
        <w:rPr>
          <w:rFonts w:eastAsia="Times New Roman" w:cstheme="minorHAnsi"/>
          <w:b/>
          <w:iCs/>
          <w:kern w:val="0"/>
          <w:sz w:val="24"/>
          <w:szCs w:val="24"/>
          <w:lang w:eastAsia="pl-PL"/>
          <w14:ligatures w14:val="none"/>
        </w:rPr>
        <w:t>1</w:t>
      </w:r>
      <w:r w:rsidR="00EA5036" w:rsidRPr="00FF2A06">
        <w:rPr>
          <w:rFonts w:eastAsia="Times New Roman" w:cstheme="minorHAnsi"/>
          <w:b/>
          <w:iCs/>
          <w:kern w:val="0"/>
          <w:sz w:val="24"/>
          <w:szCs w:val="24"/>
          <w:lang w:eastAsia="pl-PL"/>
          <w14:ligatures w14:val="none"/>
        </w:rPr>
        <w:t>1</w:t>
      </w:r>
      <w:r w:rsidRPr="00FF2A06">
        <w:rPr>
          <w:rFonts w:eastAsia="Times New Roman" w:cstheme="minorHAnsi"/>
          <w:bCs/>
          <w:iCs/>
          <w:kern w:val="0"/>
          <w:sz w:val="24"/>
          <w:szCs w:val="24"/>
          <w:lang w:eastAsia="pl-PL"/>
          <w14:ligatures w14:val="none"/>
        </w:rPr>
        <w:t xml:space="preserve"> radnych;</w:t>
      </w:r>
    </w:p>
    <w:p w14:paraId="095C286E" w14:textId="4A2DBB46" w:rsidR="00270236" w:rsidRPr="00FF2A06" w:rsidRDefault="00270236"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przeciw było </w:t>
      </w:r>
      <w:r w:rsidR="00EA5036" w:rsidRPr="00FF2A06">
        <w:rPr>
          <w:rFonts w:eastAsia="Times New Roman" w:cstheme="minorHAnsi"/>
          <w:b/>
          <w:iCs/>
          <w:kern w:val="0"/>
          <w:sz w:val="24"/>
          <w:szCs w:val="24"/>
          <w:lang w:eastAsia="pl-PL"/>
          <w14:ligatures w14:val="none"/>
        </w:rPr>
        <w:t>7</w:t>
      </w:r>
      <w:r w:rsidRPr="00FF2A06">
        <w:rPr>
          <w:rFonts w:eastAsia="Times New Roman" w:cstheme="minorHAnsi"/>
          <w:bCs/>
          <w:iCs/>
          <w:kern w:val="0"/>
          <w:sz w:val="24"/>
          <w:szCs w:val="24"/>
          <w:lang w:eastAsia="pl-PL"/>
          <w14:ligatures w14:val="none"/>
        </w:rPr>
        <w:t xml:space="preserve"> radnych;</w:t>
      </w:r>
    </w:p>
    <w:p w14:paraId="2F87AD19" w14:textId="77777777" w:rsidR="00270236" w:rsidRPr="00FF2A06" w:rsidRDefault="00270236"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wstrzymało się od głosowania </w:t>
      </w:r>
      <w:r w:rsidRPr="00FF2A06">
        <w:rPr>
          <w:rFonts w:eastAsia="Times New Roman" w:cstheme="minorHAnsi"/>
          <w:b/>
          <w:iCs/>
          <w:kern w:val="0"/>
          <w:sz w:val="24"/>
          <w:szCs w:val="24"/>
          <w:lang w:eastAsia="pl-PL"/>
          <w14:ligatures w14:val="none"/>
        </w:rPr>
        <w:t>0</w:t>
      </w:r>
      <w:r w:rsidRPr="00FF2A06">
        <w:rPr>
          <w:rFonts w:eastAsia="Times New Roman" w:cstheme="minorHAnsi"/>
          <w:bCs/>
          <w:iCs/>
          <w:kern w:val="0"/>
          <w:sz w:val="24"/>
          <w:szCs w:val="24"/>
          <w:lang w:eastAsia="pl-PL"/>
          <w14:ligatures w14:val="none"/>
        </w:rPr>
        <w:t xml:space="preserve"> radnych</w:t>
      </w:r>
    </w:p>
    <w:p w14:paraId="03086736" w14:textId="77777777" w:rsidR="00270236" w:rsidRPr="00FF2A06" w:rsidRDefault="00270236"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Program sesji został zmieniony</w:t>
      </w:r>
    </w:p>
    <w:p w14:paraId="57940746" w14:textId="77777777" w:rsidR="006F4468" w:rsidRPr="00FF2A06" w:rsidRDefault="006F4468" w:rsidP="00FF2A06">
      <w:pPr>
        <w:autoSpaceDE w:val="0"/>
        <w:autoSpaceDN w:val="0"/>
        <w:adjustRightInd w:val="0"/>
        <w:spacing w:after="0" w:line="360" w:lineRule="auto"/>
        <w:jc w:val="both"/>
        <w:rPr>
          <w:rFonts w:eastAsia="Times New Roman" w:cstheme="minorHAnsi"/>
          <w:b/>
          <w:i/>
          <w:kern w:val="0"/>
          <w:sz w:val="24"/>
          <w:szCs w:val="24"/>
          <w:u w:val="single"/>
          <w:lang w:eastAsia="pl-PL"/>
          <w14:ligatures w14:val="none"/>
        </w:rPr>
      </w:pPr>
    </w:p>
    <w:p w14:paraId="11E6AF8E" w14:textId="392822FA" w:rsidR="003547B6" w:rsidRPr="00FF2A06" w:rsidRDefault="00C05DF5" w:rsidP="00FF2A06">
      <w:pPr>
        <w:autoSpaceDE w:val="0"/>
        <w:autoSpaceDN w:val="0"/>
        <w:adjustRightInd w:val="0"/>
        <w:spacing w:after="0" w:line="360" w:lineRule="auto"/>
        <w:jc w:val="both"/>
        <w:rPr>
          <w:rFonts w:cstheme="minorHAnsi"/>
          <w:i/>
          <w:iCs/>
          <w:sz w:val="24"/>
          <w:szCs w:val="24"/>
        </w:rPr>
      </w:pPr>
      <w:r w:rsidRPr="00FF2A06">
        <w:rPr>
          <w:rFonts w:eastAsia="Times New Roman" w:cstheme="minorHAnsi"/>
          <w:bCs/>
          <w:iCs/>
          <w:kern w:val="0"/>
          <w:sz w:val="24"/>
          <w:szCs w:val="24"/>
          <w:lang w:eastAsia="pl-PL"/>
          <w14:ligatures w14:val="none"/>
        </w:rPr>
        <w:t>00:07:07</w:t>
      </w:r>
      <w:r w:rsidRPr="00FF2A06">
        <w:rPr>
          <w:rFonts w:eastAsia="Times New Roman" w:cstheme="minorHAnsi"/>
          <w:bCs/>
          <w:i/>
          <w:kern w:val="0"/>
          <w:sz w:val="24"/>
          <w:szCs w:val="24"/>
          <w:lang w:eastAsia="pl-PL"/>
          <w14:ligatures w14:val="none"/>
        </w:rPr>
        <w:t xml:space="preserve"> </w:t>
      </w:r>
      <w:r w:rsidR="003547B6" w:rsidRPr="00FF2A06">
        <w:rPr>
          <w:rFonts w:eastAsia="Times New Roman" w:cstheme="minorHAnsi"/>
          <w:bCs/>
          <w:i/>
          <w:kern w:val="0"/>
          <w:sz w:val="24"/>
          <w:szCs w:val="24"/>
          <w:lang w:eastAsia="pl-PL"/>
          <w14:ligatures w14:val="none"/>
        </w:rPr>
        <w:t>Pan radny Piotr Wiśniewski</w:t>
      </w:r>
      <w:r w:rsidR="003547B6" w:rsidRPr="00FF2A06">
        <w:rPr>
          <w:rFonts w:eastAsia="Times New Roman" w:cstheme="minorHAnsi"/>
          <w:bCs/>
          <w:i/>
          <w:iCs/>
          <w:kern w:val="0"/>
          <w:sz w:val="24"/>
          <w:szCs w:val="24"/>
          <w:lang w:eastAsia="pl-PL"/>
          <w14:ligatures w14:val="none"/>
        </w:rPr>
        <w:t xml:space="preserve"> </w:t>
      </w:r>
      <w:r w:rsidR="00A446D1" w:rsidRPr="00FF2A06">
        <w:rPr>
          <w:rFonts w:cstheme="minorHAnsi"/>
          <w:i/>
          <w:iCs/>
          <w:sz w:val="24"/>
          <w:szCs w:val="24"/>
        </w:rPr>
        <w:t>zgłosił wniosek o uzupełnienie porządku obrad o punkt dotyczący skierowania projektu miejscowego planu zagospodarowania przestrzennego do ponownego opracowania i przeprowadzenia procedury planistycznej. Wskazał, że zdjęcie projektu z porządku obrad bez podjęcia takiej decyzji opóźni dalsze prace oraz skomplikuje działania Wydziału Polityki Przestrzennej.</w:t>
      </w:r>
    </w:p>
    <w:p w14:paraId="1C21DE12" w14:textId="003DD692" w:rsidR="00A446D1" w:rsidRPr="00FF2A06" w:rsidRDefault="00A446D1" w:rsidP="00FF2A06">
      <w:pPr>
        <w:autoSpaceDE w:val="0"/>
        <w:autoSpaceDN w:val="0"/>
        <w:adjustRightInd w:val="0"/>
        <w:spacing w:after="0" w:line="360" w:lineRule="auto"/>
        <w:jc w:val="both"/>
        <w:rPr>
          <w:rFonts w:cstheme="minorHAnsi"/>
          <w:i/>
          <w:iCs/>
          <w:sz w:val="24"/>
          <w:szCs w:val="24"/>
        </w:rPr>
      </w:pPr>
      <w:r w:rsidRPr="00FF2A06">
        <w:rPr>
          <w:rFonts w:eastAsia="Times New Roman" w:cstheme="minorHAnsi"/>
          <w:bCs/>
          <w:iCs/>
          <w:kern w:val="0"/>
          <w:sz w:val="24"/>
          <w:szCs w:val="24"/>
          <w:lang w:eastAsia="pl-PL"/>
          <w14:ligatures w14:val="none"/>
        </w:rPr>
        <w:t>00:08:34</w:t>
      </w:r>
      <w:r w:rsidRPr="00FF2A06">
        <w:rPr>
          <w:rFonts w:eastAsia="Times New Roman" w:cstheme="minorHAnsi"/>
          <w:bCs/>
          <w:i/>
          <w:kern w:val="0"/>
          <w:sz w:val="24"/>
          <w:szCs w:val="24"/>
          <w:lang w:eastAsia="pl-PL"/>
          <w14:ligatures w14:val="none"/>
        </w:rPr>
        <w:t xml:space="preserve"> wiceprzewodniczący Krzysztof Ratajczak</w:t>
      </w:r>
      <w:r w:rsidR="001E79C1" w:rsidRPr="00FF2A06">
        <w:rPr>
          <w:rFonts w:cstheme="minorHAnsi"/>
          <w:sz w:val="24"/>
          <w:szCs w:val="24"/>
        </w:rPr>
        <w:t xml:space="preserve"> </w:t>
      </w:r>
      <w:r w:rsidR="001E79C1" w:rsidRPr="00FF2A06">
        <w:rPr>
          <w:rFonts w:cstheme="minorHAnsi"/>
          <w:i/>
          <w:iCs/>
          <w:sz w:val="24"/>
          <w:szCs w:val="24"/>
        </w:rPr>
        <w:t>przypomniał, że Komisja Polityki Przestrzennej już wcześniej negatywnie zaopiniowała projekt miejscowego planu zagospodarowania przestrzennego i opowiedziała się za skierowaniem go do ponownego opracowania. Poparł zgłoszony wniosek, wskazując, że jego przyjęcie pozwoli określić dalszy sposób procedowania nad projektem.</w:t>
      </w:r>
    </w:p>
    <w:p w14:paraId="519AD408" w14:textId="295AF7E6" w:rsidR="009176A6" w:rsidRPr="00FF2A06" w:rsidRDefault="009176A6" w:rsidP="00FF2A06">
      <w:pPr>
        <w:autoSpaceDE w:val="0"/>
        <w:autoSpaceDN w:val="0"/>
        <w:adjustRightInd w:val="0"/>
        <w:spacing w:after="0" w:line="360" w:lineRule="auto"/>
        <w:jc w:val="both"/>
        <w:rPr>
          <w:rFonts w:cstheme="minorHAnsi"/>
          <w:i/>
          <w:iCs/>
          <w:sz w:val="24"/>
          <w:szCs w:val="24"/>
        </w:rPr>
      </w:pPr>
      <w:r w:rsidRPr="00FF2A06">
        <w:rPr>
          <w:rFonts w:eastAsia="Times New Roman" w:cstheme="minorHAnsi"/>
          <w:bCs/>
          <w:iCs/>
          <w:kern w:val="0"/>
          <w:sz w:val="24"/>
          <w:szCs w:val="24"/>
          <w:lang w:eastAsia="pl-PL"/>
          <w14:ligatures w14:val="none"/>
        </w:rPr>
        <w:t>00:10:33</w:t>
      </w:r>
      <w:r w:rsidRPr="00FF2A06">
        <w:rPr>
          <w:rFonts w:eastAsia="Times New Roman" w:cstheme="minorHAnsi"/>
          <w:bCs/>
          <w:i/>
          <w:kern w:val="0"/>
          <w:sz w:val="24"/>
          <w:szCs w:val="24"/>
          <w:lang w:eastAsia="pl-PL"/>
          <w14:ligatures w14:val="none"/>
        </w:rPr>
        <w:t xml:space="preserve"> </w:t>
      </w:r>
      <w:r w:rsidR="007058C5" w:rsidRPr="00FF2A06">
        <w:rPr>
          <w:rFonts w:eastAsia="Times New Roman" w:cstheme="minorHAnsi"/>
          <w:bCs/>
          <w:i/>
          <w:kern w:val="0"/>
          <w:sz w:val="24"/>
          <w:szCs w:val="24"/>
          <w:lang w:eastAsia="pl-PL"/>
          <w14:ligatures w14:val="none"/>
        </w:rPr>
        <w:t xml:space="preserve">Pan </w:t>
      </w:r>
      <w:r w:rsidRPr="00FF2A06">
        <w:rPr>
          <w:rFonts w:eastAsia="Times New Roman" w:cstheme="minorHAnsi"/>
          <w:bCs/>
          <w:i/>
          <w:kern w:val="0"/>
          <w:sz w:val="24"/>
          <w:szCs w:val="24"/>
          <w:lang w:eastAsia="pl-PL"/>
          <w14:ligatures w14:val="none"/>
        </w:rPr>
        <w:t xml:space="preserve">radny Szymon Kosmalski </w:t>
      </w:r>
      <w:r w:rsidR="000632C5" w:rsidRPr="00FF2A06">
        <w:rPr>
          <w:rFonts w:cstheme="minorHAnsi"/>
          <w:i/>
          <w:iCs/>
          <w:sz w:val="24"/>
          <w:szCs w:val="24"/>
        </w:rPr>
        <w:t xml:space="preserve">zwrócił uwagę, że w przypadku skierowania projektu do ponownej procedury planistycznej jej zakres został już wcześniej określony przez Komisję Polityki Przestrzennej. Wskazał, że radni powinni mieć świadomość, iż ponowienie procedury będzie odbywało się w ustalonym wcześniej kształcie, bez możliwości wprowadzania dalszych </w:t>
      </w:r>
      <w:r w:rsidR="000632C5" w:rsidRPr="00FF2A06">
        <w:rPr>
          <w:rFonts w:cstheme="minorHAnsi"/>
          <w:i/>
          <w:iCs/>
          <w:sz w:val="24"/>
          <w:szCs w:val="24"/>
        </w:rPr>
        <w:lastRenderedPageBreak/>
        <w:t>zmian. Na zakończenie poinformował, że nie popiera tak określonego zakresu ponowienia procedury.</w:t>
      </w:r>
    </w:p>
    <w:p w14:paraId="48A41F95" w14:textId="697792EA" w:rsidR="000632C5" w:rsidRPr="00FF2A06" w:rsidRDefault="000632C5" w:rsidP="00FF2A06">
      <w:pPr>
        <w:autoSpaceDE w:val="0"/>
        <w:autoSpaceDN w:val="0"/>
        <w:adjustRightInd w:val="0"/>
        <w:spacing w:after="0" w:line="360" w:lineRule="auto"/>
        <w:jc w:val="both"/>
        <w:rPr>
          <w:rFonts w:cstheme="minorHAnsi"/>
          <w:sz w:val="24"/>
          <w:szCs w:val="24"/>
        </w:rPr>
      </w:pPr>
      <w:r w:rsidRPr="00FF2A06">
        <w:rPr>
          <w:rFonts w:eastAsia="Times New Roman" w:cstheme="minorHAnsi"/>
          <w:bCs/>
          <w:iCs/>
          <w:kern w:val="0"/>
          <w:sz w:val="24"/>
          <w:szCs w:val="24"/>
          <w:lang w:eastAsia="pl-PL"/>
          <w14:ligatures w14:val="none"/>
        </w:rPr>
        <w:t>00:11:49</w:t>
      </w:r>
      <w:r w:rsidRPr="00FF2A06">
        <w:rPr>
          <w:rFonts w:eastAsia="Times New Roman" w:cstheme="minorHAnsi"/>
          <w:bCs/>
          <w:i/>
          <w:kern w:val="0"/>
          <w:sz w:val="24"/>
          <w:szCs w:val="24"/>
          <w:lang w:eastAsia="pl-PL"/>
          <w14:ligatures w14:val="none"/>
        </w:rPr>
        <w:t xml:space="preserve"> </w:t>
      </w:r>
      <w:r w:rsidR="007058C5" w:rsidRPr="00FF2A06">
        <w:rPr>
          <w:rFonts w:eastAsia="Times New Roman" w:cstheme="minorHAnsi"/>
          <w:bCs/>
          <w:i/>
          <w:kern w:val="0"/>
          <w:sz w:val="24"/>
          <w:szCs w:val="24"/>
          <w:lang w:eastAsia="pl-PL"/>
          <w14:ligatures w14:val="none"/>
        </w:rPr>
        <w:t xml:space="preserve">Pan </w:t>
      </w:r>
      <w:r w:rsidRPr="00FF2A06">
        <w:rPr>
          <w:rFonts w:eastAsia="Times New Roman" w:cstheme="minorHAnsi"/>
          <w:bCs/>
          <w:i/>
          <w:kern w:val="0"/>
          <w:sz w:val="24"/>
          <w:szCs w:val="24"/>
          <w:lang w:eastAsia="pl-PL"/>
          <w14:ligatures w14:val="none"/>
        </w:rPr>
        <w:t xml:space="preserve">radny Piotr Wiśniewski </w:t>
      </w:r>
      <w:r w:rsidR="003E3183" w:rsidRPr="00FF2A06">
        <w:rPr>
          <w:rFonts w:cstheme="minorHAnsi"/>
          <w:i/>
          <w:iCs/>
          <w:sz w:val="24"/>
          <w:szCs w:val="24"/>
        </w:rPr>
        <w:t>wskazał, że wątpliwości mogą wynikać z ustaleń poczynionych podczas posiedzenia Komisji Polityki Przestrzennej, które odbyło się przed sesją i na którym doprecyzowano kierunek ponowienia procedury planistycznej. W związku z potrzebą wyjaśnienia ewentualnych rozbieżności oraz umożliwienia przygotowania projektu uchwały poprosił o ogłoszenie 5-minutowej przerwy.</w:t>
      </w:r>
    </w:p>
    <w:p w14:paraId="01916AF8" w14:textId="69200289" w:rsidR="003E3183" w:rsidRPr="00FF2A06" w:rsidRDefault="003E3183" w:rsidP="00FF2A06">
      <w:pPr>
        <w:autoSpaceDE w:val="0"/>
        <w:autoSpaceDN w:val="0"/>
        <w:adjustRightInd w:val="0"/>
        <w:spacing w:after="0" w:line="360" w:lineRule="auto"/>
        <w:jc w:val="both"/>
        <w:rPr>
          <w:rFonts w:cstheme="minorHAnsi"/>
          <w:sz w:val="24"/>
          <w:szCs w:val="24"/>
        </w:rPr>
      </w:pPr>
      <w:r w:rsidRPr="00FF2A06">
        <w:rPr>
          <w:rFonts w:eastAsia="Times New Roman" w:cstheme="minorHAnsi"/>
          <w:bCs/>
          <w:iCs/>
          <w:kern w:val="0"/>
          <w:sz w:val="24"/>
          <w:szCs w:val="24"/>
          <w:lang w:eastAsia="pl-PL"/>
          <w14:ligatures w14:val="none"/>
        </w:rPr>
        <w:t>00:12:30</w:t>
      </w:r>
      <w:r w:rsidRPr="00FF2A06">
        <w:rPr>
          <w:rFonts w:eastAsia="Times New Roman" w:cstheme="minorHAnsi"/>
          <w:bCs/>
          <w:i/>
          <w:kern w:val="0"/>
          <w:sz w:val="24"/>
          <w:szCs w:val="24"/>
          <w:lang w:eastAsia="pl-PL"/>
          <w14:ligatures w14:val="none"/>
        </w:rPr>
        <w:t xml:space="preserve"> </w:t>
      </w:r>
      <w:r w:rsidR="0062617E" w:rsidRPr="00FF2A06">
        <w:rPr>
          <w:rFonts w:eastAsia="Times New Roman" w:cstheme="minorHAnsi"/>
          <w:bCs/>
          <w:i/>
          <w:kern w:val="0"/>
          <w:sz w:val="24"/>
          <w:szCs w:val="24"/>
          <w:lang w:eastAsia="pl-PL"/>
          <w14:ligatures w14:val="none"/>
        </w:rPr>
        <w:t>wiceprzewodniczący Krzysztof Ratajczak</w:t>
      </w:r>
      <w:r w:rsidR="0062617E" w:rsidRPr="00FF2A06">
        <w:rPr>
          <w:rFonts w:eastAsia="Times New Roman" w:cstheme="minorHAnsi"/>
          <w:bCs/>
          <w:i/>
          <w:iCs/>
          <w:kern w:val="0"/>
          <w:sz w:val="24"/>
          <w:szCs w:val="24"/>
          <w:lang w:eastAsia="pl-PL"/>
          <w14:ligatures w14:val="none"/>
        </w:rPr>
        <w:t xml:space="preserve"> </w:t>
      </w:r>
      <w:r w:rsidR="00BC357E" w:rsidRPr="00FF2A06">
        <w:rPr>
          <w:rFonts w:cstheme="minorHAnsi"/>
          <w:i/>
          <w:iCs/>
          <w:sz w:val="24"/>
          <w:szCs w:val="24"/>
        </w:rPr>
        <w:t>wyjaśnił, że podczas posiedzenia Komisji Polityki Przestrzennej podsumowano, iż projekt uchwały powinien zostać zdjęty z porządku obrad i skierowany do ponownej procedury planistycznej obejmującej przywrócenie terenów mieszkaniowych oraz opracowanie nowych rozwiązań komunikacyjnych. Wskazał, że za takim stanowiskiem głosowało 5 członków Komisji, 1 był przeciw, a 1 wstrzymał się od głosu. Dodał, że Wydział Polityki Przestrzennej oczekuje na decyzję określającą dalszy sposób procedowania nad projektem.</w:t>
      </w:r>
    </w:p>
    <w:p w14:paraId="331CCFC2" w14:textId="2388687E" w:rsidR="00B14527" w:rsidRPr="00FF2A06" w:rsidRDefault="007440C8" w:rsidP="00FF2A06">
      <w:pPr>
        <w:autoSpaceDE w:val="0"/>
        <w:autoSpaceDN w:val="0"/>
        <w:adjustRightInd w:val="0"/>
        <w:spacing w:after="0" w:line="360" w:lineRule="auto"/>
        <w:jc w:val="both"/>
        <w:rPr>
          <w:rFonts w:cstheme="minorHAnsi"/>
          <w:sz w:val="24"/>
          <w:szCs w:val="24"/>
        </w:rPr>
      </w:pPr>
      <w:r w:rsidRPr="00FF2A06">
        <w:rPr>
          <w:rFonts w:eastAsia="Times New Roman" w:cstheme="minorHAnsi"/>
          <w:bCs/>
          <w:iCs/>
          <w:kern w:val="0"/>
          <w:sz w:val="24"/>
          <w:szCs w:val="24"/>
          <w:lang w:eastAsia="pl-PL"/>
          <w14:ligatures w14:val="none"/>
        </w:rPr>
        <w:t xml:space="preserve">00:14:50 </w:t>
      </w:r>
      <w:r w:rsidR="007058C5" w:rsidRPr="00FF2A06">
        <w:rPr>
          <w:rFonts w:eastAsia="Times New Roman" w:cstheme="minorHAnsi"/>
          <w:bCs/>
          <w:i/>
          <w:kern w:val="0"/>
          <w:sz w:val="24"/>
          <w:szCs w:val="24"/>
          <w:lang w:eastAsia="pl-PL"/>
          <w14:ligatures w14:val="none"/>
        </w:rPr>
        <w:t xml:space="preserve">Pani </w:t>
      </w:r>
      <w:r w:rsidR="00B14527" w:rsidRPr="00FF2A06">
        <w:rPr>
          <w:rFonts w:eastAsia="Times New Roman" w:cstheme="minorHAnsi"/>
          <w:bCs/>
          <w:i/>
          <w:kern w:val="0"/>
          <w:sz w:val="24"/>
          <w:szCs w:val="24"/>
          <w:lang w:eastAsia="pl-PL"/>
          <w14:ligatures w14:val="none"/>
        </w:rPr>
        <w:t xml:space="preserve">radna Olga </w:t>
      </w:r>
      <w:proofErr w:type="spellStart"/>
      <w:r w:rsidR="00B14527" w:rsidRPr="00FF2A06">
        <w:rPr>
          <w:rFonts w:eastAsia="Times New Roman" w:cstheme="minorHAnsi"/>
          <w:bCs/>
          <w:i/>
          <w:kern w:val="0"/>
          <w:sz w:val="24"/>
          <w:szCs w:val="24"/>
          <w:lang w:eastAsia="pl-PL"/>
          <w14:ligatures w14:val="none"/>
        </w:rPr>
        <w:t>Rytter</w:t>
      </w:r>
      <w:proofErr w:type="spellEnd"/>
      <w:r w:rsidR="0046293C" w:rsidRPr="00FF2A06">
        <w:rPr>
          <w:rFonts w:cstheme="minorHAnsi"/>
          <w:i/>
          <w:sz w:val="24"/>
          <w:szCs w:val="24"/>
        </w:rPr>
        <w:t xml:space="preserve"> zapytała o stanowisko mieszkańców Szreniawy wobec projektu miejscowego planu zagospodarowania przestrzennego, w szczególności o to, czy większość mieszkańców opowiada się za pozostawieniem terenów zielonych, czy za przeznaczeniem ich pod zabudowę mieszkaniową.</w:t>
      </w:r>
    </w:p>
    <w:p w14:paraId="36262E5E" w14:textId="3F2296C2" w:rsidR="0046293C" w:rsidRPr="00FF2A06" w:rsidRDefault="0046293C" w:rsidP="00FF2A06">
      <w:pPr>
        <w:autoSpaceDE w:val="0"/>
        <w:autoSpaceDN w:val="0"/>
        <w:adjustRightInd w:val="0"/>
        <w:spacing w:after="0" w:line="360" w:lineRule="auto"/>
        <w:jc w:val="both"/>
        <w:rPr>
          <w:rFonts w:cstheme="minorHAnsi"/>
          <w:sz w:val="24"/>
          <w:szCs w:val="24"/>
        </w:rPr>
      </w:pPr>
      <w:r w:rsidRPr="00FF2A06">
        <w:rPr>
          <w:rFonts w:eastAsia="Times New Roman" w:cstheme="minorHAnsi"/>
          <w:bCs/>
          <w:iCs/>
          <w:kern w:val="0"/>
          <w:sz w:val="24"/>
          <w:szCs w:val="24"/>
          <w:lang w:eastAsia="pl-PL"/>
          <w14:ligatures w14:val="none"/>
        </w:rPr>
        <w:t>00:15:32</w:t>
      </w:r>
      <w:r w:rsidRPr="00FF2A06">
        <w:rPr>
          <w:rFonts w:cstheme="minorHAnsi"/>
          <w:iCs/>
          <w:sz w:val="24"/>
          <w:szCs w:val="24"/>
        </w:rPr>
        <w:t xml:space="preserve"> </w:t>
      </w:r>
      <w:r w:rsidR="00FF2A06" w:rsidRPr="00FF2A06">
        <w:rPr>
          <w:rFonts w:cstheme="minorHAnsi"/>
          <w:i/>
          <w:sz w:val="24"/>
          <w:szCs w:val="24"/>
        </w:rPr>
        <w:t>Pan</w:t>
      </w:r>
      <w:r w:rsidR="00FF2A06">
        <w:rPr>
          <w:rFonts w:cstheme="minorHAnsi"/>
          <w:iCs/>
          <w:sz w:val="24"/>
          <w:szCs w:val="24"/>
        </w:rPr>
        <w:t xml:space="preserve"> </w:t>
      </w:r>
      <w:r w:rsidRPr="00FF2A06">
        <w:rPr>
          <w:rFonts w:eastAsia="Times New Roman" w:cstheme="minorHAnsi"/>
          <w:bCs/>
          <w:i/>
          <w:kern w:val="0"/>
          <w:sz w:val="24"/>
          <w:szCs w:val="24"/>
          <w:lang w:eastAsia="pl-PL"/>
          <w14:ligatures w14:val="none"/>
        </w:rPr>
        <w:t>radny Szymon Kosmalski</w:t>
      </w:r>
      <w:r w:rsidR="00284514" w:rsidRPr="00FF2A06">
        <w:rPr>
          <w:rFonts w:cstheme="minorHAnsi"/>
          <w:i/>
          <w:sz w:val="24"/>
          <w:szCs w:val="24"/>
        </w:rPr>
        <w:t xml:space="preserve"> wskazał, że jego stanowisko wynika również z opinii mieszkańców Szreniawy wyrażonych podczas konsultacji projektu miejscowego planu zagospodarowania przestrzennego. Poinformował, że ponad 100 mieszkańców złożyło uwagę sprzeciwiającą się przeznaczeniu części terenów pod zabudowę mieszkaniową, która została uwzględniona przez Wójta. Przypomniał, że Komisja Polityki Przestrzennej opowiedziała się następnie za ponownym opracowaniem projektu, obejmującym przywrócenie funkcji mieszkaniowej. Podkreślił, że liczba mieszkańców uczestniczących w konsultacjach była znacząca i powinna zostać uwzględniona przy podejmowaniu decyzji.</w:t>
      </w:r>
    </w:p>
    <w:p w14:paraId="770262C5" w14:textId="31017991" w:rsidR="00284514" w:rsidRPr="00FF2A06" w:rsidRDefault="0090455F" w:rsidP="00FF2A06">
      <w:pPr>
        <w:autoSpaceDE w:val="0"/>
        <w:autoSpaceDN w:val="0"/>
        <w:adjustRightInd w:val="0"/>
        <w:spacing w:after="0" w:line="360" w:lineRule="auto"/>
        <w:jc w:val="both"/>
        <w:rPr>
          <w:rFonts w:cstheme="minorHAnsi"/>
          <w:i/>
          <w:iCs/>
          <w:sz w:val="24"/>
          <w:szCs w:val="24"/>
        </w:rPr>
      </w:pPr>
      <w:r w:rsidRPr="0027039B">
        <w:rPr>
          <w:rFonts w:eastAsia="Times New Roman" w:cstheme="minorHAnsi"/>
          <w:bCs/>
          <w:iCs/>
          <w:kern w:val="0"/>
          <w:sz w:val="24"/>
          <w:szCs w:val="24"/>
          <w:lang w:eastAsia="pl-PL"/>
          <w14:ligatures w14:val="none"/>
        </w:rPr>
        <w:t>00:16:55</w:t>
      </w:r>
      <w:r w:rsidRPr="00FF2A06">
        <w:rPr>
          <w:rFonts w:eastAsia="Times New Roman" w:cstheme="minorHAnsi"/>
          <w:bCs/>
          <w:i/>
          <w:kern w:val="0"/>
          <w:sz w:val="24"/>
          <w:szCs w:val="24"/>
          <w:lang w:eastAsia="pl-PL"/>
          <w14:ligatures w14:val="none"/>
        </w:rPr>
        <w:t xml:space="preserve"> </w:t>
      </w:r>
      <w:r w:rsidR="0027039B">
        <w:rPr>
          <w:rFonts w:eastAsia="Times New Roman" w:cstheme="minorHAnsi"/>
          <w:bCs/>
          <w:i/>
          <w:kern w:val="0"/>
          <w:sz w:val="24"/>
          <w:szCs w:val="24"/>
          <w:lang w:eastAsia="pl-PL"/>
          <w14:ligatures w14:val="none"/>
        </w:rPr>
        <w:t xml:space="preserve">Pan </w:t>
      </w:r>
      <w:r w:rsidRPr="00FF2A06">
        <w:rPr>
          <w:rFonts w:eastAsia="Times New Roman" w:cstheme="minorHAnsi"/>
          <w:bCs/>
          <w:i/>
          <w:kern w:val="0"/>
          <w:sz w:val="24"/>
          <w:szCs w:val="24"/>
          <w:lang w:eastAsia="pl-PL"/>
          <w14:ligatures w14:val="none"/>
        </w:rPr>
        <w:t>radny Piotr Wiśniewski</w:t>
      </w:r>
      <w:r w:rsidRPr="00FF2A06">
        <w:rPr>
          <w:rFonts w:eastAsia="Times New Roman" w:cstheme="minorHAnsi"/>
          <w:bCs/>
          <w:i/>
          <w:iCs/>
          <w:kern w:val="0"/>
          <w:sz w:val="24"/>
          <w:szCs w:val="24"/>
          <w:lang w:eastAsia="pl-PL"/>
          <w14:ligatures w14:val="none"/>
        </w:rPr>
        <w:t xml:space="preserve"> </w:t>
      </w:r>
      <w:r w:rsidR="007545CD" w:rsidRPr="00FF2A06">
        <w:rPr>
          <w:rFonts w:cstheme="minorHAnsi"/>
          <w:i/>
          <w:iCs/>
          <w:sz w:val="24"/>
          <w:szCs w:val="24"/>
        </w:rPr>
        <w:t>odniósł się do wcześniejszej wypowiedzi, wskazując, że zgłaszane przez mieszkańców uwagi dotyczyły przede wszystkim planowanych rozwiązań komunikacyjnych oraz przeznaczenia terenów, a nie wyłącznie funkcji mieszkaniowej. Wyjaśnił, że zastrzeżenia odnosiły się m.in. do przebiegu drogi dojazdowej do planowanego boiska. Dodał, że obecnie planowane są inne rozwiązania komunikacyjne, co uzasadnia konieczność ponownego przeprowadzenia procedury planistycznej.</w:t>
      </w:r>
    </w:p>
    <w:p w14:paraId="55FACAB3" w14:textId="228D1508" w:rsidR="007545CD" w:rsidRPr="00FF2A06" w:rsidRDefault="005C0A44" w:rsidP="00FF2A06">
      <w:pPr>
        <w:autoSpaceDE w:val="0"/>
        <w:autoSpaceDN w:val="0"/>
        <w:adjustRightInd w:val="0"/>
        <w:spacing w:after="0" w:line="360" w:lineRule="auto"/>
        <w:jc w:val="both"/>
        <w:rPr>
          <w:rFonts w:eastAsia="Times New Roman" w:cstheme="minorHAnsi"/>
          <w:bCs/>
          <w:i/>
          <w:kern w:val="0"/>
          <w:sz w:val="24"/>
          <w:szCs w:val="24"/>
          <w:lang w:eastAsia="pl-PL"/>
          <w14:ligatures w14:val="none"/>
        </w:rPr>
      </w:pPr>
      <w:r w:rsidRPr="0027039B">
        <w:rPr>
          <w:rFonts w:eastAsia="Times New Roman" w:cstheme="minorHAnsi"/>
          <w:bCs/>
          <w:iCs/>
          <w:kern w:val="0"/>
          <w:sz w:val="24"/>
          <w:szCs w:val="24"/>
          <w:lang w:eastAsia="pl-PL"/>
          <w14:ligatures w14:val="none"/>
        </w:rPr>
        <w:lastRenderedPageBreak/>
        <w:t>00:18:10</w:t>
      </w:r>
      <w:r w:rsidRPr="00FF2A06">
        <w:rPr>
          <w:rFonts w:eastAsia="Times New Roman" w:cstheme="minorHAnsi"/>
          <w:bCs/>
          <w:i/>
          <w:kern w:val="0"/>
          <w:sz w:val="24"/>
          <w:szCs w:val="24"/>
          <w:lang w:eastAsia="pl-PL"/>
          <w14:ligatures w14:val="none"/>
        </w:rPr>
        <w:t xml:space="preserve"> </w:t>
      </w:r>
      <w:r w:rsidR="0027039B">
        <w:rPr>
          <w:rFonts w:eastAsia="Times New Roman" w:cstheme="minorHAnsi"/>
          <w:bCs/>
          <w:i/>
          <w:kern w:val="0"/>
          <w:sz w:val="24"/>
          <w:szCs w:val="24"/>
          <w:lang w:eastAsia="pl-PL"/>
          <w14:ligatures w14:val="none"/>
        </w:rPr>
        <w:t xml:space="preserve">Pan </w:t>
      </w:r>
      <w:r w:rsidRPr="00FF2A06">
        <w:rPr>
          <w:rFonts w:eastAsia="Times New Roman" w:cstheme="minorHAnsi"/>
          <w:bCs/>
          <w:i/>
          <w:kern w:val="0"/>
          <w:sz w:val="24"/>
          <w:szCs w:val="24"/>
          <w:lang w:eastAsia="pl-PL"/>
          <w14:ligatures w14:val="none"/>
        </w:rPr>
        <w:t xml:space="preserve">radny Szymon Kosmalski </w:t>
      </w:r>
      <w:r w:rsidR="00664052" w:rsidRPr="0027039B">
        <w:rPr>
          <w:rFonts w:cstheme="minorHAnsi"/>
          <w:i/>
          <w:iCs/>
          <w:sz w:val="24"/>
          <w:szCs w:val="24"/>
        </w:rPr>
        <w:t>doprecyzował, że nie wszystkie uwagi mieszkańców dotyczyły funkcji mieszkaniowej. Wskazał jednak, że spośród ponad 130 złożonych uwag około 102–104 odnosiły się do sprzeciwu wobec przeznaczenia części terenu pod zabudowę mieszkaniową.</w:t>
      </w:r>
    </w:p>
    <w:p w14:paraId="74AF1F78" w14:textId="77777777" w:rsidR="0027039B" w:rsidRDefault="0027039B"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p>
    <w:p w14:paraId="3AC80F21" w14:textId="196C8ECD" w:rsidR="003547B6" w:rsidRPr="00FF2A06" w:rsidRDefault="003C7F32"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00:19:28</w:t>
      </w:r>
      <w:r w:rsidR="001C1C77" w:rsidRPr="00FF2A06">
        <w:rPr>
          <w:rFonts w:eastAsia="Times New Roman" w:cstheme="minorHAnsi"/>
          <w:bCs/>
          <w:iCs/>
          <w:kern w:val="0"/>
          <w:sz w:val="24"/>
          <w:szCs w:val="24"/>
          <w:lang w:eastAsia="pl-PL"/>
          <w14:ligatures w14:val="none"/>
        </w:rPr>
        <w:t xml:space="preserve"> </w:t>
      </w:r>
      <w:r w:rsidR="003547B6" w:rsidRPr="00FF2A06">
        <w:rPr>
          <w:rFonts w:eastAsia="Times New Roman" w:cstheme="minorHAnsi"/>
          <w:bCs/>
          <w:iCs/>
          <w:kern w:val="0"/>
          <w:sz w:val="24"/>
          <w:szCs w:val="24"/>
          <w:lang w:eastAsia="pl-PL"/>
          <w14:ligatures w14:val="none"/>
        </w:rPr>
        <w:t>Przewodniczący Marek Kubiak przystąpił do przeprowadzenia głosowania</w:t>
      </w:r>
      <w:r w:rsidR="001C1C77" w:rsidRPr="00FF2A06">
        <w:rPr>
          <w:rFonts w:eastAsia="Times New Roman" w:cstheme="minorHAnsi"/>
          <w:bCs/>
          <w:iCs/>
          <w:kern w:val="0"/>
          <w:sz w:val="24"/>
          <w:szCs w:val="24"/>
          <w:lang w:eastAsia="pl-PL"/>
          <w14:ligatures w14:val="none"/>
        </w:rPr>
        <w:t xml:space="preserve"> nad wnioskiem formalnym</w:t>
      </w:r>
      <w:r w:rsidR="001C1C77" w:rsidRPr="00FF2A06">
        <w:rPr>
          <w:rFonts w:cstheme="minorHAnsi"/>
          <w:sz w:val="24"/>
          <w:szCs w:val="24"/>
        </w:rPr>
        <w:t xml:space="preserve"> o wprowadzenie do porządku obrad projektu uchwały w sprawie konieczności dokonania zmian i ponowienia procedury sporządzania miejscowego planu zagospodarowania przestrzennego części wsi Szreniawa w rejonie ulic Słonecznej, Nowej i Dworcowej</w:t>
      </w:r>
      <w:r w:rsidR="00EA3138" w:rsidRPr="00FF2A06">
        <w:rPr>
          <w:rFonts w:cstheme="minorHAnsi"/>
          <w:sz w:val="24"/>
          <w:szCs w:val="24"/>
        </w:rPr>
        <w:t>:</w:t>
      </w:r>
    </w:p>
    <w:p w14:paraId="27F93AA2" w14:textId="7419544A" w:rsidR="003547B6" w:rsidRPr="00FF2A06" w:rsidRDefault="003547B6"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za </w:t>
      </w:r>
      <w:r w:rsidR="00EA3138" w:rsidRPr="00FF2A06">
        <w:rPr>
          <w:rFonts w:eastAsia="Times New Roman" w:cstheme="minorHAnsi"/>
          <w:bCs/>
          <w:iCs/>
          <w:kern w:val="0"/>
          <w:sz w:val="24"/>
          <w:szCs w:val="24"/>
          <w:lang w:eastAsia="pl-PL"/>
          <w14:ligatures w14:val="none"/>
        </w:rPr>
        <w:t>wnioskiem formalnym</w:t>
      </w:r>
      <w:r w:rsidRPr="00FF2A06">
        <w:rPr>
          <w:rFonts w:eastAsia="Times New Roman" w:cstheme="minorHAnsi"/>
          <w:bCs/>
          <w:iCs/>
          <w:kern w:val="0"/>
          <w:sz w:val="24"/>
          <w:szCs w:val="24"/>
          <w:lang w:eastAsia="pl-PL"/>
          <w14:ligatures w14:val="none"/>
        </w:rPr>
        <w:t xml:space="preserve"> głosowało </w:t>
      </w:r>
      <w:r w:rsidR="00701CD8" w:rsidRPr="00FF2A06">
        <w:rPr>
          <w:rFonts w:eastAsia="Times New Roman" w:cstheme="minorHAnsi"/>
          <w:b/>
          <w:iCs/>
          <w:kern w:val="0"/>
          <w:sz w:val="24"/>
          <w:szCs w:val="24"/>
          <w:lang w:eastAsia="pl-PL"/>
          <w14:ligatures w14:val="none"/>
        </w:rPr>
        <w:t>8</w:t>
      </w:r>
      <w:r w:rsidRPr="00FF2A06">
        <w:rPr>
          <w:rFonts w:eastAsia="Times New Roman" w:cstheme="minorHAnsi"/>
          <w:bCs/>
          <w:iCs/>
          <w:kern w:val="0"/>
          <w:sz w:val="24"/>
          <w:szCs w:val="24"/>
          <w:lang w:eastAsia="pl-PL"/>
          <w14:ligatures w14:val="none"/>
        </w:rPr>
        <w:t xml:space="preserve"> radnych;</w:t>
      </w:r>
    </w:p>
    <w:p w14:paraId="1F4B23EF" w14:textId="5C134E29" w:rsidR="003547B6" w:rsidRPr="00FF2A06" w:rsidRDefault="003547B6"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przeciw było </w:t>
      </w:r>
      <w:r w:rsidR="00701CD8" w:rsidRPr="00FF2A06">
        <w:rPr>
          <w:rFonts w:eastAsia="Times New Roman" w:cstheme="minorHAnsi"/>
          <w:b/>
          <w:iCs/>
          <w:kern w:val="0"/>
          <w:sz w:val="24"/>
          <w:szCs w:val="24"/>
          <w:lang w:eastAsia="pl-PL"/>
          <w14:ligatures w14:val="none"/>
        </w:rPr>
        <w:t>8</w:t>
      </w:r>
      <w:r w:rsidRPr="00FF2A06">
        <w:rPr>
          <w:rFonts w:eastAsia="Times New Roman" w:cstheme="minorHAnsi"/>
          <w:bCs/>
          <w:iCs/>
          <w:kern w:val="0"/>
          <w:sz w:val="24"/>
          <w:szCs w:val="24"/>
          <w:lang w:eastAsia="pl-PL"/>
          <w14:ligatures w14:val="none"/>
        </w:rPr>
        <w:t xml:space="preserve"> radnych;</w:t>
      </w:r>
    </w:p>
    <w:p w14:paraId="20AE3B74" w14:textId="6210ED56" w:rsidR="003547B6" w:rsidRPr="00FF2A06" w:rsidRDefault="003547B6"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wstrzymało się od głosowania </w:t>
      </w:r>
      <w:r w:rsidR="00701CD8" w:rsidRPr="00FF2A06">
        <w:rPr>
          <w:rFonts w:eastAsia="Times New Roman" w:cstheme="minorHAnsi"/>
          <w:b/>
          <w:iCs/>
          <w:kern w:val="0"/>
          <w:sz w:val="24"/>
          <w:szCs w:val="24"/>
          <w:lang w:eastAsia="pl-PL"/>
          <w14:ligatures w14:val="none"/>
        </w:rPr>
        <w:t>1</w:t>
      </w:r>
      <w:r w:rsidRPr="00FF2A06">
        <w:rPr>
          <w:rFonts w:eastAsia="Times New Roman" w:cstheme="minorHAnsi"/>
          <w:bCs/>
          <w:iCs/>
          <w:kern w:val="0"/>
          <w:sz w:val="24"/>
          <w:szCs w:val="24"/>
          <w:lang w:eastAsia="pl-PL"/>
          <w14:ligatures w14:val="none"/>
        </w:rPr>
        <w:t xml:space="preserve"> radnych</w:t>
      </w:r>
      <w:r w:rsidR="00423E51" w:rsidRPr="00FF2A06">
        <w:rPr>
          <w:rFonts w:eastAsia="Times New Roman" w:cstheme="minorHAnsi"/>
          <w:bCs/>
          <w:iCs/>
          <w:kern w:val="0"/>
          <w:sz w:val="24"/>
          <w:szCs w:val="24"/>
          <w:lang w:eastAsia="pl-PL"/>
          <w14:ligatures w14:val="none"/>
        </w:rPr>
        <w:t>;</w:t>
      </w:r>
    </w:p>
    <w:p w14:paraId="17CEA8E3" w14:textId="79F6F82E" w:rsidR="00423E51" w:rsidRPr="00FF2A06" w:rsidRDefault="00423E51"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 obecni niegłosujący </w:t>
      </w:r>
      <w:r w:rsidRPr="00FF2A06">
        <w:rPr>
          <w:rFonts w:eastAsia="Times New Roman" w:cstheme="minorHAnsi"/>
          <w:b/>
          <w:iCs/>
          <w:kern w:val="0"/>
          <w:sz w:val="24"/>
          <w:szCs w:val="24"/>
          <w:lang w:eastAsia="pl-PL"/>
          <w14:ligatures w14:val="none"/>
        </w:rPr>
        <w:t>1</w:t>
      </w:r>
      <w:r w:rsidRPr="00FF2A06">
        <w:rPr>
          <w:rFonts w:eastAsia="Times New Roman" w:cstheme="minorHAnsi"/>
          <w:bCs/>
          <w:iCs/>
          <w:kern w:val="0"/>
          <w:sz w:val="24"/>
          <w:szCs w:val="24"/>
          <w:lang w:eastAsia="pl-PL"/>
          <w14:ligatures w14:val="none"/>
        </w:rPr>
        <w:t xml:space="preserve"> radny.</w:t>
      </w:r>
    </w:p>
    <w:p w14:paraId="3C68C91D" w14:textId="746F1788" w:rsidR="003547B6" w:rsidRPr="00FF2A06" w:rsidRDefault="00701CD8"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P</w:t>
      </w:r>
      <w:r w:rsidR="00C868C1" w:rsidRPr="00FF2A06">
        <w:rPr>
          <w:rFonts w:eastAsia="Times New Roman" w:cstheme="minorHAnsi"/>
          <w:bCs/>
          <w:iCs/>
          <w:kern w:val="0"/>
          <w:sz w:val="24"/>
          <w:szCs w:val="24"/>
          <w:lang w:eastAsia="pl-PL"/>
          <w14:ligatures w14:val="none"/>
        </w:rPr>
        <w:t>un</w:t>
      </w:r>
      <w:r w:rsidRPr="00FF2A06">
        <w:rPr>
          <w:rFonts w:eastAsia="Times New Roman" w:cstheme="minorHAnsi"/>
          <w:bCs/>
          <w:iCs/>
          <w:kern w:val="0"/>
          <w:sz w:val="24"/>
          <w:szCs w:val="24"/>
          <w:lang w:eastAsia="pl-PL"/>
          <w14:ligatures w14:val="none"/>
        </w:rPr>
        <w:t>kt nie został wprowadzony do porządku obrad.</w:t>
      </w:r>
    </w:p>
    <w:p w14:paraId="13597497" w14:textId="77777777" w:rsidR="0027039B" w:rsidRDefault="0027039B"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p>
    <w:p w14:paraId="186278AC" w14:textId="7D5725FE" w:rsidR="003547B6" w:rsidRPr="0027039B" w:rsidRDefault="00C352B9"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27039B">
        <w:rPr>
          <w:rFonts w:eastAsia="Times New Roman" w:cstheme="minorHAnsi"/>
          <w:bCs/>
          <w:iCs/>
          <w:kern w:val="0"/>
          <w:sz w:val="24"/>
          <w:szCs w:val="24"/>
          <w:lang w:eastAsia="pl-PL"/>
          <w14:ligatures w14:val="none"/>
        </w:rPr>
        <w:t xml:space="preserve">00:21:05 </w:t>
      </w:r>
      <w:r w:rsidR="00E342B4" w:rsidRPr="0027039B">
        <w:rPr>
          <w:rFonts w:cstheme="minorHAnsi"/>
          <w:iCs/>
          <w:sz w:val="24"/>
          <w:szCs w:val="24"/>
        </w:rPr>
        <w:t>Radny Piotr Wiśniewski poprosił o zamieszczenie w protokole imiennych wyników głosowania nad wnioskiem, tak aby były one dostępne do publicznej wiadomości.</w:t>
      </w:r>
    </w:p>
    <w:p w14:paraId="03D2A1A3" w14:textId="318C40BD" w:rsidR="009D43FC" w:rsidRPr="00FF2A06" w:rsidRDefault="009D43FC" w:rsidP="00FF2A06">
      <w:pPr>
        <w:autoSpaceDE w:val="0"/>
        <w:autoSpaceDN w:val="0"/>
        <w:adjustRightInd w:val="0"/>
        <w:spacing w:after="0" w:line="360" w:lineRule="auto"/>
        <w:jc w:val="both"/>
        <w:rPr>
          <w:rFonts w:eastAsia="Times New Roman" w:cstheme="minorHAnsi"/>
          <w:b/>
          <w:i/>
          <w:kern w:val="0"/>
          <w:sz w:val="24"/>
          <w:szCs w:val="24"/>
          <w:u w:val="single"/>
          <w:lang w:eastAsia="pl-PL"/>
          <w14:ligatures w14:val="none"/>
        </w:rPr>
      </w:pPr>
      <w:r w:rsidRPr="00FF2A06">
        <w:rPr>
          <w:rFonts w:eastAsia="Times New Roman" w:cstheme="minorHAnsi"/>
          <w:b/>
          <w:i/>
          <w:noProof/>
          <w:kern w:val="0"/>
          <w:sz w:val="24"/>
          <w:szCs w:val="24"/>
          <w:u w:val="single"/>
          <w:lang w:eastAsia="pl-PL"/>
          <w14:ligatures w14:val="none"/>
        </w:rPr>
        <w:drawing>
          <wp:inline distT="0" distB="0" distL="0" distR="0" wp14:anchorId="6C9C64B4" wp14:editId="03BD2886">
            <wp:extent cx="4410075" cy="3992985"/>
            <wp:effectExtent l="0" t="0" r="0" b="7620"/>
            <wp:docPr id="1382106770"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82106770" name=""/>
                    <pic:cNvPicPr/>
                  </pic:nvPicPr>
                  <pic:blipFill>
                    <a:blip r:embed="rId6"/>
                    <a:stretch>
                      <a:fillRect/>
                    </a:stretch>
                  </pic:blipFill>
                  <pic:spPr>
                    <a:xfrm>
                      <a:off x="0" y="0"/>
                      <a:ext cx="4454586" cy="4033286"/>
                    </a:xfrm>
                    <a:prstGeom prst="rect">
                      <a:avLst/>
                    </a:prstGeom>
                  </pic:spPr>
                </pic:pic>
              </a:graphicData>
            </a:graphic>
          </wp:inline>
        </w:drawing>
      </w:r>
    </w:p>
    <w:p w14:paraId="19A46C5B" w14:textId="248EDB74" w:rsidR="009D43FC" w:rsidRPr="0027039B" w:rsidRDefault="00FD37AD" w:rsidP="00FF2A06">
      <w:pPr>
        <w:autoSpaceDE w:val="0"/>
        <w:autoSpaceDN w:val="0"/>
        <w:adjustRightInd w:val="0"/>
        <w:spacing w:after="0" w:line="360" w:lineRule="auto"/>
        <w:jc w:val="both"/>
        <w:rPr>
          <w:rFonts w:eastAsia="Times New Roman" w:cstheme="minorHAnsi"/>
          <w:bCs/>
          <w:iCs/>
          <w:kern w:val="0"/>
          <w:sz w:val="24"/>
          <w:szCs w:val="24"/>
          <w:lang w:eastAsia="pl-PL"/>
          <w14:ligatures w14:val="none"/>
        </w:rPr>
      </w:pPr>
      <w:r w:rsidRPr="0027039B">
        <w:rPr>
          <w:rFonts w:eastAsia="Times New Roman" w:cstheme="minorHAnsi"/>
          <w:bCs/>
          <w:iCs/>
          <w:kern w:val="0"/>
          <w:sz w:val="24"/>
          <w:szCs w:val="24"/>
          <w:lang w:eastAsia="pl-PL"/>
          <w14:ligatures w14:val="none"/>
        </w:rPr>
        <w:lastRenderedPageBreak/>
        <w:t>00:22:26</w:t>
      </w:r>
      <w:r w:rsidRPr="0027039B">
        <w:rPr>
          <w:rFonts w:cstheme="minorHAnsi"/>
          <w:bCs/>
          <w:iCs/>
          <w:sz w:val="24"/>
          <w:szCs w:val="24"/>
        </w:rPr>
        <w:t xml:space="preserve"> </w:t>
      </w:r>
      <w:r w:rsidRPr="0027039B">
        <w:rPr>
          <w:rFonts w:eastAsia="Times New Roman" w:cstheme="minorHAnsi"/>
          <w:bCs/>
          <w:iCs/>
          <w:kern w:val="0"/>
          <w:sz w:val="24"/>
          <w:szCs w:val="24"/>
          <w:lang w:eastAsia="pl-PL"/>
          <w14:ligatures w14:val="none"/>
        </w:rPr>
        <w:t xml:space="preserve">pani radna Krystyna Kroll- </w:t>
      </w:r>
      <w:proofErr w:type="spellStart"/>
      <w:r w:rsidRPr="0027039B">
        <w:rPr>
          <w:rFonts w:eastAsia="Times New Roman" w:cstheme="minorHAnsi"/>
          <w:bCs/>
          <w:iCs/>
          <w:kern w:val="0"/>
          <w:sz w:val="24"/>
          <w:szCs w:val="24"/>
          <w:lang w:eastAsia="pl-PL"/>
          <w14:ligatures w14:val="none"/>
        </w:rPr>
        <w:t>Chilomer</w:t>
      </w:r>
      <w:proofErr w:type="spellEnd"/>
      <w:r w:rsidRPr="0027039B">
        <w:rPr>
          <w:rFonts w:eastAsia="Times New Roman" w:cstheme="minorHAnsi"/>
          <w:bCs/>
          <w:iCs/>
          <w:kern w:val="0"/>
          <w:sz w:val="24"/>
          <w:szCs w:val="24"/>
          <w:lang w:eastAsia="pl-PL"/>
          <w14:ligatures w14:val="none"/>
        </w:rPr>
        <w:t xml:space="preserve"> </w:t>
      </w:r>
      <w:r w:rsidR="00FF6F42" w:rsidRPr="0027039B">
        <w:rPr>
          <w:rFonts w:cstheme="minorHAnsi"/>
          <w:iCs/>
          <w:sz w:val="24"/>
          <w:szCs w:val="24"/>
        </w:rPr>
        <w:t>wyjaśniła, że podczas głosowania nieprawidłowo nacisnęła przycisk urządzenia do głosowania, w związku z czym jej głos „przeciw” nie został zarejestrowany.</w:t>
      </w:r>
    </w:p>
    <w:p w14:paraId="3045EE2D" w14:textId="77777777" w:rsidR="009D43FC" w:rsidRPr="00FF2A06" w:rsidRDefault="009D43FC" w:rsidP="00FF2A06">
      <w:pPr>
        <w:autoSpaceDE w:val="0"/>
        <w:autoSpaceDN w:val="0"/>
        <w:adjustRightInd w:val="0"/>
        <w:spacing w:after="0" w:line="360" w:lineRule="auto"/>
        <w:jc w:val="both"/>
        <w:rPr>
          <w:rFonts w:eastAsia="Times New Roman" w:cstheme="minorHAnsi"/>
          <w:b/>
          <w:i/>
          <w:kern w:val="0"/>
          <w:sz w:val="24"/>
          <w:szCs w:val="24"/>
          <w:u w:val="single"/>
          <w:lang w:eastAsia="pl-PL"/>
          <w14:ligatures w14:val="none"/>
        </w:rPr>
      </w:pPr>
    </w:p>
    <w:p w14:paraId="64E7DFF2" w14:textId="77777777" w:rsidR="006F4468" w:rsidRPr="00FF2A06" w:rsidRDefault="006F4468" w:rsidP="00FF2A06">
      <w:pPr>
        <w:autoSpaceDE w:val="0"/>
        <w:autoSpaceDN w:val="0"/>
        <w:adjustRightInd w:val="0"/>
        <w:spacing w:after="0" w:line="360" w:lineRule="auto"/>
        <w:jc w:val="both"/>
        <w:rPr>
          <w:rFonts w:eastAsia="Times New Roman" w:cstheme="minorHAnsi"/>
          <w:b/>
          <w:i/>
          <w:kern w:val="0"/>
          <w:sz w:val="24"/>
          <w:szCs w:val="24"/>
          <w:u w:val="single"/>
          <w:lang w:eastAsia="pl-PL"/>
          <w14:ligatures w14:val="none"/>
        </w:rPr>
      </w:pPr>
      <w:r w:rsidRPr="00FF2A06">
        <w:rPr>
          <w:rFonts w:eastAsia="Times New Roman" w:cstheme="minorHAnsi"/>
          <w:b/>
          <w:i/>
          <w:kern w:val="0"/>
          <w:sz w:val="24"/>
          <w:szCs w:val="24"/>
          <w:u w:val="single"/>
          <w:lang w:eastAsia="pl-PL"/>
          <w14:ligatures w14:val="none"/>
        </w:rPr>
        <w:t>Program sesji po zmianach:</w:t>
      </w:r>
    </w:p>
    <w:p w14:paraId="6E401F9A" w14:textId="77777777" w:rsidR="00CB20BF" w:rsidRPr="00FF2A06" w:rsidRDefault="00CB20BF" w:rsidP="00FF2A06">
      <w:pPr>
        <w:numPr>
          <w:ilvl w:val="0"/>
          <w:numId w:val="8"/>
        </w:numPr>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Otwarcie obrad.</w:t>
      </w:r>
    </w:p>
    <w:p w14:paraId="2D0939A1" w14:textId="77777777"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Stwierdzenie quorum.</w:t>
      </w:r>
    </w:p>
    <w:p w14:paraId="55F49181" w14:textId="77777777" w:rsidR="00CB20BF" w:rsidRPr="00FF2A06" w:rsidRDefault="00CB20BF" w:rsidP="00FF2A06">
      <w:pPr>
        <w:numPr>
          <w:ilvl w:val="0"/>
          <w:numId w:val="8"/>
        </w:numPr>
        <w:tabs>
          <w:tab w:val="num" w:pos="426"/>
        </w:tabs>
        <w:spacing w:after="0" w:line="360" w:lineRule="auto"/>
        <w:ind w:left="0"/>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Wolne głosy i wnioski.</w:t>
      </w:r>
    </w:p>
    <w:p w14:paraId="227EEEA9" w14:textId="1032B309"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 zmiany Uchwały Nr XXIX/289/2025 Rady Gminy Komorniki z dnia 18 grudnia 2025r. w sprawie uchwały budżetowej na 2026r. zmienionej uchwałą nr XXX/290/2026 Rady Gminy Komorniki z dnia 26.01.2026r., zarządzeniem nr 383/2026 Wójta Gminy Komorniki z dnia 17.02.2026r., uchwałą nr XXXI/303/2026 Rady Gminy Komorniki z dnia 27.02.2026r., uchwałą  nr XXXIII/322/2026 Rady Gminy Komorniki z dnia 30.03.2026r., zarządzeniem nr 415/2026 Wójta Gminy Komorniki z dnia 27.04.2026r., uchwałą nr XXXV/335/2026 Rady Gminy Komorniki z dnia 18.05.2026r., zarządzeniem nr 427/2026 Wójta Gminy Komorniki z dnia 02.06.2026r</w:t>
      </w:r>
      <w:r w:rsidRPr="00FF2A06">
        <w:rPr>
          <w:rFonts w:eastAsia="Verdana" w:cstheme="minorHAnsi"/>
          <w:bCs/>
          <w:kern w:val="0"/>
          <w:sz w:val="24"/>
          <w:szCs w:val="24"/>
          <w:lang w:eastAsia="pl-PL" w:bidi="pl-PL"/>
          <w14:ligatures w14:val="none"/>
        </w:rPr>
        <w:t xml:space="preserve">. </w:t>
      </w:r>
    </w:p>
    <w:p w14:paraId="7A969957" w14:textId="040B22A9"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Podjęcie uchwały w sprawie zmiany Uchwały Nr XXIX/288/2024 Rady Gminy Komorniki z dnia 18 grudnia 2025r. w sprawie uchwalenia Wieloletniej Prognozy Finansowej Gminy Komorniki na lata 2026-2034 zmienionej uchwałą nr XXX/291/2026 Rady Gminy Komorniki z dnia 26 stycznia 2026, uchwałą nr XXXIII/323/2026 Rady Gminy Komorniki z dnia 30 marca 2026r., uchwałą nr XXXV/336/2026 Rady Gminy Komorniki z dnia 18 maja 2026r.</w:t>
      </w:r>
      <w:r w:rsidRPr="00FF2A06">
        <w:rPr>
          <w:rFonts w:eastAsia="Verdana" w:cstheme="minorHAnsi"/>
          <w:bCs/>
          <w:color w:val="EE0000"/>
          <w:kern w:val="0"/>
          <w:sz w:val="24"/>
          <w:szCs w:val="24"/>
          <w:lang w:eastAsia="pl-PL" w:bidi="pl-PL"/>
          <w14:ligatures w14:val="none"/>
        </w:rPr>
        <w:t xml:space="preserve"> </w:t>
      </w:r>
    </w:p>
    <w:p w14:paraId="7E859789" w14:textId="3A3D5E53"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Podjęcie uchwały w sprawie</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udzielenia dotacji w 2026 roku na prace konserwatorskie, restauratorskie lub roboty budowlane przy zabytkach wpisanych do rejestru zabytków.</w:t>
      </w:r>
      <w:r w:rsidRPr="00FF2A06">
        <w:rPr>
          <w:rFonts w:eastAsia="Verdana" w:cstheme="minorHAnsi"/>
          <w:bCs/>
          <w:color w:val="EE0000"/>
          <w:kern w:val="0"/>
          <w:sz w:val="24"/>
          <w:szCs w:val="24"/>
          <w:lang w:eastAsia="pl-PL" w:bidi="pl-PL"/>
          <w14:ligatures w14:val="none"/>
        </w:rPr>
        <w:t xml:space="preserve"> </w:t>
      </w:r>
    </w:p>
    <w:p w14:paraId="66136990" w14:textId="5F586114"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Calibri" w:cstheme="minorHAnsi"/>
          <w:bCs/>
          <w:kern w:val="0"/>
          <w:sz w:val="24"/>
          <w:szCs w:val="24"/>
          <w14:ligatures w14:val="none"/>
        </w:rPr>
        <w:t>Podjęcie uchwały w sprawie utworzenia Młodzieżowej Rady Gminy Komorniki i nadania jej statutu.</w:t>
      </w:r>
      <w:r w:rsidRPr="00FF2A06">
        <w:rPr>
          <w:rFonts w:eastAsia="Verdana" w:cstheme="minorHAnsi"/>
          <w:bCs/>
          <w:color w:val="EE0000"/>
          <w:kern w:val="0"/>
          <w:sz w:val="24"/>
          <w:szCs w:val="24"/>
          <w:lang w:eastAsia="pl-PL" w:bidi="pl-PL"/>
          <w14:ligatures w14:val="none"/>
        </w:rPr>
        <w:t xml:space="preserve"> </w:t>
      </w:r>
    </w:p>
    <w:p w14:paraId="11C5B0D4" w14:textId="5C912EAE"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Times New Roman" w:cstheme="minorHAnsi"/>
          <w:kern w:val="0"/>
          <w:sz w:val="24"/>
          <w:szCs w:val="24"/>
          <w:lang w:eastAsia="pl-PL"/>
          <w14:ligatures w14:val="none"/>
        </w:rPr>
        <w:t>nadania nazwy „Kwiatowa” i „Różana” dla ulic, które przebiegają przez działkę o nr ewidencyjnym 92/33, obręb ewidencyjny Chomęcice.</w:t>
      </w:r>
      <w:r w:rsidRPr="00FF2A06">
        <w:rPr>
          <w:rFonts w:eastAsia="Verdana" w:cstheme="minorHAnsi"/>
          <w:bCs/>
          <w:color w:val="EE0000"/>
          <w:kern w:val="0"/>
          <w:sz w:val="24"/>
          <w:szCs w:val="24"/>
          <w:lang w:eastAsia="pl-PL" w:bidi="pl-PL"/>
          <w14:ligatures w14:val="none"/>
        </w:rPr>
        <w:t xml:space="preserve"> </w:t>
      </w:r>
    </w:p>
    <w:p w14:paraId="681D5DA0" w14:textId="48B8B110"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Times New Roman" w:cstheme="minorHAnsi"/>
          <w:bCs/>
          <w:kern w:val="0"/>
          <w:sz w:val="24"/>
          <w:szCs w:val="24"/>
          <w:lang w:eastAsia="pl-PL" w:bidi="pl-PL"/>
          <w14:ligatures w14:val="none"/>
        </w:rPr>
        <w:t>zaliczenia ulic: Polnej, Podgórnej i Sosnowej w Łęczycy, ulicy Podgórnej w Wirach oraz ulic: Wiśniowej i Tulipanowej w Komornikach do kategorii dróg gminnych.</w:t>
      </w:r>
      <w:r w:rsidRPr="00FF2A06">
        <w:rPr>
          <w:rFonts w:eastAsia="Verdana" w:cstheme="minorHAnsi"/>
          <w:bCs/>
          <w:color w:val="EE0000"/>
          <w:kern w:val="0"/>
          <w:sz w:val="24"/>
          <w:szCs w:val="24"/>
          <w:lang w:eastAsia="pl-PL" w:bidi="pl-PL"/>
          <w14:ligatures w14:val="none"/>
        </w:rPr>
        <w:t xml:space="preserve"> </w:t>
      </w:r>
    </w:p>
    <w:p w14:paraId="499DAE33" w14:textId="706D8335"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zmiany uchwały XXXV/342/2026 z dnia 18 maja 2026 r. </w:t>
      </w:r>
      <w:r w:rsidRPr="00FF2A06">
        <w:rPr>
          <w:rFonts w:eastAsia="Times New Roman" w:cstheme="minorHAnsi"/>
          <w:bCs/>
          <w:kern w:val="0"/>
          <w:sz w:val="24"/>
          <w:szCs w:val="24"/>
          <w:lang w:eastAsia="pl-PL" w:bidi="pl-PL"/>
          <w14:ligatures w14:val="none"/>
        </w:rPr>
        <w:t xml:space="preserve">w sprawie zaliczenia ulic Wiosennej, Pogodnej, Lubońskiej i Towarowej w Komornikach, ulic Wiosennej i </w:t>
      </w:r>
      <w:r w:rsidRPr="00FF2A06">
        <w:rPr>
          <w:rFonts w:eastAsia="Times New Roman" w:cstheme="minorHAnsi"/>
          <w:bCs/>
          <w:kern w:val="0"/>
          <w:sz w:val="24"/>
          <w:szCs w:val="24"/>
          <w:lang w:eastAsia="pl-PL" w:bidi="pl-PL"/>
          <w14:ligatures w14:val="none"/>
        </w:rPr>
        <w:lastRenderedPageBreak/>
        <w:t>Industrialnej w Plewiskach oraz ulic Brzoskwiniowej i Morelowej w Głuchowie do kategorii dróg gminnych.</w:t>
      </w:r>
      <w:r w:rsidRPr="00FF2A06">
        <w:rPr>
          <w:rFonts w:eastAsia="Verdana" w:cstheme="minorHAnsi"/>
          <w:bCs/>
          <w:color w:val="EE0000"/>
          <w:kern w:val="0"/>
          <w:sz w:val="24"/>
          <w:szCs w:val="24"/>
          <w:lang w:eastAsia="pl-PL" w:bidi="pl-PL"/>
          <w14:ligatures w14:val="none"/>
        </w:rPr>
        <w:t xml:space="preserve"> </w:t>
      </w:r>
    </w:p>
    <w:p w14:paraId="4130A3A8" w14:textId="344F84A3" w:rsidR="00CB20BF" w:rsidRPr="00FF2A06" w:rsidRDefault="00CB20BF" w:rsidP="00FF2A06">
      <w:pPr>
        <w:numPr>
          <w:ilvl w:val="0"/>
          <w:numId w:val="8"/>
        </w:numPr>
        <w:tabs>
          <w:tab w:val="num" w:pos="426"/>
        </w:tabs>
        <w:spacing w:after="0" w:line="360" w:lineRule="auto"/>
        <w:ind w:left="0"/>
        <w:jc w:val="both"/>
        <w:rPr>
          <w:rFonts w:eastAsia="Times New Roman" w:cstheme="minorHAnsi"/>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Calibri" w:cstheme="minorHAnsi"/>
          <w:kern w:val="0"/>
          <w:sz w:val="24"/>
          <w:szCs w:val="24"/>
          <w14:ligatures w14:val="none"/>
        </w:rPr>
        <w:t>uchwalenia miejscowego planu zagospodarowania przestrzennego części wsi Rosnówko w rejonie ulic: Poznańskiej, Krętej i Mostowej.</w:t>
      </w:r>
      <w:r w:rsidRPr="00FF2A06">
        <w:rPr>
          <w:rFonts w:eastAsia="Verdana" w:cstheme="minorHAnsi"/>
          <w:bCs/>
          <w:color w:val="EE0000"/>
          <w:kern w:val="0"/>
          <w:sz w:val="24"/>
          <w:szCs w:val="24"/>
          <w:lang w:eastAsia="pl-PL" w:bidi="pl-PL"/>
          <w14:ligatures w14:val="none"/>
        </w:rPr>
        <w:t xml:space="preserve"> </w:t>
      </w:r>
    </w:p>
    <w:p w14:paraId="020348AA" w14:textId="69A028C5"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Calibri" w:cstheme="minorHAnsi"/>
          <w:kern w:val="0"/>
          <w:sz w:val="24"/>
          <w:szCs w:val="24"/>
          <w14:ligatures w14:val="none"/>
        </w:rPr>
        <w:t>wyrażenia zgody na wydzierżawienie w drodze bezprzetargowej części sieci kanalizacji sanitarnej z sieciowymi przepompowniami ścieków oraz sieciowymi przewodami tłocznymi, na okres 10 lat.</w:t>
      </w:r>
      <w:r w:rsidRPr="00FF2A06">
        <w:rPr>
          <w:rFonts w:eastAsia="Verdana" w:cstheme="minorHAnsi"/>
          <w:bCs/>
          <w:color w:val="EE0000"/>
          <w:kern w:val="0"/>
          <w:sz w:val="24"/>
          <w:szCs w:val="24"/>
          <w:lang w:eastAsia="pl-PL" w:bidi="pl-PL"/>
          <w14:ligatures w14:val="none"/>
        </w:rPr>
        <w:t xml:space="preserve"> </w:t>
      </w:r>
    </w:p>
    <w:p w14:paraId="5307530F" w14:textId="4048F950"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Calibri" w:cstheme="minorHAnsi"/>
          <w:kern w:val="0"/>
          <w:sz w:val="24"/>
          <w:szCs w:val="24"/>
          <w14:ligatures w14:val="none"/>
        </w:rPr>
        <w:t>wyrażenia zgody na wynajem w drodze bezprzetargowej 20 pomieszczeń gospodarczych, zlokalizowanych na nieruchomościach stanowiących własność Gminy Komorniki, położonych w Plewiskach, przy ul. Szkolnej, na działce nr 1313/35.</w:t>
      </w:r>
      <w:r w:rsidRPr="00FF2A06">
        <w:rPr>
          <w:rFonts w:eastAsia="Verdana" w:cstheme="minorHAnsi"/>
          <w:bCs/>
          <w:color w:val="EE0000"/>
          <w:kern w:val="0"/>
          <w:sz w:val="24"/>
          <w:szCs w:val="24"/>
          <w:lang w:eastAsia="pl-PL" w:bidi="pl-PL"/>
          <w14:ligatures w14:val="none"/>
        </w:rPr>
        <w:t xml:space="preserve"> </w:t>
      </w:r>
    </w:p>
    <w:p w14:paraId="5B0A5438" w14:textId="4A91538B"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w:t>
      </w:r>
      <w:r w:rsidRPr="00FF2A06">
        <w:rPr>
          <w:rFonts w:eastAsia="Verdana" w:cstheme="minorHAnsi"/>
          <w:bCs/>
          <w:kern w:val="0"/>
          <w:sz w:val="24"/>
          <w:szCs w:val="24"/>
          <w:lang w:eastAsia="pl-PL" w:bidi="pl-PL"/>
          <w14:ligatures w14:val="none"/>
        </w:rPr>
        <w:t xml:space="preserve"> </w:t>
      </w:r>
      <w:r w:rsidRPr="00FF2A06">
        <w:rPr>
          <w:rFonts w:eastAsia="Calibri" w:cstheme="minorHAnsi"/>
          <w:kern w:val="0"/>
          <w:sz w:val="24"/>
          <w:szCs w:val="24"/>
          <w14:ligatures w14:val="none"/>
        </w:rPr>
        <w:t xml:space="preserve"> wyrażenia zgody na wydzierżawienie w drodze bezprzetargowej nieruchomości – działek o nr </w:t>
      </w:r>
      <w:proofErr w:type="spellStart"/>
      <w:r w:rsidRPr="00FF2A06">
        <w:rPr>
          <w:rFonts w:eastAsia="Calibri" w:cstheme="minorHAnsi"/>
          <w:kern w:val="0"/>
          <w:sz w:val="24"/>
          <w:szCs w:val="24"/>
          <w14:ligatures w14:val="none"/>
        </w:rPr>
        <w:t>ewid</w:t>
      </w:r>
      <w:proofErr w:type="spellEnd"/>
      <w:r w:rsidRPr="00FF2A06">
        <w:rPr>
          <w:rFonts w:eastAsia="Calibri" w:cstheme="minorHAnsi"/>
          <w:kern w:val="0"/>
          <w:sz w:val="24"/>
          <w:szCs w:val="24"/>
          <w14:ligatures w14:val="none"/>
        </w:rPr>
        <w:t>. 76/4, 76/5, 76/6, 76/7, 76/8, 76/9, 76/10, 76/11, 76/12, 76/13, 76/14, 76/15, 76/16, 76/17, 76/18, 76/19, 76/22, 76/23, o łącznej powierzchni 2,7881 ha, położonej w obrębie Rosnówko-Walerianowo na okres do dnia 31.10.2027 r.</w:t>
      </w:r>
      <w:r w:rsidRPr="00FF2A06">
        <w:rPr>
          <w:rFonts w:eastAsia="Verdana" w:cstheme="minorHAnsi"/>
          <w:bCs/>
          <w:color w:val="EE0000"/>
          <w:kern w:val="0"/>
          <w:sz w:val="24"/>
          <w:szCs w:val="24"/>
          <w:lang w:eastAsia="pl-PL" w:bidi="pl-PL"/>
          <w14:ligatures w14:val="none"/>
        </w:rPr>
        <w:t xml:space="preserve"> </w:t>
      </w:r>
    </w:p>
    <w:p w14:paraId="364DDD28" w14:textId="443EE166"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w:t>
      </w:r>
      <w:r w:rsidRPr="00FF2A06">
        <w:rPr>
          <w:rFonts w:eastAsia="Verdana" w:cstheme="minorHAnsi"/>
          <w:bCs/>
          <w:kern w:val="0"/>
          <w:sz w:val="24"/>
          <w:szCs w:val="24"/>
          <w:lang w:eastAsia="pl-PL" w:bidi="pl-PL"/>
          <w14:ligatures w14:val="none"/>
        </w:rPr>
        <w:t xml:space="preserve"> </w:t>
      </w:r>
      <w:r w:rsidRPr="00FF2A06">
        <w:rPr>
          <w:rFonts w:eastAsia="Calibri" w:cstheme="minorHAnsi"/>
          <w:kern w:val="0"/>
          <w:sz w:val="24"/>
          <w:szCs w:val="24"/>
          <w14:ligatures w14:val="none"/>
        </w:rPr>
        <w:t xml:space="preserve">wyrażenia zgody na wydzierżawienie w drodze bezprzetargowej nieruchomości – działki o nr </w:t>
      </w:r>
      <w:proofErr w:type="spellStart"/>
      <w:r w:rsidRPr="00FF2A06">
        <w:rPr>
          <w:rFonts w:eastAsia="Calibri" w:cstheme="minorHAnsi"/>
          <w:kern w:val="0"/>
          <w:sz w:val="24"/>
          <w:szCs w:val="24"/>
          <w14:ligatures w14:val="none"/>
        </w:rPr>
        <w:t>ewid</w:t>
      </w:r>
      <w:proofErr w:type="spellEnd"/>
      <w:r w:rsidRPr="00FF2A06">
        <w:rPr>
          <w:rFonts w:eastAsia="Calibri" w:cstheme="minorHAnsi"/>
          <w:kern w:val="0"/>
          <w:sz w:val="24"/>
          <w:szCs w:val="24"/>
          <w14:ligatures w14:val="none"/>
        </w:rPr>
        <w:t>. 71/6, obręb Rosnówko Walerianowo, o powierzchni 1695 m2  na okres do dnia 31.10.2027 r.</w:t>
      </w:r>
      <w:r w:rsidRPr="00FF2A06">
        <w:rPr>
          <w:rFonts w:eastAsia="Verdana" w:cstheme="minorHAnsi"/>
          <w:bCs/>
          <w:color w:val="EE0000"/>
          <w:kern w:val="0"/>
          <w:sz w:val="24"/>
          <w:szCs w:val="24"/>
          <w:lang w:eastAsia="pl-PL" w:bidi="pl-PL"/>
          <w14:ligatures w14:val="none"/>
        </w:rPr>
        <w:t xml:space="preserve"> </w:t>
      </w:r>
    </w:p>
    <w:p w14:paraId="642A2830" w14:textId="3B59E118"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 xml:space="preserve">Podjęcie uchwały w sprawie </w:t>
      </w:r>
      <w:r w:rsidRPr="00FF2A06">
        <w:rPr>
          <w:rFonts w:eastAsia="Calibri" w:cstheme="minorHAnsi"/>
          <w:kern w:val="0"/>
          <w:sz w:val="24"/>
          <w:szCs w:val="24"/>
          <w14:ligatures w14:val="none"/>
        </w:rPr>
        <w:t>wyrażenia zgody na wydzierżawienie w drodze bezprzetargowej nieruchomości – część działki o nr ewid.1313/52 o powierzchni 1,3800 ha, położonej w obrębie Plewiska na okres do 5 lat.</w:t>
      </w:r>
      <w:r w:rsidRPr="00FF2A06">
        <w:rPr>
          <w:rFonts w:eastAsia="Verdana" w:cstheme="minorHAnsi"/>
          <w:bCs/>
          <w:color w:val="EE0000"/>
          <w:kern w:val="0"/>
          <w:sz w:val="24"/>
          <w:szCs w:val="24"/>
          <w:lang w:eastAsia="pl-PL" w:bidi="pl-PL"/>
          <w14:ligatures w14:val="none"/>
        </w:rPr>
        <w:t xml:space="preserve"> </w:t>
      </w:r>
    </w:p>
    <w:p w14:paraId="40549F6A" w14:textId="021D23CC"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 xml:space="preserve">Podjęcie uchwały w sprawie </w:t>
      </w:r>
      <w:r w:rsidRPr="00FF2A06">
        <w:rPr>
          <w:rFonts w:eastAsia="Calibri" w:cstheme="minorHAnsi"/>
          <w:kern w:val="0"/>
          <w:sz w:val="24"/>
          <w:szCs w:val="24"/>
          <w14:ligatures w14:val="none"/>
        </w:rPr>
        <w:t xml:space="preserve">przejęcia prawa własności w drodze darowizny nieruchomości położonych w Komornikach, działek o nr </w:t>
      </w:r>
      <w:proofErr w:type="spellStart"/>
      <w:r w:rsidRPr="00FF2A06">
        <w:rPr>
          <w:rFonts w:eastAsia="Calibri" w:cstheme="minorHAnsi"/>
          <w:kern w:val="0"/>
          <w:sz w:val="24"/>
          <w:szCs w:val="24"/>
          <w14:ligatures w14:val="none"/>
        </w:rPr>
        <w:t>ewid</w:t>
      </w:r>
      <w:proofErr w:type="spellEnd"/>
      <w:r w:rsidRPr="00FF2A06">
        <w:rPr>
          <w:rFonts w:eastAsia="Calibri" w:cstheme="minorHAnsi"/>
          <w:kern w:val="0"/>
          <w:sz w:val="24"/>
          <w:szCs w:val="24"/>
          <w14:ligatures w14:val="none"/>
        </w:rPr>
        <w:t>. 319/4, 321/26 i 311/10 obręb Komorniki, gmina Komorniki.</w:t>
      </w:r>
      <w:r w:rsidRPr="00FF2A06">
        <w:rPr>
          <w:rFonts w:eastAsia="Verdana" w:cstheme="minorHAnsi"/>
          <w:bCs/>
          <w:color w:val="EE0000"/>
          <w:kern w:val="0"/>
          <w:sz w:val="24"/>
          <w:szCs w:val="24"/>
          <w:lang w:eastAsia="pl-PL" w:bidi="pl-PL"/>
          <w14:ligatures w14:val="none"/>
        </w:rPr>
        <w:t xml:space="preserve"> </w:t>
      </w:r>
    </w:p>
    <w:p w14:paraId="09748785" w14:textId="32F306ED"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w:t>
      </w:r>
      <w:r w:rsidRPr="00FF2A06">
        <w:rPr>
          <w:rFonts w:eastAsia="Verdana" w:cstheme="minorHAnsi"/>
          <w:bCs/>
          <w:kern w:val="0"/>
          <w:sz w:val="24"/>
          <w:szCs w:val="24"/>
          <w:lang w:eastAsia="pl-PL" w:bidi="pl-PL"/>
          <w14:ligatures w14:val="none"/>
        </w:rPr>
        <w:t xml:space="preserve"> </w:t>
      </w:r>
      <w:r w:rsidRPr="00FF2A06">
        <w:rPr>
          <w:rFonts w:eastAsia="Calibri" w:cstheme="minorHAnsi"/>
          <w:kern w:val="0"/>
          <w:sz w:val="24"/>
          <w:szCs w:val="24"/>
          <w14:ligatures w14:val="none"/>
        </w:rPr>
        <w:t xml:space="preserve">przejęcia prawa własności w drodze darowizny nieruchomości położonej w Komornikach, działki o nr </w:t>
      </w:r>
      <w:proofErr w:type="spellStart"/>
      <w:r w:rsidRPr="00FF2A06">
        <w:rPr>
          <w:rFonts w:eastAsia="Calibri" w:cstheme="minorHAnsi"/>
          <w:kern w:val="0"/>
          <w:sz w:val="24"/>
          <w:szCs w:val="24"/>
          <w14:ligatures w14:val="none"/>
        </w:rPr>
        <w:t>ewid</w:t>
      </w:r>
      <w:proofErr w:type="spellEnd"/>
      <w:r w:rsidRPr="00FF2A06">
        <w:rPr>
          <w:rFonts w:eastAsia="Calibri" w:cstheme="minorHAnsi"/>
          <w:kern w:val="0"/>
          <w:sz w:val="24"/>
          <w:szCs w:val="24"/>
          <w14:ligatures w14:val="none"/>
        </w:rPr>
        <w:t>. 979/2 obręb Komorniki, gmina Komorniki.</w:t>
      </w:r>
      <w:r w:rsidRPr="00FF2A06">
        <w:rPr>
          <w:rFonts w:eastAsia="Verdana" w:cstheme="minorHAnsi"/>
          <w:bCs/>
          <w:color w:val="EE0000"/>
          <w:kern w:val="0"/>
          <w:sz w:val="24"/>
          <w:szCs w:val="24"/>
          <w:lang w:eastAsia="pl-PL" w:bidi="pl-PL"/>
          <w14:ligatures w14:val="none"/>
        </w:rPr>
        <w:t xml:space="preserve"> </w:t>
      </w:r>
    </w:p>
    <w:p w14:paraId="567F9CE8" w14:textId="305D8652"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 przyjęcia Polityki Senioralnej w Gminie Komorniki na lata 2026-2030.</w:t>
      </w:r>
      <w:r w:rsidRPr="00FF2A06">
        <w:rPr>
          <w:rFonts w:eastAsia="Verdana" w:cstheme="minorHAnsi"/>
          <w:bCs/>
          <w:color w:val="EE0000"/>
          <w:kern w:val="0"/>
          <w:sz w:val="24"/>
          <w:szCs w:val="24"/>
          <w:lang w:eastAsia="pl-PL" w:bidi="pl-PL"/>
          <w14:ligatures w14:val="none"/>
        </w:rPr>
        <w:t xml:space="preserve"> </w:t>
      </w:r>
    </w:p>
    <w:p w14:paraId="78B354D5" w14:textId="0EF6C891"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Podjęcie uchwały w sprawie ustalenia zasad i trybu przeprowadzenia konsultacji w zakresie Budżetu Obywatelskiego Gminy Komorniki.</w:t>
      </w:r>
      <w:r w:rsidRPr="00FF2A06">
        <w:rPr>
          <w:rFonts w:eastAsia="Verdana" w:cstheme="minorHAnsi"/>
          <w:bCs/>
          <w:color w:val="EE0000"/>
          <w:kern w:val="0"/>
          <w:sz w:val="24"/>
          <w:szCs w:val="24"/>
          <w:lang w:eastAsia="pl-PL" w:bidi="pl-PL"/>
          <w14:ligatures w14:val="none"/>
        </w:rPr>
        <w:t xml:space="preserve"> </w:t>
      </w:r>
    </w:p>
    <w:p w14:paraId="79C8C8A6" w14:textId="2C790ECF"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bidi="pl-PL"/>
          <w14:ligatures w14:val="none"/>
        </w:rPr>
        <w:t>Podjęcie uchwały w sprawie</w:t>
      </w:r>
      <w:r w:rsidRPr="00FF2A06">
        <w:rPr>
          <w:rFonts w:eastAsia="Calibri" w:cstheme="minorHAnsi"/>
          <w:kern w:val="0"/>
          <w:sz w:val="24"/>
          <w:szCs w:val="24"/>
          <w14:ligatures w14:val="none"/>
        </w:rPr>
        <w:t xml:space="preserve"> </w:t>
      </w:r>
      <w:r w:rsidRPr="00FF2A06">
        <w:rPr>
          <w:rFonts w:eastAsia="Times New Roman" w:cstheme="minorHAnsi"/>
          <w:kern w:val="0"/>
          <w:sz w:val="24"/>
          <w:szCs w:val="24"/>
          <w14:ligatures w14:val="none"/>
        </w:rPr>
        <w:t>zmiany uchwały uchwała nr XLVII/461/2018 Rady Gminy Komorniki z dnia 8 lutego 2018 r. w sprawie ustalenia zasad odpłatności za pobyt dzieci w przedszkolach publicznych na terenie gminy Komorniki.</w:t>
      </w:r>
      <w:r w:rsidRPr="00FF2A06">
        <w:rPr>
          <w:rFonts w:eastAsia="Verdana" w:cstheme="minorHAnsi"/>
          <w:bCs/>
          <w:color w:val="EE0000"/>
          <w:kern w:val="0"/>
          <w:sz w:val="24"/>
          <w:szCs w:val="24"/>
          <w:lang w:eastAsia="pl-PL" w:bidi="pl-PL"/>
          <w14:ligatures w14:val="none"/>
        </w:rPr>
        <w:t xml:space="preserve"> </w:t>
      </w:r>
    </w:p>
    <w:p w14:paraId="26C69313" w14:textId="3B39F484"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lastRenderedPageBreak/>
        <w:t xml:space="preserve">Podjęcie uchwały w sprawie </w:t>
      </w:r>
      <w:r w:rsidRPr="00FF2A06">
        <w:rPr>
          <w:rFonts w:eastAsia="Times New Roman" w:cstheme="minorHAnsi"/>
          <w:kern w:val="0"/>
          <w:sz w:val="24"/>
          <w:szCs w:val="24"/>
          <w14:ligatures w14:val="none"/>
        </w:rPr>
        <w:t xml:space="preserve">przekształcenia oddziałów przedszkolnych w Szkole Podstawowej nr 2 im. Marii Skłodowskiej-Curie Plewiskach w Przedszkole </w:t>
      </w:r>
      <w:r w:rsidRPr="00FF2A06">
        <w:rPr>
          <w:rFonts w:eastAsia="Times New Roman" w:cstheme="minorHAnsi"/>
          <w:strike/>
          <w:kern w:val="0"/>
          <w:sz w:val="24"/>
          <w:szCs w:val="24"/>
          <w14:ligatures w14:val="none"/>
        </w:rPr>
        <w:t>im. Marii Skłodowskiej-Curie</w:t>
      </w:r>
      <w:r w:rsidRPr="00FF2A06">
        <w:rPr>
          <w:rFonts w:eastAsia="Times New Roman" w:cstheme="minorHAnsi"/>
          <w:kern w:val="0"/>
          <w:sz w:val="24"/>
          <w:szCs w:val="24"/>
          <w14:ligatures w14:val="none"/>
        </w:rPr>
        <w:t xml:space="preserve"> w Plewiskach oraz utworzenia Zespołu Szkolno-Przedszkolnego w Plewiskach.</w:t>
      </w:r>
      <w:r w:rsidRPr="00FF2A06">
        <w:rPr>
          <w:rFonts w:eastAsia="Verdana" w:cstheme="minorHAnsi"/>
          <w:bCs/>
          <w:color w:val="EE0000"/>
          <w:kern w:val="0"/>
          <w:sz w:val="24"/>
          <w:szCs w:val="24"/>
          <w:lang w:eastAsia="pl-PL" w:bidi="pl-PL"/>
          <w14:ligatures w14:val="none"/>
        </w:rPr>
        <w:t xml:space="preserve"> </w:t>
      </w:r>
    </w:p>
    <w:p w14:paraId="2B0502AA" w14:textId="39663336"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 xml:space="preserve">Podjęcie uchwały w sprawie </w:t>
      </w:r>
      <w:r w:rsidRPr="00FF2A06">
        <w:rPr>
          <w:rFonts w:eastAsia="Times New Roman" w:cstheme="minorHAnsi"/>
          <w:kern w:val="0"/>
          <w:sz w:val="24"/>
          <w:szCs w:val="24"/>
          <w14:ligatures w14:val="none"/>
        </w:rPr>
        <w:t>przekształcenia oddziałów przedszkolnych w Szkole Podstawowej nr 1 im. Janusza Korczaka w Komornikach w Przedszkole w Komornikach oraz utworzenia Zespołu Szkolno-Przedszkolnego w Komornikach.</w:t>
      </w:r>
      <w:r w:rsidRPr="00FF2A06">
        <w:rPr>
          <w:rFonts w:eastAsia="Verdana" w:cstheme="minorHAnsi"/>
          <w:bCs/>
          <w:color w:val="EE0000"/>
          <w:kern w:val="0"/>
          <w:sz w:val="24"/>
          <w:szCs w:val="24"/>
          <w:lang w:eastAsia="pl-PL" w:bidi="pl-PL"/>
          <w14:ligatures w14:val="none"/>
        </w:rPr>
        <w:t xml:space="preserve"> </w:t>
      </w:r>
    </w:p>
    <w:p w14:paraId="7A440786" w14:textId="20C76E7E"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Calibri" w:cstheme="minorHAnsi"/>
          <w:bCs/>
          <w:kern w:val="0"/>
          <w:sz w:val="24"/>
          <w:szCs w:val="24"/>
          <w14:ligatures w14:val="none"/>
        </w:rPr>
        <w:t>Podjęcie uchwały w sprawie</w:t>
      </w:r>
      <w:r w:rsidRPr="00FF2A06">
        <w:rPr>
          <w:rFonts w:eastAsia="Verdana" w:cstheme="minorHAnsi"/>
          <w:bCs/>
          <w:kern w:val="0"/>
          <w:sz w:val="24"/>
          <w:szCs w:val="24"/>
          <w:lang w:eastAsia="pl-PL" w:bidi="pl-PL"/>
          <w14:ligatures w14:val="none"/>
        </w:rPr>
        <w:t xml:space="preserve"> </w:t>
      </w:r>
      <w:r w:rsidRPr="00FF2A06">
        <w:rPr>
          <w:rFonts w:eastAsia="Times New Roman" w:cstheme="minorHAnsi"/>
          <w:kern w:val="0"/>
          <w:sz w:val="24"/>
          <w:szCs w:val="24"/>
          <w14:ligatures w14:val="none"/>
        </w:rPr>
        <w:t>przekształcenia oddziałów przedszkolnych w Szkole Podstawowej im. Arkadego Fiedlera w Chomęcicach w Przedszkole w Chomęcicach oraz utworzenia Zespołu Szkolno-Przedszkolnego w Chomęcicach.</w:t>
      </w:r>
      <w:r w:rsidRPr="00FF2A06">
        <w:rPr>
          <w:rFonts w:eastAsia="Verdana" w:cstheme="minorHAnsi"/>
          <w:bCs/>
          <w:color w:val="EE0000"/>
          <w:kern w:val="0"/>
          <w:sz w:val="24"/>
          <w:szCs w:val="24"/>
          <w:lang w:eastAsia="pl-PL" w:bidi="pl-PL"/>
          <w14:ligatures w14:val="none"/>
        </w:rPr>
        <w:t xml:space="preserve"> </w:t>
      </w:r>
    </w:p>
    <w:p w14:paraId="1EE1A2BB" w14:textId="1DE6A361"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Times New Roman" w:cstheme="minorHAnsi"/>
          <w:kern w:val="0"/>
          <w:sz w:val="24"/>
          <w:szCs w:val="24"/>
          <w14:ligatures w14:val="none"/>
        </w:rPr>
        <w:t>przekształcenia oddziałów przedszkolnych w Szkole Podstawowej im. Powstańców Wielkopolskich w Wirach w Przedszkole w Wirach oraz utworzenia Zespołu Szkolno-Przedszkolnego w Wirach.</w:t>
      </w:r>
      <w:r w:rsidRPr="00FF2A06">
        <w:rPr>
          <w:rFonts w:eastAsia="Verdana" w:cstheme="minorHAnsi"/>
          <w:bCs/>
          <w:color w:val="EE0000"/>
          <w:kern w:val="0"/>
          <w:sz w:val="24"/>
          <w:szCs w:val="24"/>
          <w:lang w:eastAsia="pl-PL" w:bidi="pl-PL"/>
          <w14:ligatures w14:val="none"/>
        </w:rPr>
        <w:t xml:space="preserve"> </w:t>
      </w:r>
    </w:p>
    <w:p w14:paraId="512CADEF" w14:textId="34167E48"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Verdana" w:cstheme="minorHAnsi"/>
          <w:bCs/>
          <w:kern w:val="0"/>
          <w:sz w:val="24"/>
          <w:szCs w:val="24"/>
          <w:lang w:eastAsia="pl-PL" w:bidi="pl-PL"/>
          <w14:ligatures w14:val="none"/>
        </w:rPr>
        <w:t xml:space="preserve">Podjęcie uchwały w sprawie </w:t>
      </w:r>
      <w:r w:rsidRPr="00FF2A06">
        <w:rPr>
          <w:rFonts w:eastAsia="Times New Roman" w:cstheme="minorHAnsi"/>
          <w:kern w:val="0"/>
          <w:sz w:val="24"/>
          <w:szCs w:val="24"/>
          <w:lang w:eastAsia="pl-PL"/>
          <w14:ligatures w14:val="none"/>
        </w:rPr>
        <w:t xml:space="preserve">ustalenia wynagrodzenia miesięcznego Wójta Gminy Komorniki. </w:t>
      </w:r>
    </w:p>
    <w:p w14:paraId="3A198709" w14:textId="77777777"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iCs/>
          <w:kern w:val="0"/>
          <w:sz w:val="24"/>
          <w:szCs w:val="24"/>
          <w:lang w:eastAsia="pl-PL"/>
          <w14:ligatures w14:val="none"/>
        </w:rPr>
        <w:t xml:space="preserve">Sprawozdanie Wójta Gminy Komorniki z działań między sesjami. </w:t>
      </w:r>
    </w:p>
    <w:p w14:paraId="005E3C9D" w14:textId="77777777"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iCs/>
          <w:kern w:val="0"/>
          <w:sz w:val="24"/>
          <w:szCs w:val="24"/>
          <w:lang w:eastAsia="pl-PL"/>
          <w14:ligatures w14:val="none"/>
        </w:rPr>
        <w:t>Informacja Zastępcy Wójta Gminy Komorniki o inwestycjach i remontach na terenie gminy                            i o obronie cywilnej.</w:t>
      </w:r>
    </w:p>
    <w:p w14:paraId="3A480C6E" w14:textId="77777777"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iCs/>
          <w:kern w:val="0"/>
          <w:sz w:val="24"/>
          <w:szCs w:val="24"/>
          <w:lang w:eastAsia="pl-PL"/>
          <w14:ligatures w14:val="none"/>
        </w:rPr>
        <w:t>Informacja o interpelacjach i zapytaniach.</w:t>
      </w:r>
    </w:p>
    <w:p w14:paraId="37A81C7B" w14:textId="36EC85CF" w:rsidR="00CB20BF" w:rsidRPr="00FF2A06" w:rsidRDefault="00CB20BF" w:rsidP="00FF2A06">
      <w:pPr>
        <w:numPr>
          <w:ilvl w:val="0"/>
          <w:numId w:val="8"/>
        </w:numPr>
        <w:tabs>
          <w:tab w:val="num" w:pos="426"/>
        </w:tabs>
        <w:spacing w:after="0" w:line="360" w:lineRule="auto"/>
        <w:ind w:left="0"/>
        <w:jc w:val="both"/>
        <w:rPr>
          <w:rFonts w:eastAsia="Times New Roman" w:cstheme="minorHAnsi"/>
          <w:bCs/>
          <w:kern w:val="0"/>
          <w:sz w:val="24"/>
          <w:szCs w:val="24"/>
          <w:lang w:eastAsia="pl-PL"/>
          <w14:ligatures w14:val="none"/>
        </w:rPr>
      </w:pPr>
      <w:r w:rsidRPr="00FF2A06">
        <w:rPr>
          <w:rFonts w:eastAsia="Times New Roman" w:cstheme="minorHAnsi"/>
          <w:bCs/>
          <w:kern w:val="0"/>
          <w:sz w:val="24"/>
          <w:szCs w:val="24"/>
          <w:lang w:eastAsia="pl-PL"/>
          <w14:ligatures w14:val="none"/>
        </w:rPr>
        <w:t>Komunikaty.</w:t>
      </w:r>
      <w:r w:rsidRPr="00FF2A06">
        <w:rPr>
          <w:rFonts w:eastAsia="Times New Roman" w:cstheme="minorHAnsi"/>
          <w:bCs/>
          <w:kern w:val="0"/>
          <w:sz w:val="24"/>
          <w:szCs w:val="24"/>
          <w:lang w:eastAsia="pl-PL"/>
          <w14:ligatures w14:val="none"/>
        </w:rPr>
        <w:tab/>
      </w:r>
    </w:p>
    <w:p w14:paraId="47595B59" w14:textId="77777777" w:rsidR="00CB20BF" w:rsidRPr="00FF2A06" w:rsidRDefault="00CB20BF" w:rsidP="00FF2A06">
      <w:pPr>
        <w:numPr>
          <w:ilvl w:val="0"/>
          <w:numId w:val="8"/>
        </w:numPr>
        <w:tabs>
          <w:tab w:val="num" w:pos="426"/>
        </w:tabs>
        <w:spacing w:after="0" w:line="360" w:lineRule="auto"/>
        <w:ind w:left="0"/>
        <w:jc w:val="both"/>
        <w:rPr>
          <w:rFonts w:eastAsia="Times New Roman" w:cstheme="minorHAnsi"/>
          <w:bCs/>
          <w:i/>
          <w:kern w:val="0"/>
          <w:sz w:val="24"/>
          <w:szCs w:val="24"/>
          <w:lang w:eastAsia="pl-PL"/>
          <w14:ligatures w14:val="none"/>
        </w:rPr>
      </w:pPr>
      <w:r w:rsidRPr="00FF2A06">
        <w:rPr>
          <w:rFonts w:eastAsia="Times New Roman" w:cstheme="minorHAnsi"/>
          <w:bCs/>
          <w:kern w:val="0"/>
          <w:sz w:val="24"/>
          <w:szCs w:val="24"/>
          <w:lang w:eastAsia="pl-PL"/>
          <w14:ligatures w14:val="none"/>
        </w:rPr>
        <w:t>Zakończenie sesji.</w:t>
      </w:r>
      <w:r w:rsidRPr="00FF2A06">
        <w:rPr>
          <w:rFonts w:eastAsia="Times New Roman" w:cstheme="minorHAnsi"/>
          <w:bCs/>
          <w:kern w:val="0"/>
          <w:sz w:val="24"/>
          <w:szCs w:val="24"/>
          <w:lang w:eastAsia="pl-PL"/>
          <w14:ligatures w14:val="none"/>
        </w:rPr>
        <w:tab/>
      </w:r>
    </w:p>
    <w:p w14:paraId="2A400521"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75117DA7" w14:textId="0AC85A59" w:rsidR="006F4468" w:rsidRPr="00FF2A06" w:rsidRDefault="006F4468" w:rsidP="00FF2A06">
      <w:pPr>
        <w:autoSpaceDE w:val="0"/>
        <w:autoSpaceDN w:val="0"/>
        <w:adjustRightInd w:val="0"/>
        <w:spacing w:after="0" w:line="360" w:lineRule="auto"/>
        <w:jc w:val="both"/>
        <w:rPr>
          <w:rFonts w:eastAsia="Times New Roman" w:cstheme="minorHAnsi"/>
          <w:b/>
          <w:bCs/>
          <w:kern w:val="0"/>
          <w:sz w:val="24"/>
          <w:szCs w:val="24"/>
          <w:lang w:eastAsia="pl-PL"/>
          <w14:ligatures w14:val="none"/>
        </w:rPr>
      </w:pPr>
      <w:r w:rsidRPr="00FF2A06">
        <w:rPr>
          <w:rFonts w:eastAsia="Times New Roman" w:cstheme="minorHAnsi"/>
          <w:b/>
          <w:bCs/>
          <w:kern w:val="0"/>
          <w:sz w:val="24"/>
          <w:szCs w:val="24"/>
          <w:lang w:eastAsia="pl-PL"/>
          <w14:ligatures w14:val="none"/>
        </w:rPr>
        <w:t xml:space="preserve">Ad. 3 </w:t>
      </w:r>
      <w:r w:rsidR="004518C0" w:rsidRPr="00FF2A06">
        <w:rPr>
          <w:rFonts w:eastAsia="Times New Roman" w:cstheme="minorHAnsi"/>
          <w:kern w:val="0"/>
          <w:sz w:val="24"/>
          <w:szCs w:val="24"/>
          <w:lang w:eastAsia="pl-PL"/>
          <w14:ligatures w14:val="none"/>
        </w:rPr>
        <w:t>00:22:54</w:t>
      </w:r>
      <w:r w:rsidR="004518C0" w:rsidRPr="00FF2A06">
        <w:rPr>
          <w:rFonts w:eastAsia="Times New Roman" w:cstheme="minorHAnsi"/>
          <w:b/>
          <w:bCs/>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Wolne głosy i wnioski</w:t>
      </w:r>
      <w:r w:rsidR="0027039B">
        <w:rPr>
          <w:rFonts w:eastAsia="Times New Roman" w:cstheme="minorHAnsi"/>
          <w:b/>
          <w:bCs/>
          <w:kern w:val="0"/>
          <w:sz w:val="24"/>
          <w:szCs w:val="24"/>
          <w:lang w:eastAsia="pl-PL"/>
          <w14:ligatures w14:val="none"/>
        </w:rPr>
        <w:t>.</w:t>
      </w:r>
    </w:p>
    <w:p w14:paraId="72275349" w14:textId="7214F917" w:rsidR="000B069A" w:rsidRPr="00FF2A06" w:rsidRDefault="004518C0"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00:23:11 </w:t>
      </w:r>
      <w:r w:rsidR="00152449" w:rsidRPr="00FF2A06">
        <w:rPr>
          <w:rFonts w:eastAsia="Times New Roman" w:cstheme="minorHAnsi"/>
          <w:kern w:val="0"/>
          <w:sz w:val="24"/>
          <w:szCs w:val="24"/>
          <w:lang w:eastAsia="pl-PL"/>
          <w14:ligatures w14:val="none"/>
        </w:rPr>
        <w:t>Pan radny Piotr Napierała</w:t>
      </w:r>
    </w:p>
    <w:p w14:paraId="014EF8E0" w14:textId="19822473" w:rsidR="00152449" w:rsidRPr="00FF2A06" w:rsidRDefault="00683B7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00:24:25 </w:t>
      </w:r>
      <w:r w:rsidR="00884369" w:rsidRPr="00FF2A06">
        <w:rPr>
          <w:rFonts w:eastAsia="Times New Roman" w:cstheme="minorHAnsi"/>
          <w:kern w:val="0"/>
          <w:sz w:val="24"/>
          <w:szCs w:val="24"/>
          <w:lang w:eastAsia="pl-PL"/>
          <w14:ligatures w14:val="none"/>
        </w:rPr>
        <w:t xml:space="preserve">Ad vocem </w:t>
      </w:r>
      <w:r w:rsidR="00152449" w:rsidRPr="00FF2A06">
        <w:rPr>
          <w:rFonts w:eastAsia="Times New Roman" w:cstheme="minorHAnsi"/>
          <w:kern w:val="0"/>
          <w:sz w:val="24"/>
          <w:szCs w:val="24"/>
          <w:lang w:eastAsia="pl-PL"/>
          <w14:ligatures w14:val="none"/>
        </w:rPr>
        <w:t xml:space="preserve">Pani radna Olga </w:t>
      </w:r>
      <w:proofErr w:type="spellStart"/>
      <w:r w:rsidR="00152449" w:rsidRPr="00FF2A06">
        <w:rPr>
          <w:rFonts w:eastAsia="Times New Roman" w:cstheme="minorHAnsi"/>
          <w:kern w:val="0"/>
          <w:sz w:val="24"/>
          <w:szCs w:val="24"/>
          <w:lang w:eastAsia="pl-PL"/>
          <w14:ligatures w14:val="none"/>
        </w:rPr>
        <w:t>Rytter</w:t>
      </w:r>
      <w:proofErr w:type="spellEnd"/>
    </w:p>
    <w:p w14:paraId="216FF76D" w14:textId="5328F9A1" w:rsidR="00152449" w:rsidRPr="00FF2A06" w:rsidRDefault="009E6BD6"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00:25:38 wiceprzewodniczący</w:t>
      </w:r>
      <w:r w:rsidR="00152449" w:rsidRPr="00FF2A06">
        <w:rPr>
          <w:rFonts w:eastAsia="Times New Roman" w:cstheme="minorHAnsi"/>
          <w:kern w:val="0"/>
          <w:sz w:val="24"/>
          <w:szCs w:val="24"/>
          <w:lang w:eastAsia="pl-PL"/>
          <w14:ligatures w14:val="none"/>
        </w:rPr>
        <w:t xml:space="preserve"> radny Krzysztof Ratajczak</w:t>
      </w:r>
    </w:p>
    <w:p w14:paraId="06E70F26" w14:textId="2C42681F" w:rsidR="00152449" w:rsidRPr="00FF2A06" w:rsidRDefault="009E6BD6"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00:26:06 Radna Magdalena Mroskowiak</w:t>
      </w:r>
    </w:p>
    <w:p w14:paraId="4F17AAAD" w14:textId="77777777" w:rsidR="00152449" w:rsidRPr="00FF2A06" w:rsidRDefault="0015244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3A0E15ED" w14:textId="07A8CF5A"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Na wszystkie pytania odpowiedział Pan Wójt Tomaszem Stellmaszykiem, II Z-ca Wójta Przemysław Pełko, Pani Skarbnik Magdalena Surdyk wraz z kierownikami wydziałów.</w:t>
      </w:r>
    </w:p>
    <w:p w14:paraId="496BFFFC" w14:textId="77777777" w:rsidR="006F4468" w:rsidRPr="00FF2A06" w:rsidRDefault="006F4468" w:rsidP="00FF2A06">
      <w:pPr>
        <w:autoSpaceDE w:val="0"/>
        <w:autoSpaceDN w:val="0"/>
        <w:adjustRightInd w:val="0"/>
        <w:spacing w:after="0" w:line="360" w:lineRule="auto"/>
        <w:jc w:val="both"/>
        <w:rPr>
          <w:rFonts w:eastAsia="Times New Roman" w:cstheme="minorHAnsi"/>
          <w:b/>
          <w:bCs/>
          <w:kern w:val="0"/>
          <w:sz w:val="24"/>
          <w:szCs w:val="24"/>
          <w:lang w:eastAsia="pl-PL"/>
          <w14:ligatures w14:val="none"/>
        </w:rPr>
      </w:pPr>
    </w:p>
    <w:p w14:paraId="4F484D0C" w14:textId="5DBEFFD5" w:rsidR="006F4468"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kern w:val="0"/>
          <w:sz w:val="24"/>
          <w:szCs w:val="24"/>
          <w:lang w:eastAsia="pl-PL"/>
          <w14:ligatures w14:val="none"/>
        </w:rPr>
        <w:t>Ad. 4</w:t>
      </w:r>
      <w:r w:rsidRPr="00FF2A06">
        <w:rPr>
          <w:rFonts w:eastAsia="Times New Roman" w:cstheme="minorHAnsi"/>
          <w:b/>
          <w:bCs/>
          <w:iCs/>
          <w:kern w:val="0"/>
          <w:sz w:val="24"/>
          <w:szCs w:val="24"/>
          <w:lang w:eastAsia="pl-PL"/>
          <w14:ligatures w14:val="none"/>
        </w:rPr>
        <w:t xml:space="preserve"> </w:t>
      </w:r>
      <w:r w:rsidR="00DB3900" w:rsidRPr="00FF2A06">
        <w:rPr>
          <w:rFonts w:eastAsia="Times New Roman" w:cstheme="minorHAnsi"/>
          <w:iCs/>
          <w:kern w:val="0"/>
          <w:sz w:val="24"/>
          <w:szCs w:val="24"/>
          <w:lang w:eastAsia="pl-PL"/>
          <w14:ligatures w14:val="none"/>
        </w:rPr>
        <w:t>00:27:02</w:t>
      </w:r>
      <w:r w:rsidR="00DB3900" w:rsidRPr="00FF2A06">
        <w:rPr>
          <w:rFonts w:eastAsia="Times New Roman" w:cstheme="minorHAnsi"/>
          <w:b/>
          <w:bCs/>
          <w:iCs/>
          <w:kern w:val="0"/>
          <w:sz w:val="24"/>
          <w:szCs w:val="24"/>
          <w:lang w:eastAsia="pl-PL"/>
          <w14:ligatures w14:val="none"/>
        </w:rPr>
        <w:t xml:space="preserve"> </w:t>
      </w:r>
      <w:r w:rsidR="000B069A" w:rsidRPr="00FF2A06">
        <w:rPr>
          <w:rFonts w:eastAsia="Times New Roman" w:cstheme="minorHAnsi"/>
          <w:b/>
          <w:kern w:val="0"/>
          <w:sz w:val="24"/>
          <w:szCs w:val="24"/>
          <w:lang w:eastAsia="pl-PL"/>
          <w14:ligatures w14:val="none"/>
        </w:rPr>
        <w:t xml:space="preserve">Podjęcie uchwały w sprawie zmiany Uchwały Nr XXIX/289/2025 Rady Gminy Komorniki z dnia 18 grudnia 2025r. w sprawie uchwały budżetowej na 2026r. zmienionej uchwałą nr XXX/290/2026 Rady Gminy Komorniki z dnia 26.01.2026r., zarządzeniem </w:t>
      </w:r>
      <w:r w:rsidR="000B069A" w:rsidRPr="00FF2A06">
        <w:rPr>
          <w:rFonts w:eastAsia="Times New Roman" w:cstheme="minorHAnsi"/>
          <w:b/>
          <w:kern w:val="0"/>
          <w:sz w:val="24"/>
          <w:szCs w:val="24"/>
          <w:lang w:eastAsia="pl-PL"/>
          <w14:ligatures w14:val="none"/>
        </w:rPr>
        <w:lastRenderedPageBreak/>
        <w:t>nr 383/2026 Wójta Gminy Komorniki z dnia 17.02.2026r., uchwałą nr XXXI/303/2026 Rady Gminy Komorniki z dnia 27.02.2026r., uchwałą  nr XXXIII/322/2026 Rady Gminy Komorniki z dnia 30.03.2026r., zarządzeniem nr 415/2026 Wójta Gminy Komorniki z dnia 27.04.2026r., uchwałą nr XXXV/335/2026 Rady Gminy Komorniki z dnia 18.05.2026r., zarządzeniem nr 427/2026 Wójta Gminy Komorniki z dnia 02.06.2026r.</w:t>
      </w:r>
    </w:p>
    <w:p w14:paraId="23C0B1C8" w14:textId="032897FF" w:rsidR="006F4468" w:rsidRPr="00FF2A06" w:rsidRDefault="00DB3900"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00:27:21 </w:t>
      </w:r>
      <w:r w:rsidR="006F4468" w:rsidRPr="00FF2A06">
        <w:rPr>
          <w:rFonts w:eastAsia="Times New Roman" w:cstheme="minorHAnsi"/>
          <w:kern w:val="0"/>
          <w:sz w:val="24"/>
          <w:szCs w:val="24"/>
          <w:lang w:eastAsia="pl-PL"/>
          <w14:ligatures w14:val="none"/>
        </w:rPr>
        <w:t xml:space="preserve">Projekt uchwały omówiła Pani </w:t>
      </w:r>
      <w:r w:rsidR="006F4468" w:rsidRPr="00FF2A06">
        <w:rPr>
          <w:rFonts w:eastAsia="Times New Roman" w:cstheme="minorHAnsi"/>
          <w:bCs/>
          <w:kern w:val="0"/>
          <w:sz w:val="24"/>
          <w:szCs w:val="24"/>
          <w:lang w:eastAsia="pl-PL" w:bidi="pl-PL"/>
          <w14:ligatures w14:val="none"/>
        </w:rPr>
        <w:t>Skarbnik Magdalena Surdyk</w:t>
      </w:r>
    </w:p>
    <w:p w14:paraId="32711921"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344229C1" w14:textId="77777777" w:rsidR="000B069A" w:rsidRPr="00FF2A06" w:rsidRDefault="000B069A" w:rsidP="00FF2A06">
      <w:pPr>
        <w:spacing w:after="0" w:line="360" w:lineRule="auto"/>
        <w:jc w:val="both"/>
        <w:rPr>
          <w:rFonts w:eastAsia="Times New Roman" w:cstheme="minorHAnsi"/>
          <w:b/>
          <w:i/>
          <w:kern w:val="0"/>
          <w:sz w:val="24"/>
          <w:szCs w:val="24"/>
          <w:u w:val="single"/>
          <w:lang w:eastAsia="pl-PL"/>
          <w14:ligatures w14:val="none"/>
        </w:rPr>
      </w:pPr>
      <w:r w:rsidRPr="00FF2A06">
        <w:rPr>
          <w:rFonts w:eastAsia="Times New Roman" w:cstheme="minorHAnsi"/>
          <w:b/>
          <w:i/>
          <w:kern w:val="0"/>
          <w:sz w:val="24"/>
          <w:szCs w:val="24"/>
          <w:u w:val="single"/>
          <w:lang w:eastAsia="pl-PL"/>
          <w14:ligatures w14:val="none"/>
        </w:rPr>
        <w:t>Rozchody</w:t>
      </w:r>
    </w:p>
    <w:p w14:paraId="201E8EFE" w14:textId="3426ED57" w:rsidR="000B069A" w:rsidRPr="00FF2A06" w:rsidRDefault="000B069A" w:rsidP="00FF2A06">
      <w:pPr>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992  -</w:t>
      </w:r>
      <w:r w:rsidRPr="00FF2A06">
        <w:rPr>
          <w:rFonts w:eastAsia="Times New Roman" w:cstheme="minorHAnsi"/>
          <w:bCs/>
          <w:iCs/>
          <w:kern w:val="0"/>
          <w:sz w:val="24"/>
          <w:szCs w:val="24"/>
          <w:lang w:eastAsia="pl-PL"/>
          <w14:ligatures w14:val="none"/>
        </w:rPr>
        <w:tab/>
        <w:t xml:space="preserve">         79 023,32 zmniejszenie planu spłaty otrzymanych pożyczek </w:t>
      </w:r>
    </w:p>
    <w:p w14:paraId="4F606A88" w14:textId="77777777" w:rsidR="000B069A" w:rsidRPr="00FF2A06" w:rsidRDefault="000B069A" w:rsidP="00FF2A06">
      <w:pPr>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
          <w:i/>
          <w:kern w:val="0"/>
          <w:sz w:val="24"/>
          <w:szCs w:val="24"/>
          <w:u w:val="single"/>
          <w:lang w:eastAsia="pl-PL"/>
          <w14:ligatures w14:val="none"/>
        </w:rPr>
        <w:t>Dochody</w:t>
      </w:r>
    </w:p>
    <w:p w14:paraId="40E3CF74"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750-75095-2100  +</w:t>
      </w:r>
      <w:r w:rsidRPr="00FF2A06">
        <w:rPr>
          <w:rFonts w:eastAsia="Times New Roman" w:cstheme="minorHAnsi"/>
          <w:bCs/>
          <w:iCs/>
          <w:kern w:val="0"/>
          <w:sz w:val="24"/>
          <w:szCs w:val="24"/>
          <w:lang w:eastAsia="pl-PL"/>
          <w14:ligatures w14:val="none"/>
        </w:rPr>
        <w:tab/>
        <w:t>253,60 PESEL Ukraina</w:t>
      </w:r>
    </w:p>
    <w:p w14:paraId="7E9A6C21"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852-85231-2100  -</w:t>
      </w:r>
      <w:r w:rsidRPr="00FF2A06">
        <w:rPr>
          <w:rFonts w:eastAsia="Times New Roman" w:cstheme="minorHAnsi"/>
          <w:bCs/>
          <w:iCs/>
          <w:kern w:val="0"/>
          <w:sz w:val="24"/>
          <w:szCs w:val="24"/>
          <w:lang w:eastAsia="pl-PL"/>
          <w14:ligatures w14:val="none"/>
        </w:rPr>
        <w:tab/>
        <w:t>8 223,80 świadczenia Ukraina</w:t>
      </w:r>
    </w:p>
    <w:p w14:paraId="053329C6"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801-80101-0610  +</w:t>
      </w:r>
      <w:r w:rsidRPr="00FF2A06">
        <w:rPr>
          <w:rFonts w:eastAsia="Times New Roman" w:cstheme="minorHAnsi"/>
          <w:bCs/>
          <w:iCs/>
          <w:kern w:val="0"/>
          <w:sz w:val="24"/>
          <w:szCs w:val="24"/>
          <w:lang w:eastAsia="pl-PL"/>
          <w14:ligatures w14:val="none"/>
        </w:rPr>
        <w:tab/>
        <w:t>202,00 zwiększenia na podstawie wniosków dyrektorów szkół i przedszkoli</w:t>
      </w:r>
    </w:p>
    <w:p w14:paraId="16D6471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801-80101-0690  +</w:t>
      </w:r>
      <w:r w:rsidRPr="00FF2A06">
        <w:rPr>
          <w:rFonts w:eastAsia="Times New Roman" w:cstheme="minorHAnsi"/>
          <w:bCs/>
          <w:iCs/>
          <w:kern w:val="0"/>
          <w:sz w:val="24"/>
          <w:szCs w:val="24"/>
          <w:lang w:eastAsia="pl-PL"/>
          <w14:ligatures w14:val="none"/>
        </w:rPr>
        <w:tab/>
        <w:t xml:space="preserve">415,00 </w:t>
      </w:r>
    </w:p>
    <w:p w14:paraId="357296CC"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801-80101-0920  +</w:t>
      </w:r>
      <w:r w:rsidRPr="00FF2A06">
        <w:rPr>
          <w:rFonts w:eastAsia="Times New Roman" w:cstheme="minorHAnsi"/>
          <w:bCs/>
          <w:iCs/>
          <w:kern w:val="0"/>
          <w:sz w:val="24"/>
          <w:szCs w:val="24"/>
          <w:lang w:eastAsia="pl-PL"/>
          <w14:ligatures w14:val="none"/>
        </w:rPr>
        <w:tab/>
        <w:t>5,00</w:t>
      </w:r>
    </w:p>
    <w:p w14:paraId="080FEE99"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801-80101-0970  +</w:t>
      </w:r>
      <w:r w:rsidRPr="00FF2A06">
        <w:rPr>
          <w:rFonts w:eastAsia="Times New Roman" w:cstheme="minorHAnsi"/>
          <w:bCs/>
          <w:iCs/>
          <w:kern w:val="0"/>
          <w:sz w:val="24"/>
          <w:szCs w:val="24"/>
          <w:lang w:eastAsia="pl-PL"/>
          <w14:ligatures w14:val="none"/>
        </w:rPr>
        <w:tab/>
        <w:t>84 550,00</w:t>
      </w:r>
    </w:p>
    <w:p w14:paraId="664118EE"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801-80104-0950  +</w:t>
      </w:r>
      <w:r w:rsidRPr="00FF2A06">
        <w:rPr>
          <w:rFonts w:eastAsia="Times New Roman" w:cstheme="minorHAnsi"/>
          <w:bCs/>
          <w:iCs/>
          <w:kern w:val="0"/>
          <w:sz w:val="24"/>
          <w:szCs w:val="24"/>
          <w:lang w:eastAsia="pl-PL"/>
          <w14:ligatures w14:val="none"/>
        </w:rPr>
        <w:tab/>
        <w:t>755,39</w:t>
      </w:r>
    </w:p>
    <w:p w14:paraId="6A6648E3"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852-85216-0940  +</w:t>
      </w:r>
      <w:r w:rsidRPr="00FF2A06">
        <w:rPr>
          <w:rFonts w:eastAsia="Times New Roman" w:cstheme="minorHAnsi"/>
          <w:bCs/>
          <w:iCs/>
          <w:kern w:val="0"/>
          <w:sz w:val="24"/>
          <w:szCs w:val="24"/>
          <w:lang w:eastAsia="pl-PL"/>
          <w14:ligatures w14:val="none"/>
        </w:rPr>
        <w:tab/>
        <w:t>2 010,00 nienależnie pobrane świadczenia</w:t>
      </w:r>
    </w:p>
    <w:p w14:paraId="710711EA"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855-85502-0920  +</w:t>
      </w:r>
      <w:r w:rsidRPr="00FF2A06">
        <w:rPr>
          <w:rFonts w:eastAsia="Times New Roman" w:cstheme="minorHAnsi"/>
          <w:bCs/>
          <w:iCs/>
          <w:kern w:val="0"/>
          <w:sz w:val="24"/>
          <w:szCs w:val="24"/>
          <w:lang w:eastAsia="pl-PL"/>
          <w14:ligatures w14:val="none"/>
        </w:rPr>
        <w:tab/>
        <w:t>3 356,00</w:t>
      </w:r>
    </w:p>
    <w:p w14:paraId="37473BF7"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855-85502-0940  +</w:t>
      </w:r>
      <w:r w:rsidRPr="00FF2A06">
        <w:rPr>
          <w:rFonts w:eastAsia="Times New Roman" w:cstheme="minorHAnsi"/>
          <w:bCs/>
          <w:iCs/>
          <w:kern w:val="0"/>
          <w:sz w:val="24"/>
          <w:szCs w:val="24"/>
          <w:lang w:eastAsia="pl-PL"/>
          <w14:ligatures w14:val="none"/>
        </w:rPr>
        <w:tab/>
        <w:t>153 824,00</w:t>
      </w:r>
    </w:p>
    <w:p w14:paraId="42D4333E"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752-75281-2010  +</w:t>
      </w:r>
      <w:r w:rsidRPr="00FF2A06">
        <w:rPr>
          <w:rFonts w:eastAsia="Times New Roman" w:cstheme="minorHAnsi"/>
          <w:bCs/>
          <w:iCs/>
          <w:kern w:val="0"/>
          <w:sz w:val="24"/>
          <w:szCs w:val="24"/>
          <w:lang w:eastAsia="pl-PL"/>
          <w14:ligatures w14:val="none"/>
        </w:rPr>
        <w:tab/>
        <w:t>300 000,00 pismo Wojewody Wielkopolskiego FB-I.3111.85.2026.16</w:t>
      </w:r>
    </w:p>
    <w:p w14:paraId="61BEBA6C"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752-75281-6330  +</w:t>
      </w:r>
      <w:r w:rsidRPr="00FF2A06">
        <w:rPr>
          <w:rFonts w:eastAsia="Times New Roman" w:cstheme="minorHAnsi"/>
          <w:bCs/>
          <w:iCs/>
          <w:kern w:val="0"/>
          <w:sz w:val="24"/>
          <w:szCs w:val="24"/>
          <w:lang w:eastAsia="pl-PL"/>
          <w14:ligatures w14:val="none"/>
        </w:rPr>
        <w:tab/>
        <w:t>477 000,00 pismo Wojewody Wielkopolskiego FB-I.3111.85.2026.16</w:t>
      </w:r>
    </w:p>
    <w:p w14:paraId="6D02A676"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801-80153-2010  +</w:t>
      </w:r>
      <w:r w:rsidRPr="00FF2A06">
        <w:rPr>
          <w:rFonts w:eastAsia="Times New Roman" w:cstheme="minorHAnsi"/>
          <w:bCs/>
          <w:iCs/>
          <w:kern w:val="0"/>
          <w:sz w:val="24"/>
          <w:szCs w:val="24"/>
          <w:lang w:eastAsia="pl-PL"/>
          <w14:ligatures w14:val="none"/>
        </w:rPr>
        <w:tab/>
        <w:t>585 680,82 pismo Wojewody Wielkopolskiego FB-I.3111.179.2026.6</w:t>
      </w:r>
    </w:p>
    <w:p w14:paraId="19B8E5E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852-85214-2030  +</w:t>
      </w:r>
      <w:r w:rsidRPr="00FF2A06">
        <w:rPr>
          <w:rFonts w:eastAsia="Times New Roman" w:cstheme="minorHAnsi"/>
          <w:bCs/>
          <w:iCs/>
          <w:kern w:val="0"/>
          <w:sz w:val="24"/>
          <w:szCs w:val="24"/>
          <w:lang w:eastAsia="pl-PL"/>
          <w14:ligatures w14:val="none"/>
        </w:rPr>
        <w:tab/>
        <w:t>17 220,50 pismo Wojewody Wielkopolskiego FB-I.3111.198.2026.2</w:t>
      </w:r>
    </w:p>
    <w:p w14:paraId="65593552"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855-85502-2010  +</w:t>
      </w:r>
      <w:r w:rsidRPr="00FF2A06">
        <w:rPr>
          <w:rFonts w:eastAsia="Times New Roman" w:cstheme="minorHAnsi"/>
          <w:bCs/>
          <w:iCs/>
          <w:kern w:val="0"/>
          <w:sz w:val="24"/>
          <w:szCs w:val="24"/>
          <w:lang w:eastAsia="pl-PL"/>
          <w14:ligatures w14:val="none"/>
        </w:rPr>
        <w:tab/>
        <w:t>1 964 780,00 pismo Wojewody Wielkopolskiego FB-I.3111.198.2026.2</w:t>
      </w:r>
    </w:p>
    <w:p w14:paraId="2A5F7989"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855-85513-2010  +</w:t>
      </w:r>
      <w:r w:rsidRPr="00FF2A06">
        <w:rPr>
          <w:rFonts w:eastAsia="Times New Roman" w:cstheme="minorHAnsi"/>
          <w:bCs/>
          <w:iCs/>
          <w:kern w:val="0"/>
          <w:sz w:val="24"/>
          <w:szCs w:val="24"/>
          <w:lang w:eastAsia="pl-PL"/>
          <w14:ligatures w14:val="none"/>
        </w:rPr>
        <w:tab/>
        <w:t>15 763,00 pismo Wojewody Wielkopolskiego FB-I.3111.198.2026.2</w:t>
      </w:r>
    </w:p>
    <w:p w14:paraId="2BC64214" w14:textId="77777777" w:rsidR="000B069A" w:rsidRPr="00FF2A06" w:rsidRDefault="000B069A" w:rsidP="00FF2A06">
      <w:pPr>
        <w:pBdr>
          <w:bottom w:val="single" w:sz="12" w:space="1" w:color="auto"/>
        </w:pBdr>
        <w:spacing w:after="0" w:line="360" w:lineRule="auto"/>
        <w:jc w:val="both"/>
        <w:rPr>
          <w:rFonts w:eastAsia="Times New Roman" w:cstheme="minorHAnsi"/>
          <w:kern w:val="0"/>
          <w:sz w:val="24"/>
          <w:szCs w:val="24"/>
          <w:lang w:eastAsia="pl-PL"/>
          <w14:ligatures w14:val="none"/>
        </w:rPr>
      </w:pPr>
    </w:p>
    <w:p w14:paraId="6FE1D3C7" w14:textId="77777777" w:rsidR="000B069A" w:rsidRPr="00FF2A06" w:rsidRDefault="000B069A" w:rsidP="00FF2A06">
      <w:pPr>
        <w:spacing w:after="0" w:line="360" w:lineRule="auto"/>
        <w:jc w:val="both"/>
        <w:rPr>
          <w:rFonts w:eastAsia="Times New Roman" w:cstheme="minorHAnsi"/>
          <w:b/>
          <w:iCs/>
          <w:strike/>
          <w:kern w:val="0"/>
          <w:sz w:val="24"/>
          <w:szCs w:val="24"/>
          <w:lang w:eastAsia="pl-PL"/>
          <w14:ligatures w14:val="none"/>
        </w:rPr>
      </w:pPr>
      <w:r w:rsidRPr="00FF2A06">
        <w:rPr>
          <w:rFonts w:eastAsia="Times New Roman" w:cstheme="minorHAnsi"/>
          <w:b/>
          <w:iCs/>
          <w:kern w:val="0"/>
          <w:sz w:val="24"/>
          <w:szCs w:val="24"/>
          <w:lang w:eastAsia="pl-PL"/>
          <w14:ligatures w14:val="none"/>
        </w:rPr>
        <w:t>Ogółem:</w:t>
      </w:r>
      <w:r w:rsidRPr="00FF2A06">
        <w:rPr>
          <w:rFonts w:eastAsia="Times New Roman" w:cstheme="minorHAnsi"/>
          <w:b/>
          <w:iCs/>
          <w:kern w:val="0"/>
          <w:sz w:val="24"/>
          <w:szCs w:val="24"/>
          <w:lang w:eastAsia="pl-PL"/>
          <w14:ligatures w14:val="none"/>
        </w:rPr>
        <w:tab/>
        <w:t xml:space="preserve">   +      3 597 591,51</w:t>
      </w:r>
    </w:p>
    <w:p w14:paraId="45866351" w14:textId="77777777" w:rsidR="000B069A" w:rsidRPr="00FF2A06" w:rsidRDefault="000B069A" w:rsidP="00FF2A06">
      <w:pPr>
        <w:spacing w:after="0" w:line="360" w:lineRule="auto"/>
        <w:jc w:val="both"/>
        <w:rPr>
          <w:rFonts w:eastAsia="Times New Roman" w:cstheme="minorHAnsi"/>
          <w:kern w:val="0"/>
          <w:sz w:val="24"/>
          <w:szCs w:val="24"/>
          <w:lang w:eastAsia="pl-PL"/>
          <w14:ligatures w14:val="none"/>
        </w:rPr>
      </w:pPr>
      <w:r w:rsidRPr="00FF2A06">
        <w:rPr>
          <w:rFonts w:eastAsia="Times New Roman" w:cstheme="minorHAnsi"/>
          <w:b/>
          <w:i/>
          <w:kern w:val="0"/>
          <w:sz w:val="24"/>
          <w:szCs w:val="24"/>
          <w:u w:val="single"/>
          <w:lang w:eastAsia="pl-PL"/>
          <w14:ligatures w14:val="none"/>
        </w:rPr>
        <w:t>Wydatki</w:t>
      </w:r>
    </w:p>
    <w:p w14:paraId="4F9CF52A" w14:textId="36B6D0ED"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010-01008-4300  -</w:t>
      </w:r>
      <w:r w:rsidRPr="00FF2A06">
        <w:rPr>
          <w:rFonts w:eastAsia="Times New Roman" w:cstheme="minorHAnsi"/>
          <w:bCs/>
          <w:iCs/>
          <w:kern w:val="0"/>
          <w:sz w:val="24"/>
          <w:szCs w:val="24"/>
          <w:lang w:eastAsia="pl-PL"/>
          <w14:ligatures w14:val="none"/>
        </w:rPr>
        <w:tab/>
        <w:t>20 000,00 pismo kier.</w:t>
      </w:r>
      <w:r w:rsidR="00D619E2" w:rsidRPr="00FF2A06">
        <w:rPr>
          <w:rFonts w:eastAsia="Times New Roman" w:cstheme="minorHAnsi"/>
          <w:bCs/>
          <w:iCs/>
          <w:kern w:val="0"/>
          <w:sz w:val="24"/>
          <w:szCs w:val="24"/>
          <w:lang w:eastAsia="pl-PL"/>
          <w14:ligatures w14:val="none"/>
        </w:rPr>
        <w:t xml:space="preserve"> </w:t>
      </w:r>
      <w:proofErr w:type="spellStart"/>
      <w:r w:rsidRPr="00FF2A06">
        <w:rPr>
          <w:rFonts w:eastAsia="Times New Roman" w:cstheme="minorHAnsi"/>
          <w:bCs/>
          <w:iCs/>
          <w:kern w:val="0"/>
          <w:sz w:val="24"/>
          <w:szCs w:val="24"/>
          <w:lang w:eastAsia="pl-PL"/>
          <w14:ligatures w14:val="none"/>
        </w:rPr>
        <w:t>WOŚr</w:t>
      </w:r>
      <w:proofErr w:type="spellEnd"/>
      <w:r w:rsidRPr="00FF2A06">
        <w:rPr>
          <w:rFonts w:eastAsia="Times New Roman" w:cstheme="minorHAnsi"/>
          <w:bCs/>
          <w:iCs/>
          <w:kern w:val="0"/>
          <w:sz w:val="24"/>
          <w:szCs w:val="24"/>
          <w:lang w:eastAsia="pl-PL"/>
          <w14:ligatures w14:val="none"/>
        </w:rPr>
        <w:t xml:space="preserve"> (przesunięcie środków)</w:t>
      </w:r>
    </w:p>
    <w:p w14:paraId="537624D2"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010-01008-6050  +</w:t>
      </w:r>
      <w:r w:rsidRPr="00FF2A06">
        <w:rPr>
          <w:rFonts w:eastAsia="Times New Roman" w:cstheme="minorHAnsi"/>
          <w:bCs/>
          <w:iCs/>
          <w:kern w:val="0"/>
          <w:sz w:val="24"/>
          <w:szCs w:val="24"/>
          <w:lang w:eastAsia="pl-PL"/>
          <w14:ligatures w14:val="none"/>
        </w:rPr>
        <w:tab/>
        <w:t>20 000,00</w:t>
      </w:r>
    </w:p>
    <w:p w14:paraId="766F80F3" w14:textId="1E79D1EA"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600-60004-2310  +</w:t>
      </w:r>
      <w:r w:rsidRPr="00FF2A06">
        <w:rPr>
          <w:rFonts w:eastAsia="Times New Roman" w:cstheme="minorHAnsi"/>
          <w:bCs/>
          <w:iCs/>
          <w:kern w:val="0"/>
          <w:sz w:val="24"/>
          <w:szCs w:val="24"/>
          <w:lang w:eastAsia="pl-PL"/>
          <w14:ligatures w14:val="none"/>
        </w:rPr>
        <w:tab/>
        <w:t>600 000,00 pismo kier.</w:t>
      </w:r>
      <w:r w:rsidR="00D619E2" w:rsidRPr="00FF2A06">
        <w:rPr>
          <w:rFonts w:eastAsia="Times New Roman" w:cstheme="minorHAnsi"/>
          <w:bCs/>
          <w:iCs/>
          <w:kern w:val="0"/>
          <w:sz w:val="24"/>
          <w:szCs w:val="24"/>
          <w:lang w:eastAsia="pl-PL"/>
          <w14:ligatures w14:val="none"/>
        </w:rPr>
        <w:t xml:space="preserve"> </w:t>
      </w:r>
      <w:r w:rsidRPr="00FF2A06">
        <w:rPr>
          <w:rFonts w:eastAsia="Times New Roman" w:cstheme="minorHAnsi"/>
          <w:bCs/>
          <w:iCs/>
          <w:kern w:val="0"/>
          <w:sz w:val="24"/>
          <w:szCs w:val="24"/>
          <w:lang w:eastAsia="pl-PL"/>
          <w14:ligatures w14:val="none"/>
        </w:rPr>
        <w:t xml:space="preserve">WID </w:t>
      </w:r>
    </w:p>
    <w:p w14:paraId="2EB2E35D"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lastRenderedPageBreak/>
        <w:t>600-60004-2910  +</w:t>
      </w:r>
      <w:r w:rsidRPr="00FF2A06">
        <w:rPr>
          <w:rFonts w:eastAsia="Times New Roman" w:cstheme="minorHAnsi"/>
          <w:bCs/>
          <w:iCs/>
          <w:kern w:val="0"/>
          <w:sz w:val="24"/>
          <w:szCs w:val="24"/>
          <w:lang w:eastAsia="pl-PL"/>
          <w14:ligatures w14:val="none"/>
        </w:rPr>
        <w:tab/>
        <w:t>767,05</w:t>
      </w:r>
    </w:p>
    <w:p w14:paraId="1FC92EA5"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600-60014-6050  -</w:t>
      </w:r>
      <w:r w:rsidRPr="00FF2A06">
        <w:rPr>
          <w:rFonts w:eastAsia="Times New Roman" w:cstheme="minorHAnsi"/>
          <w:bCs/>
          <w:iCs/>
          <w:kern w:val="0"/>
          <w:sz w:val="24"/>
          <w:szCs w:val="24"/>
          <w:lang w:eastAsia="pl-PL"/>
          <w14:ligatures w14:val="none"/>
        </w:rPr>
        <w:tab/>
        <w:t>1 624 000,00</w:t>
      </w:r>
    </w:p>
    <w:p w14:paraId="040F2AD7"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600-60016-4300  +</w:t>
      </w:r>
      <w:r w:rsidRPr="00FF2A06">
        <w:rPr>
          <w:rFonts w:eastAsia="Times New Roman" w:cstheme="minorHAnsi"/>
          <w:bCs/>
          <w:iCs/>
          <w:kern w:val="0"/>
          <w:sz w:val="24"/>
          <w:szCs w:val="24"/>
          <w:lang w:eastAsia="pl-PL"/>
          <w14:ligatures w14:val="none"/>
        </w:rPr>
        <w:tab/>
        <w:t xml:space="preserve">500 000,00 </w:t>
      </w:r>
    </w:p>
    <w:p w14:paraId="54EB24BD"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600-60016-6050  -</w:t>
      </w:r>
      <w:r w:rsidRPr="00FF2A06">
        <w:rPr>
          <w:rFonts w:eastAsia="Times New Roman" w:cstheme="minorHAnsi"/>
          <w:bCs/>
          <w:iCs/>
          <w:kern w:val="0"/>
          <w:sz w:val="24"/>
          <w:szCs w:val="24"/>
          <w:lang w:eastAsia="pl-PL"/>
          <w14:ligatures w14:val="none"/>
        </w:rPr>
        <w:tab/>
        <w:t>1 010 000,00</w:t>
      </w:r>
    </w:p>
    <w:p w14:paraId="5BED4E0F"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600-60095-4300  +</w:t>
      </w:r>
      <w:r w:rsidRPr="00FF2A06">
        <w:rPr>
          <w:rFonts w:eastAsia="Times New Roman" w:cstheme="minorHAnsi"/>
          <w:bCs/>
          <w:iCs/>
          <w:kern w:val="0"/>
          <w:sz w:val="24"/>
          <w:szCs w:val="24"/>
          <w:lang w:eastAsia="pl-PL"/>
          <w14:ligatures w14:val="none"/>
        </w:rPr>
        <w:tab/>
        <w:t>50 000,00</w:t>
      </w:r>
    </w:p>
    <w:p w14:paraId="39D888C4"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900-90003-4210  +</w:t>
      </w:r>
      <w:r w:rsidRPr="00FF2A06">
        <w:rPr>
          <w:rFonts w:eastAsia="Times New Roman" w:cstheme="minorHAnsi"/>
          <w:bCs/>
          <w:iCs/>
          <w:kern w:val="0"/>
          <w:sz w:val="24"/>
          <w:szCs w:val="24"/>
          <w:lang w:eastAsia="pl-PL"/>
          <w14:ligatures w14:val="none"/>
        </w:rPr>
        <w:tab/>
        <w:t>50 000,00</w:t>
      </w:r>
    </w:p>
    <w:p w14:paraId="43038F96"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900-90004-4300  +</w:t>
      </w:r>
      <w:r w:rsidRPr="00FF2A06">
        <w:rPr>
          <w:rFonts w:eastAsia="Times New Roman" w:cstheme="minorHAnsi"/>
          <w:bCs/>
          <w:iCs/>
          <w:kern w:val="0"/>
          <w:sz w:val="24"/>
          <w:szCs w:val="24"/>
          <w:lang w:eastAsia="pl-PL"/>
          <w14:ligatures w14:val="none"/>
        </w:rPr>
        <w:tab/>
        <w:t>150 000,00</w:t>
      </w:r>
    </w:p>
    <w:p w14:paraId="7AA832CC"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750-75095-4740  +</w:t>
      </w:r>
      <w:r w:rsidRPr="00FF2A06">
        <w:rPr>
          <w:rFonts w:eastAsia="Times New Roman" w:cstheme="minorHAnsi"/>
          <w:bCs/>
          <w:iCs/>
          <w:kern w:val="0"/>
          <w:sz w:val="24"/>
          <w:szCs w:val="24"/>
          <w:lang w:eastAsia="pl-PL"/>
          <w14:ligatures w14:val="none"/>
        </w:rPr>
        <w:tab/>
        <w:t>211,76 PESEL Ukraina</w:t>
      </w:r>
    </w:p>
    <w:p w14:paraId="21B1BCFD"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750-75095-4860  +</w:t>
      </w:r>
      <w:r w:rsidRPr="00FF2A06">
        <w:rPr>
          <w:rFonts w:eastAsia="Times New Roman" w:cstheme="minorHAnsi"/>
          <w:bCs/>
          <w:iCs/>
          <w:kern w:val="0"/>
          <w:sz w:val="24"/>
          <w:szCs w:val="24"/>
          <w:lang w:eastAsia="pl-PL"/>
          <w14:ligatures w14:val="none"/>
        </w:rPr>
        <w:tab/>
        <w:t>41,84</w:t>
      </w:r>
    </w:p>
    <w:p w14:paraId="3AABF992"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750-75095-4017  +</w:t>
      </w:r>
      <w:r w:rsidRPr="00FF2A06">
        <w:rPr>
          <w:rFonts w:eastAsia="Times New Roman" w:cstheme="minorHAnsi"/>
          <w:bCs/>
          <w:iCs/>
          <w:kern w:val="0"/>
          <w:sz w:val="24"/>
          <w:szCs w:val="24"/>
          <w:lang w:eastAsia="pl-PL"/>
          <w14:ligatures w14:val="none"/>
        </w:rPr>
        <w:tab/>
        <w:t>40 536,07 pismo kier. WŚZ przesunięcie środków</w:t>
      </w:r>
    </w:p>
    <w:p w14:paraId="729230B3"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750-75095-4019  +</w:t>
      </w:r>
      <w:r w:rsidRPr="00FF2A06">
        <w:rPr>
          <w:rFonts w:eastAsia="Times New Roman" w:cstheme="minorHAnsi"/>
          <w:bCs/>
          <w:iCs/>
          <w:kern w:val="0"/>
          <w:sz w:val="24"/>
          <w:szCs w:val="24"/>
          <w:lang w:eastAsia="pl-PL"/>
          <w14:ligatures w14:val="none"/>
        </w:rPr>
        <w:tab/>
        <w:t xml:space="preserve">17 372,60 </w:t>
      </w:r>
    </w:p>
    <w:p w14:paraId="6D633AFC"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750-75095-4117  +</w:t>
      </w:r>
      <w:r w:rsidRPr="00FF2A06">
        <w:rPr>
          <w:rFonts w:eastAsia="Times New Roman" w:cstheme="minorHAnsi"/>
          <w:bCs/>
          <w:iCs/>
          <w:kern w:val="0"/>
          <w:sz w:val="24"/>
          <w:szCs w:val="24"/>
          <w:lang w:eastAsia="pl-PL"/>
          <w14:ligatures w14:val="none"/>
        </w:rPr>
        <w:tab/>
        <w:t>6 862,76</w:t>
      </w:r>
    </w:p>
    <w:p w14:paraId="12DACE69"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750-75095-4119  +</w:t>
      </w:r>
      <w:r w:rsidRPr="00FF2A06">
        <w:rPr>
          <w:rFonts w:eastAsia="Times New Roman" w:cstheme="minorHAnsi"/>
          <w:bCs/>
          <w:iCs/>
          <w:kern w:val="0"/>
          <w:sz w:val="24"/>
          <w:szCs w:val="24"/>
          <w:lang w:eastAsia="pl-PL"/>
          <w14:ligatures w14:val="none"/>
        </w:rPr>
        <w:tab/>
        <w:t>2 941,18</w:t>
      </w:r>
    </w:p>
    <w:p w14:paraId="6F2D452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750-75095-4127  +</w:t>
      </w:r>
      <w:r w:rsidRPr="00FF2A06">
        <w:rPr>
          <w:rFonts w:eastAsia="Times New Roman" w:cstheme="minorHAnsi"/>
          <w:bCs/>
          <w:iCs/>
          <w:kern w:val="0"/>
          <w:sz w:val="24"/>
          <w:szCs w:val="24"/>
          <w:lang w:eastAsia="pl-PL"/>
          <w14:ligatures w14:val="none"/>
        </w:rPr>
        <w:tab/>
        <w:t>993,13</w:t>
      </w:r>
    </w:p>
    <w:p w14:paraId="36C37736"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750-75095-4129  +</w:t>
      </w:r>
      <w:r w:rsidRPr="00FF2A06">
        <w:rPr>
          <w:rFonts w:eastAsia="Times New Roman" w:cstheme="minorHAnsi"/>
          <w:bCs/>
          <w:iCs/>
          <w:kern w:val="0"/>
          <w:sz w:val="24"/>
          <w:szCs w:val="24"/>
          <w:lang w:eastAsia="pl-PL"/>
          <w14:ligatures w14:val="none"/>
        </w:rPr>
        <w:tab/>
        <w:t>425,63</w:t>
      </w:r>
    </w:p>
    <w:p w14:paraId="03C11E60"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750-75095-4307  -</w:t>
      </w:r>
      <w:r w:rsidRPr="00FF2A06">
        <w:rPr>
          <w:rFonts w:eastAsia="Times New Roman" w:cstheme="minorHAnsi"/>
          <w:bCs/>
          <w:iCs/>
          <w:kern w:val="0"/>
          <w:sz w:val="24"/>
          <w:szCs w:val="24"/>
          <w:lang w:eastAsia="pl-PL"/>
          <w14:ligatures w14:val="none"/>
        </w:rPr>
        <w:tab/>
        <w:t>49 000,00</w:t>
      </w:r>
    </w:p>
    <w:p w14:paraId="22B6EE7E"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750-75095-4309  -</w:t>
      </w:r>
      <w:r w:rsidRPr="00FF2A06">
        <w:rPr>
          <w:rFonts w:eastAsia="Times New Roman" w:cstheme="minorHAnsi"/>
          <w:bCs/>
          <w:iCs/>
          <w:kern w:val="0"/>
          <w:sz w:val="24"/>
          <w:szCs w:val="24"/>
          <w:lang w:eastAsia="pl-PL"/>
          <w14:ligatures w14:val="none"/>
        </w:rPr>
        <w:tab/>
        <w:t>21 000,00</w:t>
      </w:r>
    </w:p>
    <w:p w14:paraId="5EE8124A"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750-75095-4717  +</w:t>
      </w:r>
      <w:r w:rsidRPr="00FF2A06">
        <w:rPr>
          <w:rFonts w:eastAsia="Times New Roman" w:cstheme="minorHAnsi"/>
          <w:bCs/>
          <w:iCs/>
          <w:kern w:val="0"/>
          <w:sz w:val="24"/>
          <w:szCs w:val="24"/>
          <w:lang w:eastAsia="pl-PL"/>
          <w14:ligatures w14:val="none"/>
        </w:rPr>
        <w:tab/>
        <w:t>608,04</w:t>
      </w:r>
    </w:p>
    <w:p w14:paraId="08129BC5"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750-75095-4719  +</w:t>
      </w:r>
      <w:r w:rsidRPr="00FF2A06">
        <w:rPr>
          <w:rFonts w:eastAsia="Times New Roman" w:cstheme="minorHAnsi"/>
          <w:bCs/>
          <w:iCs/>
          <w:kern w:val="0"/>
          <w:sz w:val="24"/>
          <w:szCs w:val="24"/>
          <w:lang w:eastAsia="pl-PL"/>
          <w14:ligatures w14:val="none"/>
        </w:rPr>
        <w:tab/>
        <w:t>260,59</w:t>
      </w:r>
    </w:p>
    <w:p w14:paraId="4CEE83D8"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752-75281-4270  +</w:t>
      </w:r>
      <w:r w:rsidRPr="00FF2A06">
        <w:rPr>
          <w:rFonts w:eastAsia="Times New Roman" w:cstheme="minorHAnsi"/>
          <w:bCs/>
          <w:iCs/>
          <w:kern w:val="0"/>
          <w:sz w:val="24"/>
          <w:szCs w:val="24"/>
          <w:lang w:eastAsia="pl-PL"/>
          <w14:ligatures w14:val="none"/>
        </w:rPr>
        <w:tab/>
        <w:t>300 000,00 pismo Wojewody Wielkopolskiego FB-I.3111.85.2026.16</w:t>
      </w:r>
    </w:p>
    <w:p w14:paraId="7544E6E8" w14:textId="77777777" w:rsidR="000B069A" w:rsidRPr="00FF2A06" w:rsidRDefault="000B069A" w:rsidP="00FF2A06">
      <w:pPr>
        <w:tabs>
          <w:tab w:val="decimal" w:pos="2835"/>
        </w:tabs>
        <w:spacing w:after="0" w:line="360" w:lineRule="auto"/>
        <w:jc w:val="both"/>
        <w:rPr>
          <w:rFonts w:eastAsia="Times New Roman" w:cstheme="minorHAnsi"/>
          <w:bCs/>
          <w:iCs/>
          <w:color w:val="FF0000"/>
          <w:kern w:val="0"/>
          <w:sz w:val="24"/>
          <w:szCs w:val="24"/>
          <w:lang w:eastAsia="pl-PL"/>
          <w14:ligatures w14:val="none"/>
        </w:rPr>
      </w:pPr>
      <w:r w:rsidRPr="00FF2A06">
        <w:rPr>
          <w:rFonts w:eastAsia="Times New Roman" w:cstheme="minorHAnsi"/>
          <w:bCs/>
          <w:iCs/>
          <w:kern w:val="0"/>
          <w:sz w:val="24"/>
          <w:szCs w:val="24"/>
          <w:lang w:eastAsia="pl-PL"/>
          <w14:ligatures w14:val="none"/>
        </w:rPr>
        <w:t>752-75281-6060  +</w:t>
      </w:r>
      <w:r w:rsidRPr="00FF2A06">
        <w:rPr>
          <w:rFonts w:eastAsia="Times New Roman" w:cstheme="minorHAnsi"/>
          <w:bCs/>
          <w:iCs/>
          <w:kern w:val="0"/>
          <w:sz w:val="24"/>
          <w:szCs w:val="24"/>
          <w:lang w:eastAsia="pl-PL"/>
          <w14:ligatures w14:val="none"/>
        </w:rPr>
        <w:tab/>
        <w:t>477 000,00 pismo Wojewody Wielkopolskiego FB-I.3111.85.2026.16</w:t>
      </w:r>
    </w:p>
    <w:p w14:paraId="6F5B52A1"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750-75023-4270  +</w:t>
      </w:r>
      <w:r w:rsidRPr="00FF2A06">
        <w:rPr>
          <w:rFonts w:eastAsia="Times New Roman" w:cstheme="minorHAnsi"/>
          <w:bCs/>
          <w:iCs/>
          <w:kern w:val="0"/>
          <w:sz w:val="24"/>
          <w:szCs w:val="24"/>
          <w:lang w:eastAsia="pl-PL"/>
          <w14:ligatures w14:val="none"/>
        </w:rPr>
        <w:tab/>
        <w:t>200 000,00 pismo kier. WI</w:t>
      </w:r>
    </w:p>
    <w:p w14:paraId="1D7DF08A"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752-75281-6050  +</w:t>
      </w:r>
      <w:r w:rsidRPr="00FF2A06">
        <w:rPr>
          <w:rFonts w:eastAsia="Times New Roman" w:cstheme="minorHAnsi"/>
          <w:bCs/>
          <w:iCs/>
          <w:kern w:val="0"/>
          <w:sz w:val="24"/>
          <w:szCs w:val="24"/>
          <w:lang w:eastAsia="pl-PL"/>
          <w14:ligatures w14:val="none"/>
        </w:rPr>
        <w:tab/>
        <w:t xml:space="preserve">50 000,00 </w:t>
      </w:r>
    </w:p>
    <w:p w14:paraId="03818FF7"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801-80101-6050  -</w:t>
      </w:r>
      <w:r w:rsidRPr="00FF2A06">
        <w:rPr>
          <w:rFonts w:eastAsia="Times New Roman" w:cstheme="minorHAnsi"/>
          <w:bCs/>
          <w:iCs/>
          <w:kern w:val="0"/>
          <w:sz w:val="24"/>
          <w:szCs w:val="24"/>
          <w:lang w:eastAsia="pl-PL"/>
          <w14:ligatures w14:val="none"/>
        </w:rPr>
        <w:tab/>
        <w:t>160 000,00</w:t>
      </w:r>
    </w:p>
    <w:p w14:paraId="1C7CA231"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900-90095-4300  +</w:t>
      </w:r>
      <w:r w:rsidRPr="00FF2A06">
        <w:rPr>
          <w:rFonts w:eastAsia="Times New Roman" w:cstheme="minorHAnsi"/>
          <w:bCs/>
          <w:iCs/>
          <w:kern w:val="0"/>
          <w:sz w:val="24"/>
          <w:szCs w:val="24"/>
          <w:lang w:eastAsia="pl-PL"/>
          <w14:ligatures w14:val="none"/>
        </w:rPr>
        <w:tab/>
        <w:t>50 000,00</w:t>
      </w:r>
    </w:p>
    <w:p w14:paraId="7466F2C3"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926-92601-6050  +</w:t>
      </w:r>
      <w:r w:rsidRPr="00FF2A06">
        <w:rPr>
          <w:rFonts w:eastAsia="Times New Roman" w:cstheme="minorHAnsi"/>
          <w:bCs/>
          <w:iCs/>
          <w:kern w:val="0"/>
          <w:sz w:val="24"/>
          <w:szCs w:val="24"/>
          <w:lang w:eastAsia="pl-PL"/>
          <w14:ligatures w14:val="none"/>
        </w:rPr>
        <w:tab/>
        <w:t>60 000,00</w:t>
      </w:r>
    </w:p>
    <w:p w14:paraId="2C7C0F30"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851-85154-4210  -</w:t>
      </w:r>
      <w:r w:rsidRPr="00FF2A06">
        <w:rPr>
          <w:rFonts w:eastAsia="Times New Roman" w:cstheme="minorHAnsi"/>
          <w:bCs/>
          <w:iCs/>
          <w:kern w:val="0"/>
          <w:sz w:val="24"/>
          <w:szCs w:val="24"/>
          <w:lang w:eastAsia="pl-PL"/>
          <w14:ligatures w14:val="none"/>
        </w:rPr>
        <w:tab/>
        <w:t>100 000,00 przesunięcie środków na podstawie pisma pełnomocnika</w:t>
      </w:r>
    </w:p>
    <w:p w14:paraId="2E5F7117"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851-85154-4300  +</w:t>
      </w:r>
      <w:r w:rsidRPr="00FF2A06">
        <w:rPr>
          <w:rFonts w:eastAsia="Times New Roman" w:cstheme="minorHAnsi"/>
          <w:bCs/>
          <w:iCs/>
          <w:kern w:val="0"/>
          <w:sz w:val="24"/>
          <w:szCs w:val="24"/>
          <w:lang w:eastAsia="pl-PL"/>
          <w14:ligatures w14:val="none"/>
        </w:rPr>
        <w:tab/>
        <w:t>100 000,00</w:t>
      </w:r>
    </w:p>
    <w:p w14:paraId="1E82523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801-80101-4010  -</w:t>
      </w:r>
      <w:r w:rsidRPr="00FF2A06">
        <w:rPr>
          <w:rFonts w:eastAsia="Times New Roman" w:cstheme="minorHAnsi"/>
          <w:bCs/>
          <w:iCs/>
          <w:kern w:val="0"/>
          <w:sz w:val="24"/>
          <w:szCs w:val="24"/>
          <w:lang w:eastAsia="pl-PL"/>
          <w14:ligatures w14:val="none"/>
        </w:rPr>
        <w:tab/>
        <w:t>27 000,00 pisma dyrektorów szkół, przedszkoli</w:t>
      </w:r>
    </w:p>
    <w:p w14:paraId="089950DE"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801-80101-4210  +</w:t>
      </w:r>
      <w:r w:rsidRPr="00FF2A06">
        <w:rPr>
          <w:rFonts w:eastAsia="Times New Roman" w:cstheme="minorHAnsi"/>
          <w:bCs/>
          <w:iCs/>
          <w:kern w:val="0"/>
          <w:sz w:val="24"/>
          <w:szCs w:val="24"/>
          <w:lang w:eastAsia="pl-PL"/>
          <w14:ligatures w14:val="none"/>
        </w:rPr>
        <w:tab/>
        <w:t>35 000,00</w:t>
      </w:r>
    </w:p>
    <w:p w14:paraId="7CC0074C"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801-80101-4260  +</w:t>
      </w:r>
      <w:r w:rsidRPr="00FF2A06">
        <w:rPr>
          <w:rFonts w:eastAsia="Times New Roman" w:cstheme="minorHAnsi"/>
          <w:bCs/>
          <w:iCs/>
          <w:kern w:val="0"/>
          <w:sz w:val="24"/>
          <w:szCs w:val="24"/>
          <w:lang w:eastAsia="pl-PL"/>
          <w14:ligatures w14:val="none"/>
        </w:rPr>
        <w:tab/>
        <w:t>600 000,00</w:t>
      </w:r>
    </w:p>
    <w:p w14:paraId="6DE4E6B8"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801-80101-4270  +</w:t>
      </w:r>
      <w:r w:rsidRPr="00FF2A06">
        <w:rPr>
          <w:rFonts w:eastAsia="Times New Roman" w:cstheme="minorHAnsi"/>
          <w:bCs/>
          <w:iCs/>
          <w:kern w:val="0"/>
          <w:sz w:val="24"/>
          <w:szCs w:val="24"/>
          <w:lang w:eastAsia="pl-PL"/>
          <w14:ligatures w14:val="none"/>
        </w:rPr>
        <w:tab/>
        <w:t>40 000,00</w:t>
      </w:r>
    </w:p>
    <w:p w14:paraId="01740148"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lastRenderedPageBreak/>
        <w:t>801-80101-4300  +</w:t>
      </w:r>
      <w:r w:rsidRPr="00FF2A06">
        <w:rPr>
          <w:rFonts w:eastAsia="Times New Roman" w:cstheme="minorHAnsi"/>
          <w:bCs/>
          <w:iCs/>
          <w:kern w:val="0"/>
          <w:sz w:val="24"/>
          <w:szCs w:val="24"/>
          <w:lang w:eastAsia="pl-PL"/>
          <w14:ligatures w14:val="none"/>
        </w:rPr>
        <w:tab/>
        <w:t>69 840,00</w:t>
      </w:r>
    </w:p>
    <w:p w14:paraId="5A61D1F0"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801-80101-4580  +</w:t>
      </w:r>
      <w:r w:rsidRPr="00FF2A06">
        <w:rPr>
          <w:rFonts w:eastAsia="Times New Roman" w:cstheme="minorHAnsi"/>
          <w:bCs/>
          <w:iCs/>
          <w:kern w:val="0"/>
          <w:sz w:val="24"/>
          <w:szCs w:val="24"/>
          <w:lang w:eastAsia="pl-PL"/>
          <w14:ligatures w14:val="none"/>
        </w:rPr>
        <w:tab/>
        <w:t>160,00</w:t>
      </w:r>
    </w:p>
    <w:p w14:paraId="75BFD986"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801-80101-4710  +</w:t>
      </w:r>
      <w:r w:rsidRPr="00FF2A06">
        <w:rPr>
          <w:rFonts w:eastAsia="Times New Roman" w:cstheme="minorHAnsi"/>
          <w:bCs/>
          <w:iCs/>
          <w:kern w:val="0"/>
          <w:sz w:val="24"/>
          <w:szCs w:val="24"/>
          <w:lang w:eastAsia="pl-PL"/>
          <w14:ligatures w14:val="none"/>
        </w:rPr>
        <w:tab/>
        <w:t>26 000,00</w:t>
      </w:r>
    </w:p>
    <w:p w14:paraId="5C08E037"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801-80101-4790  -</w:t>
      </w:r>
      <w:r w:rsidRPr="00FF2A06">
        <w:rPr>
          <w:rFonts w:eastAsia="Times New Roman" w:cstheme="minorHAnsi"/>
          <w:bCs/>
          <w:iCs/>
          <w:kern w:val="0"/>
          <w:sz w:val="24"/>
          <w:szCs w:val="24"/>
          <w:lang w:eastAsia="pl-PL"/>
          <w14:ligatures w14:val="none"/>
        </w:rPr>
        <w:tab/>
        <w:t xml:space="preserve">14 000,00 </w:t>
      </w:r>
    </w:p>
    <w:p w14:paraId="5B8E859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801-80101-4800  -</w:t>
      </w:r>
      <w:r w:rsidRPr="00FF2A06">
        <w:rPr>
          <w:rFonts w:eastAsia="Times New Roman" w:cstheme="minorHAnsi"/>
          <w:bCs/>
          <w:iCs/>
          <w:kern w:val="0"/>
          <w:sz w:val="24"/>
          <w:szCs w:val="24"/>
          <w:lang w:eastAsia="pl-PL"/>
          <w14:ligatures w14:val="none"/>
        </w:rPr>
        <w:tab/>
        <w:t>6 000,00</w:t>
      </w:r>
    </w:p>
    <w:p w14:paraId="05A86D2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801-80103-3020  +</w:t>
      </w:r>
      <w:r w:rsidRPr="00FF2A06">
        <w:rPr>
          <w:rFonts w:eastAsia="Times New Roman" w:cstheme="minorHAnsi"/>
          <w:bCs/>
          <w:iCs/>
          <w:kern w:val="0"/>
          <w:sz w:val="24"/>
          <w:szCs w:val="24"/>
          <w:lang w:eastAsia="pl-PL"/>
          <w14:ligatures w14:val="none"/>
        </w:rPr>
        <w:tab/>
        <w:t>10 000,00</w:t>
      </w:r>
    </w:p>
    <w:p w14:paraId="2970C6A4"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801-80103-4120  +</w:t>
      </w:r>
      <w:r w:rsidRPr="00FF2A06">
        <w:rPr>
          <w:rFonts w:eastAsia="Times New Roman" w:cstheme="minorHAnsi"/>
          <w:bCs/>
          <w:iCs/>
          <w:kern w:val="0"/>
          <w:sz w:val="24"/>
          <w:szCs w:val="24"/>
          <w:lang w:eastAsia="pl-PL"/>
          <w14:ligatures w14:val="none"/>
        </w:rPr>
        <w:tab/>
        <w:t>5 000,00</w:t>
      </w:r>
    </w:p>
    <w:p w14:paraId="66814802"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801-80103-4240  -</w:t>
      </w:r>
      <w:r w:rsidRPr="00FF2A06">
        <w:rPr>
          <w:rFonts w:eastAsia="Times New Roman" w:cstheme="minorHAnsi"/>
          <w:bCs/>
          <w:iCs/>
          <w:kern w:val="0"/>
          <w:sz w:val="24"/>
          <w:szCs w:val="24"/>
          <w:lang w:eastAsia="pl-PL"/>
          <w14:ligatures w14:val="none"/>
        </w:rPr>
        <w:tab/>
        <w:t>5 000,00</w:t>
      </w:r>
    </w:p>
    <w:p w14:paraId="08B46B0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801-80107-4710  +</w:t>
      </w:r>
      <w:r w:rsidRPr="00FF2A06">
        <w:rPr>
          <w:rFonts w:eastAsia="Times New Roman" w:cstheme="minorHAnsi"/>
          <w:bCs/>
          <w:iCs/>
          <w:kern w:val="0"/>
          <w:sz w:val="24"/>
          <w:szCs w:val="24"/>
          <w:lang w:eastAsia="pl-PL"/>
          <w14:ligatures w14:val="none"/>
        </w:rPr>
        <w:tab/>
        <w:t xml:space="preserve"> 2 900,00</w:t>
      </w:r>
    </w:p>
    <w:p w14:paraId="0C7B3135"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801-80107-4800  -</w:t>
      </w:r>
      <w:r w:rsidRPr="00FF2A06">
        <w:rPr>
          <w:rFonts w:eastAsia="Times New Roman" w:cstheme="minorHAnsi"/>
          <w:bCs/>
          <w:iCs/>
          <w:kern w:val="0"/>
          <w:sz w:val="24"/>
          <w:szCs w:val="24"/>
          <w:lang w:eastAsia="pl-PL"/>
          <w14:ligatures w14:val="none"/>
        </w:rPr>
        <w:tab/>
        <w:t>900,00</w:t>
      </w:r>
    </w:p>
    <w:p w14:paraId="6D1B782C"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801-80104-3020  +</w:t>
      </w:r>
      <w:r w:rsidRPr="00FF2A06">
        <w:rPr>
          <w:rFonts w:eastAsia="Times New Roman" w:cstheme="minorHAnsi"/>
          <w:bCs/>
          <w:iCs/>
          <w:kern w:val="0"/>
          <w:sz w:val="24"/>
          <w:szCs w:val="24"/>
          <w:lang w:eastAsia="pl-PL"/>
          <w14:ligatures w14:val="none"/>
        </w:rPr>
        <w:tab/>
        <w:t>6 000,00</w:t>
      </w:r>
    </w:p>
    <w:p w14:paraId="51DE197C"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801-80104-4010  -</w:t>
      </w:r>
      <w:r w:rsidRPr="00FF2A06">
        <w:rPr>
          <w:rFonts w:eastAsia="Times New Roman" w:cstheme="minorHAnsi"/>
          <w:bCs/>
          <w:iCs/>
          <w:kern w:val="0"/>
          <w:sz w:val="24"/>
          <w:szCs w:val="24"/>
          <w:lang w:eastAsia="pl-PL"/>
          <w14:ligatures w14:val="none"/>
        </w:rPr>
        <w:tab/>
        <w:t>26 000,00</w:t>
      </w:r>
    </w:p>
    <w:p w14:paraId="50847A4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801-80104-4120  +</w:t>
      </w:r>
      <w:r w:rsidRPr="00FF2A06">
        <w:rPr>
          <w:rFonts w:eastAsia="Times New Roman" w:cstheme="minorHAnsi"/>
          <w:bCs/>
          <w:iCs/>
          <w:kern w:val="0"/>
          <w:sz w:val="24"/>
          <w:szCs w:val="24"/>
          <w:lang w:eastAsia="pl-PL"/>
          <w14:ligatures w14:val="none"/>
        </w:rPr>
        <w:tab/>
        <w:t>6 000,00</w:t>
      </w:r>
    </w:p>
    <w:p w14:paraId="05547DB2"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801-80104-4170  +</w:t>
      </w:r>
      <w:r w:rsidRPr="00FF2A06">
        <w:rPr>
          <w:rFonts w:eastAsia="Times New Roman" w:cstheme="minorHAnsi"/>
          <w:bCs/>
          <w:iCs/>
          <w:kern w:val="0"/>
          <w:sz w:val="24"/>
          <w:szCs w:val="24"/>
          <w:lang w:eastAsia="pl-PL"/>
          <w14:ligatures w14:val="none"/>
        </w:rPr>
        <w:tab/>
        <w:t>8 000,00</w:t>
      </w:r>
    </w:p>
    <w:p w14:paraId="1566BF1A"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801-80104-4210  -</w:t>
      </w:r>
      <w:r w:rsidRPr="00FF2A06">
        <w:rPr>
          <w:rFonts w:eastAsia="Times New Roman" w:cstheme="minorHAnsi"/>
          <w:bCs/>
          <w:iCs/>
          <w:kern w:val="0"/>
          <w:sz w:val="24"/>
          <w:szCs w:val="24"/>
          <w:lang w:eastAsia="pl-PL"/>
          <w14:ligatures w14:val="none"/>
        </w:rPr>
        <w:tab/>
        <w:t>100,00</w:t>
      </w:r>
    </w:p>
    <w:p w14:paraId="21BE0D15"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801-80104-4300  +</w:t>
      </w:r>
      <w:r w:rsidRPr="00FF2A06">
        <w:rPr>
          <w:rFonts w:eastAsia="Times New Roman" w:cstheme="minorHAnsi"/>
          <w:bCs/>
          <w:iCs/>
          <w:kern w:val="0"/>
          <w:sz w:val="24"/>
          <w:szCs w:val="24"/>
          <w:lang w:eastAsia="pl-PL"/>
          <w14:ligatures w14:val="none"/>
        </w:rPr>
        <w:tab/>
        <w:t>755,39</w:t>
      </w:r>
    </w:p>
    <w:p w14:paraId="1308A0C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801-80104-4410  +</w:t>
      </w:r>
      <w:r w:rsidRPr="00FF2A06">
        <w:rPr>
          <w:rFonts w:eastAsia="Times New Roman" w:cstheme="minorHAnsi"/>
          <w:bCs/>
          <w:iCs/>
          <w:kern w:val="0"/>
          <w:sz w:val="24"/>
          <w:szCs w:val="24"/>
          <w:lang w:eastAsia="pl-PL"/>
          <w14:ligatures w14:val="none"/>
        </w:rPr>
        <w:tab/>
        <w:t>1 500,00</w:t>
      </w:r>
    </w:p>
    <w:p w14:paraId="4D0D4E22"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801-80104-4580  +</w:t>
      </w:r>
      <w:r w:rsidRPr="00FF2A06">
        <w:rPr>
          <w:rFonts w:eastAsia="Times New Roman" w:cstheme="minorHAnsi"/>
          <w:bCs/>
          <w:iCs/>
          <w:kern w:val="0"/>
          <w:sz w:val="24"/>
          <w:szCs w:val="24"/>
          <w:lang w:eastAsia="pl-PL"/>
          <w14:ligatures w14:val="none"/>
        </w:rPr>
        <w:tab/>
        <w:t>100,00</w:t>
      </w:r>
    </w:p>
    <w:p w14:paraId="127B45A5"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801-80104-4700  +</w:t>
      </w:r>
      <w:r w:rsidRPr="00FF2A06">
        <w:rPr>
          <w:rFonts w:eastAsia="Times New Roman" w:cstheme="minorHAnsi"/>
          <w:bCs/>
          <w:iCs/>
          <w:kern w:val="0"/>
          <w:sz w:val="24"/>
          <w:szCs w:val="24"/>
          <w:lang w:eastAsia="pl-PL"/>
          <w14:ligatures w14:val="none"/>
        </w:rPr>
        <w:tab/>
        <w:t>2 000,00</w:t>
      </w:r>
    </w:p>
    <w:p w14:paraId="1E2B95DF"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801-80104-4710  +</w:t>
      </w:r>
      <w:r w:rsidRPr="00FF2A06">
        <w:rPr>
          <w:rFonts w:eastAsia="Times New Roman" w:cstheme="minorHAnsi"/>
          <w:bCs/>
          <w:iCs/>
          <w:kern w:val="0"/>
          <w:sz w:val="24"/>
          <w:szCs w:val="24"/>
          <w:lang w:eastAsia="pl-PL"/>
          <w14:ligatures w14:val="none"/>
        </w:rPr>
        <w:tab/>
        <w:t>3 000,00</w:t>
      </w:r>
    </w:p>
    <w:p w14:paraId="09215811"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801-80104-4790  -</w:t>
      </w:r>
      <w:r w:rsidRPr="00FF2A06">
        <w:rPr>
          <w:rFonts w:eastAsia="Times New Roman" w:cstheme="minorHAnsi"/>
          <w:bCs/>
          <w:iCs/>
          <w:kern w:val="0"/>
          <w:sz w:val="24"/>
          <w:szCs w:val="24"/>
          <w:lang w:eastAsia="pl-PL"/>
          <w14:ligatures w14:val="none"/>
        </w:rPr>
        <w:tab/>
        <w:t>500,00</w:t>
      </w:r>
    </w:p>
    <w:p w14:paraId="5F3C45A9"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801-80150-4110  +</w:t>
      </w:r>
      <w:r w:rsidRPr="00FF2A06">
        <w:rPr>
          <w:rFonts w:eastAsia="Times New Roman" w:cstheme="minorHAnsi"/>
          <w:bCs/>
          <w:iCs/>
          <w:kern w:val="0"/>
          <w:sz w:val="24"/>
          <w:szCs w:val="24"/>
          <w:lang w:eastAsia="pl-PL"/>
          <w14:ligatures w14:val="none"/>
        </w:rPr>
        <w:tab/>
        <w:t>40 000,00</w:t>
      </w:r>
    </w:p>
    <w:p w14:paraId="26495B28"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801-80150-4120  +</w:t>
      </w:r>
      <w:r w:rsidRPr="00FF2A06">
        <w:rPr>
          <w:rFonts w:eastAsia="Times New Roman" w:cstheme="minorHAnsi"/>
          <w:bCs/>
          <w:iCs/>
          <w:kern w:val="0"/>
          <w:sz w:val="24"/>
          <w:szCs w:val="24"/>
          <w:lang w:eastAsia="pl-PL"/>
          <w14:ligatures w14:val="none"/>
        </w:rPr>
        <w:tab/>
        <w:t>10 000,00</w:t>
      </w:r>
    </w:p>
    <w:p w14:paraId="673AE38C"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801-80150-4710  +</w:t>
      </w:r>
      <w:r w:rsidRPr="00FF2A06">
        <w:rPr>
          <w:rFonts w:eastAsia="Times New Roman" w:cstheme="minorHAnsi"/>
          <w:bCs/>
          <w:iCs/>
          <w:kern w:val="0"/>
          <w:sz w:val="24"/>
          <w:szCs w:val="24"/>
          <w:lang w:eastAsia="pl-PL"/>
          <w14:ligatures w14:val="none"/>
        </w:rPr>
        <w:tab/>
        <w:t>7 604,95</w:t>
      </w:r>
    </w:p>
    <w:p w14:paraId="59385FC7"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801-80150-4790  +</w:t>
      </w:r>
      <w:r w:rsidRPr="00FF2A06">
        <w:rPr>
          <w:rFonts w:eastAsia="Times New Roman" w:cstheme="minorHAnsi"/>
          <w:bCs/>
          <w:iCs/>
          <w:kern w:val="0"/>
          <w:sz w:val="24"/>
          <w:szCs w:val="24"/>
          <w:lang w:eastAsia="pl-PL"/>
          <w14:ligatures w14:val="none"/>
        </w:rPr>
        <w:tab/>
        <w:t>454 023,32</w:t>
      </w:r>
    </w:p>
    <w:p w14:paraId="62BF410A"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801-80150-4800  -</w:t>
      </w:r>
      <w:r w:rsidRPr="00FF2A06">
        <w:rPr>
          <w:rFonts w:eastAsia="Times New Roman" w:cstheme="minorHAnsi"/>
          <w:bCs/>
          <w:iCs/>
          <w:kern w:val="0"/>
          <w:sz w:val="24"/>
          <w:szCs w:val="24"/>
          <w:lang w:eastAsia="pl-PL"/>
          <w14:ligatures w14:val="none"/>
        </w:rPr>
        <w:tab/>
        <w:t>200,00</w:t>
      </w:r>
    </w:p>
    <w:p w14:paraId="5E2EFE1D"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801-80153-4110  +</w:t>
      </w:r>
      <w:r w:rsidRPr="00FF2A06">
        <w:rPr>
          <w:rFonts w:eastAsia="Times New Roman" w:cstheme="minorHAnsi"/>
          <w:bCs/>
          <w:iCs/>
          <w:kern w:val="0"/>
          <w:sz w:val="24"/>
          <w:szCs w:val="24"/>
          <w:lang w:eastAsia="pl-PL"/>
          <w14:ligatures w14:val="none"/>
        </w:rPr>
        <w:tab/>
        <w:t>817,23 pismo Wojewody Wielkopolskiego FB-I.3111.179.2026.6</w:t>
      </w:r>
    </w:p>
    <w:p w14:paraId="4BD78470"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801-80153-4120  +</w:t>
      </w:r>
      <w:r w:rsidRPr="00FF2A06">
        <w:rPr>
          <w:rFonts w:eastAsia="Times New Roman" w:cstheme="minorHAnsi"/>
          <w:bCs/>
          <w:iCs/>
          <w:kern w:val="0"/>
          <w:sz w:val="24"/>
          <w:szCs w:val="24"/>
          <w:lang w:eastAsia="pl-PL"/>
          <w14:ligatures w14:val="none"/>
        </w:rPr>
        <w:tab/>
        <w:t>118,26</w:t>
      </w:r>
    </w:p>
    <w:p w14:paraId="260097BA"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801-80153-4170  +</w:t>
      </w:r>
      <w:r w:rsidRPr="00FF2A06">
        <w:rPr>
          <w:rFonts w:eastAsia="Times New Roman" w:cstheme="minorHAnsi"/>
          <w:bCs/>
          <w:iCs/>
          <w:kern w:val="0"/>
          <w:sz w:val="24"/>
          <w:szCs w:val="24"/>
          <w:lang w:eastAsia="pl-PL"/>
          <w14:ligatures w14:val="none"/>
        </w:rPr>
        <w:tab/>
        <w:t>4 827,12</w:t>
      </w:r>
    </w:p>
    <w:p w14:paraId="7FC988A4"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801-80153-4240  +</w:t>
      </w:r>
      <w:r w:rsidRPr="00FF2A06">
        <w:rPr>
          <w:rFonts w:eastAsia="Times New Roman" w:cstheme="minorHAnsi"/>
          <w:bCs/>
          <w:iCs/>
          <w:kern w:val="0"/>
          <w:sz w:val="24"/>
          <w:szCs w:val="24"/>
          <w:lang w:eastAsia="pl-PL"/>
          <w14:ligatures w14:val="none"/>
        </w:rPr>
        <w:tab/>
        <w:t>579 882,01</w:t>
      </w:r>
    </w:p>
    <w:p w14:paraId="718C061E"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801-80153-4710  +</w:t>
      </w:r>
      <w:r w:rsidRPr="00FF2A06">
        <w:rPr>
          <w:rFonts w:eastAsia="Times New Roman" w:cstheme="minorHAnsi"/>
          <w:bCs/>
          <w:iCs/>
          <w:kern w:val="0"/>
          <w:sz w:val="24"/>
          <w:szCs w:val="24"/>
          <w:lang w:eastAsia="pl-PL"/>
          <w14:ligatures w14:val="none"/>
        </w:rPr>
        <w:tab/>
        <w:t>36,20</w:t>
      </w:r>
    </w:p>
    <w:p w14:paraId="23D3A78F"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852-85216-2910  +</w:t>
      </w:r>
      <w:r w:rsidRPr="00FF2A06">
        <w:rPr>
          <w:rFonts w:eastAsia="Times New Roman" w:cstheme="minorHAnsi"/>
          <w:bCs/>
          <w:iCs/>
          <w:kern w:val="0"/>
          <w:sz w:val="24"/>
          <w:szCs w:val="24"/>
          <w:lang w:eastAsia="pl-PL"/>
          <w14:ligatures w14:val="none"/>
        </w:rPr>
        <w:tab/>
        <w:t>2 010,00 nienależnie pobrane świadczenia</w:t>
      </w:r>
    </w:p>
    <w:p w14:paraId="09CFD9C4"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lastRenderedPageBreak/>
        <w:t>855-85502-4560  +</w:t>
      </w:r>
      <w:r w:rsidRPr="00FF2A06">
        <w:rPr>
          <w:rFonts w:eastAsia="Times New Roman" w:cstheme="minorHAnsi"/>
          <w:bCs/>
          <w:iCs/>
          <w:kern w:val="0"/>
          <w:sz w:val="24"/>
          <w:szCs w:val="24"/>
          <w:lang w:eastAsia="pl-PL"/>
          <w14:ligatures w14:val="none"/>
        </w:rPr>
        <w:tab/>
        <w:t>3 356,00</w:t>
      </w:r>
    </w:p>
    <w:p w14:paraId="05E1EC41"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855-85502-2910  +</w:t>
      </w:r>
      <w:r w:rsidRPr="00FF2A06">
        <w:rPr>
          <w:rFonts w:eastAsia="Times New Roman" w:cstheme="minorHAnsi"/>
          <w:bCs/>
          <w:iCs/>
          <w:kern w:val="0"/>
          <w:sz w:val="24"/>
          <w:szCs w:val="24"/>
          <w:lang w:eastAsia="pl-PL"/>
          <w14:ligatures w14:val="none"/>
        </w:rPr>
        <w:tab/>
        <w:t>153 824,00</w:t>
      </w:r>
    </w:p>
    <w:p w14:paraId="473127FE"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852-85214-3110  +</w:t>
      </w:r>
      <w:r w:rsidRPr="00FF2A06">
        <w:rPr>
          <w:rFonts w:eastAsia="Times New Roman" w:cstheme="minorHAnsi"/>
          <w:bCs/>
          <w:iCs/>
          <w:kern w:val="0"/>
          <w:sz w:val="24"/>
          <w:szCs w:val="24"/>
          <w:lang w:eastAsia="pl-PL"/>
          <w14:ligatures w14:val="none"/>
        </w:rPr>
        <w:tab/>
        <w:t>17 220,50 pismo Wojewody Wielkopolskiego FB-I.3111.198.2026.2</w:t>
      </w:r>
    </w:p>
    <w:p w14:paraId="43D825D2"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852-85231-3290  -</w:t>
      </w:r>
      <w:r w:rsidRPr="00FF2A06">
        <w:rPr>
          <w:rFonts w:eastAsia="Times New Roman" w:cstheme="minorHAnsi"/>
          <w:bCs/>
          <w:iCs/>
          <w:kern w:val="0"/>
          <w:sz w:val="24"/>
          <w:szCs w:val="24"/>
          <w:lang w:eastAsia="pl-PL"/>
          <w14:ligatures w14:val="none"/>
        </w:rPr>
        <w:tab/>
        <w:t>6 647,35 świadczenia Ukraina</w:t>
      </w:r>
    </w:p>
    <w:p w14:paraId="562FCE5E"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852-85231-4350  -</w:t>
      </w:r>
      <w:r w:rsidRPr="00FF2A06">
        <w:rPr>
          <w:rFonts w:eastAsia="Times New Roman" w:cstheme="minorHAnsi"/>
          <w:bCs/>
          <w:iCs/>
          <w:kern w:val="0"/>
          <w:sz w:val="24"/>
          <w:szCs w:val="24"/>
          <w:lang w:eastAsia="pl-PL"/>
          <w14:ligatures w14:val="none"/>
        </w:rPr>
        <w:tab/>
        <w:t>229,00</w:t>
      </w:r>
    </w:p>
    <w:p w14:paraId="030CC744"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852-85231-4740  -</w:t>
      </w:r>
      <w:r w:rsidRPr="00FF2A06">
        <w:rPr>
          <w:rFonts w:eastAsia="Times New Roman" w:cstheme="minorHAnsi"/>
          <w:bCs/>
          <w:iCs/>
          <w:kern w:val="0"/>
          <w:sz w:val="24"/>
          <w:szCs w:val="24"/>
          <w:lang w:eastAsia="pl-PL"/>
          <w14:ligatures w14:val="none"/>
        </w:rPr>
        <w:tab/>
        <w:t>62,00</w:t>
      </w:r>
    </w:p>
    <w:p w14:paraId="1C452A63"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852-85231-4850  -</w:t>
      </w:r>
      <w:r w:rsidRPr="00FF2A06">
        <w:rPr>
          <w:rFonts w:eastAsia="Times New Roman" w:cstheme="minorHAnsi"/>
          <w:bCs/>
          <w:iCs/>
          <w:kern w:val="0"/>
          <w:sz w:val="24"/>
          <w:szCs w:val="24"/>
          <w:lang w:eastAsia="pl-PL"/>
          <w14:ligatures w14:val="none"/>
        </w:rPr>
        <w:tab/>
        <w:t>1,77</w:t>
      </w:r>
    </w:p>
    <w:p w14:paraId="2477D1AA"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852-85231-4860  -</w:t>
      </w:r>
      <w:r w:rsidRPr="00FF2A06">
        <w:rPr>
          <w:rFonts w:eastAsia="Times New Roman" w:cstheme="minorHAnsi"/>
          <w:bCs/>
          <w:iCs/>
          <w:kern w:val="0"/>
          <w:sz w:val="24"/>
          <w:szCs w:val="24"/>
          <w:lang w:eastAsia="pl-PL"/>
          <w14:ligatures w14:val="none"/>
        </w:rPr>
        <w:tab/>
        <w:t>1 283,68</w:t>
      </w:r>
    </w:p>
    <w:p w14:paraId="23B32BFE"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855-85502-3110  +</w:t>
      </w:r>
      <w:r w:rsidRPr="00FF2A06">
        <w:rPr>
          <w:rFonts w:eastAsia="Times New Roman" w:cstheme="minorHAnsi"/>
          <w:bCs/>
          <w:iCs/>
          <w:kern w:val="0"/>
          <w:sz w:val="24"/>
          <w:szCs w:val="24"/>
          <w:lang w:eastAsia="pl-PL"/>
          <w14:ligatures w14:val="none"/>
        </w:rPr>
        <w:tab/>
        <w:t>1 885 787,00 pismo Wojewody Wielkopolskiego FB-I.3111.198.2026.2</w:t>
      </w:r>
    </w:p>
    <w:p w14:paraId="2BAB82D2"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855-85502-4010  +</w:t>
      </w:r>
      <w:r w:rsidRPr="00FF2A06">
        <w:rPr>
          <w:rFonts w:eastAsia="Times New Roman" w:cstheme="minorHAnsi"/>
          <w:bCs/>
          <w:iCs/>
          <w:kern w:val="0"/>
          <w:sz w:val="24"/>
          <w:szCs w:val="24"/>
          <w:lang w:eastAsia="pl-PL"/>
          <w14:ligatures w14:val="none"/>
        </w:rPr>
        <w:tab/>
        <w:t>29 664,00</w:t>
      </w:r>
    </w:p>
    <w:p w14:paraId="6DC67A11"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855-85502-4110  +</w:t>
      </w:r>
      <w:r w:rsidRPr="00FF2A06">
        <w:rPr>
          <w:rFonts w:eastAsia="Times New Roman" w:cstheme="minorHAnsi"/>
          <w:bCs/>
          <w:iCs/>
          <w:kern w:val="0"/>
          <w:sz w:val="24"/>
          <w:szCs w:val="24"/>
          <w:lang w:eastAsia="pl-PL"/>
          <w14:ligatures w14:val="none"/>
        </w:rPr>
        <w:tab/>
        <w:t>48 470,00</w:t>
      </w:r>
    </w:p>
    <w:p w14:paraId="7245DED3"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855-85502-4120  +</w:t>
      </w:r>
      <w:r w:rsidRPr="00FF2A06">
        <w:rPr>
          <w:rFonts w:eastAsia="Times New Roman" w:cstheme="minorHAnsi"/>
          <w:bCs/>
          <w:iCs/>
          <w:kern w:val="0"/>
          <w:sz w:val="24"/>
          <w:szCs w:val="24"/>
          <w:lang w:eastAsia="pl-PL"/>
          <w14:ligatures w14:val="none"/>
        </w:rPr>
        <w:tab/>
        <w:t>859,00</w:t>
      </w:r>
    </w:p>
    <w:p w14:paraId="7D824035"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855-85513-4130  +</w:t>
      </w:r>
      <w:r w:rsidRPr="00FF2A06">
        <w:rPr>
          <w:rFonts w:eastAsia="Times New Roman" w:cstheme="minorHAnsi"/>
          <w:bCs/>
          <w:iCs/>
          <w:kern w:val="0"/>
          <w:sz w:val="24"/>
          <w:szCs w:val="24"/>
          <w:lang w:eastAsia="pl-PL"/>
          <w14:ligatures w14:val="none"/>
        </w:rPr>
        <w:tab/>
        <w:t>15 763,00 pismo Wojewody Wielkopolskiego FB-I.3111.198.2026.2</w:t>
      </w:r>
    </w:p>
    <w:p w14:paraId="08E61F54"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p>
    <w:p w14:paraId="7F4C868B"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921-92105-4300  +</w:t>
      </w:r>
      <w:r w:rsidRPr="00FF2A06">
        <w:rPr>
          <w:rFonts w:eastAsia="Times New Roman" w:cstheme="minorHAnsi"/>
          <w:bCs/>
          <w:iCs/>
          <w:kern w:val="0"/>
          <w:sz w:val="24"/>
          <w:szCs w:val="24"/>
          <w:lang w:eastAsia="pl-PL"/>
          <w14:ligatures w14:val="none"/>
        </w:rPr>
        <w:tab/>
        <w:t>13 200,00 przesunięcie środków sołectw</w:t>
      </w:r>
    </w:p>
    <w:p w14:paraId="35D28911"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926-92605-4210  -</w:t>
      </w:r>
      <w:r w:rsidRPr="00FF2A06">
        <w:rPr>
          <w:rFonts w:eastAsia="Times New Roman" w:cstheme="minorHAnsi"/>
          <w:bCs/>
          <w:iCs/>
          <w:kern w:val="0"/>
          <w:sz w:val="24"/>
          <w:szCs w:val="24"/>
          <w:lang w:eastAsia="pl-PL"/>
          <w14:ligatures w14:val="none"/>
        </w:rPr>
        <w:tab/>
        <w:t>6 600,00</w:t>
      </w:r>
    </w:p>
    <w:p w14:paraId="68E133B4" w14:textId="77777777" w:rsidR="000B069A" w:rsidRPr="00FF2A06" w:rsidRDefault="000B069A" w:rsidP="00FF2A06">
      <w:pPr>
        <w:tabs>
          <w:tab w:val="decimal" w:pos="2835"/>
        </w:tabs>
        <w:spacing w:after="0" w:line="360" w:lineRule="auto"/>
        <w:jc w:val="both"/>
        <w:rPr>
          <w:rFonts w:eastAsia="Times New Roman" w:cstheme="minorHAnsi"/>
          <w:bCs/>
          <w:iCs/>
          <w:kern w:val="0"/>
          <w:sz w:val="24"/>
          <w:szCs w:val="24"/>
          <w:lang w:eastAsia="pl-PL"/>
          <w14:ligatures w14:val="none"/>
        </w:rPr>
      </w:pPr>
      <w:r w:rsidRPr="00FF2A06">
        <w:rPr>
          <w:rFonts w:eastAsia="Times New Roman" w:cstheme="minorHAnsi"/>
          <w:bCs/>
          <w:iCs/>
          <w:kern w:val="0"/>
          <w:sz w:val="24"/>
          <w:szCs w:val="24"/>
          <w:lang w:eastAsia="pl-PL"/>
          <w14:ligatures w14:val="none"/>
        </w:rPr>
        <w:t>926-92605-4300  -</w:t>
      </w:r>
      <w:r w:rsidRPr="00FF2A06">
        <w:rPr>
          <w:rFonts w:eastAsia="Times New Roman" w:cstheme="minorHAnsi"/>
          <w:bCs/>
          <w:iCs/>
          <w:kern w:val="0"/>
          <w:sz w:val="24"/>
          <w:szCs w:val="24"/>
          <w:lang w:eastAsia="pl-PL"/>
          <w14:ligatures w14:val="none"/>
        </w:rPr>
        <w:tab/>
        <w:t>6 600,00</w:t>
      </w:r>
    </w:p>
    <w:p w14:paraId="22897B20" w14:textId="77777777" w:rsidR="000B069A" w:rsidRPr="00FF2A06" w:rsidRDefault="000B069A" w:rsidP="00FF2A06">
      <w:pPr>
        <w:pBdr>
          <w:bottom w:val="single" w:sz="12" w:space="1" w:color="auto"/>
        </w:pBdr>
        <w:spacing w:after="0" w:line="360" w:lineRule="auto"/>
        <w:jc w:val="both"/>
        <w:rPr>
          <w:rFonts w:eastAsia="Times New Roman" w:cstheme="minorHAnsi"/>
          <w:kern w:val="0"/>
          <w:sz w:val="24"/>
          <w:szCs w:val="24"/>
          <w:lang w:eastAsia="pl-PL"/>
          <w14:ligatures w14:val="none"/>
        </w:rPr>
      </w:pPr>
    </w:p>
    <w:p w14:paraId="51C4B546" w14:textId="72CEE23C" w:rsidR="000B069A" w:rsidRPr="00F15641" w:rsidRDefault="000B069A" w:rsidP="00F15641">
      <w:pPr>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iCs/>
          <w:kern w:val="0"/>
          <w:sz w:val="24"/>
          <w:szCs w:val="24"/>
          <w:lang w:eastAsia="pl-PL"/>
          <w14:ligatures w14:val="none"/>
        </w:rPr>
        <w:t>Ogółem:</w:t>
      </w:r>
      <w:r w:rsidRPr="00FF2A06">
        <w:rPr>
          <w:rFonts w:eastAsia="Times New Roman" w:cstheme="minorHAnsi"/>
          <w:b/>
          <w:iCs/>
          <w:kern w:val="0"/>
          <w:sz w:val="24"/>
          <w:szCs w:val="24"/>
          <w:lang w:eastAsia="pl-PL"/>
          <w14:ligatures w14:val="none"/>
        </w:rPr>
        <w:tab/>
        <w:t xml:space="preserve">  +       3 676 614,83</w:t>
      </w:r>
    </w:p>
    <w:p w14:paraId="560F7915" w14:textId="42B86E6A" w:rsidR="006F4468" w:rsidRPr="00FF2A06" w:rsidRDefault="005872D5"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 xml:space="preserve">00:30:52 </w:t>
      </w:r>
      <w:r w:rsidR="006F4468" w:rsidRPr="00FF2A06">
        <w:rPr>
          <w:rFonts w:eastAsia="Times New Roman" w:cstheme="minorHAnsi"/>
          <w:kern w:val="0"/>
          <w:sz w:val="24"/>
          <w:szCs w:val="24"/>
          <w:u w:val="single"/>
          <w:lang w:eastAsia="pl-PL"/>
          <w14:ligatures w14:val="none"/>
        </w:rPr>
        <w:t>Przewodniczący otworzył dyskusje.</w:t>
      </w:r>
    </w:p>
    <w:p w14:paraId="2AA4F0B9" w14:textId="0D7ABA90" w:rsidR="006F4468" w:rsidRPr="00FF2A06" w:rsidRDefault="000D03F7" w:rsidP="00FF2A06">
      <w:pPr>
        <w:spacing w:after="0" w:line="360" w:lineRule="auto"/>
        <w:jc w:val="both"/>
        <w:rPr>
          <w:rFonts w:eastAsia="Calibri" w:cstheme="minorHAnsi"/>
          <w:sz w:val="24"/>
          <w:szCs w:val="24"/>
          <w:u w:val="single"/>
        </w:rPr>
      </w:pPr>
      <w:r w:rsidRPr="00FF2A06">
        <w:rPr>
          <w:rFonts w:eastAsia="Calibri" w:cstheme="minorHAnsi"/>
          <w:sz w:val="24"/>
          <w:szCs w:val="24"/>
          <w:u w:val="single"/>
        </w:rPr>
        <w:t>Radni nie mieli pytań</w:t>
      </w:r>
    </w:p>
    <w:p w14:paraId="046417C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0EF21C38"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793156C6" w14:textId="13A504F2" w:rsidR="006F4468" w:rsidRPr="00FF2A06" w:rsidRDefault="002B069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00:31:13 </w:t>
      </w:r>
      <w:r w:rsidR="006F4468" w:rsidRPr="00FF2A06">
        <w:rPr>
          <w:rFonts w:eastAsia="Times New Roman" w:cstheme="minorHAnsi"/>
          <w:kern w:val="0"/>
          <w:sz w:val="24"/>
          <w:szCs w:val="24"/>
          <w:lang w:eastAsia="pl-PL"/>
          <w14:ligatures w14:val="none"/>
        </w:rPr>
        <w:t>Przewodnicząca Komisji Komisja Statutowo – Prawna, Budżetu i Finansów, radna Edyta Błaszczak przedstawiła pozytywną opinię do projektu uchwały.</w:t>
      </w:r>
    </w:p>
    <w:p w14:paraId="74DAE03D"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0BD97D2C" w14:textId="59E90E35" w:rsidR="006F4468" w:rsidRPr="00FF2A06" w:rsidRDefault="005A0347"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00:31:24 </w:t>
      </w:r>
      <w:r w:rsidR="006F4468" w:rsidRPr="00FF2A06">
        <w:rPr>
          <w:rFonts w:eastAsia="Times New Roman" w:cstheme="minorHAnsi"/>
          <w:kern w:val="0"/>
          <w:sz w:val="24"/>
          <w:szCs w:val="24"/>
          <w:lang w:eastAsia="pl-PL"/>
          <w14:ligatures w14:val="none"/>
        </w:rPr>
        <w:t>Przewodniczący Marek Kubiak przystąpił do przeprowadzenia głosowania projektu uchwały wraz z dwoma autopoprawkami:</w:t>
      </w:r>
    </w:p>
    <w:p w14:paraId="31A3C1F3" w14:textId="17A07BA2"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w:t>
      </w:r>
      <w:r w:rsidRPr="00FF2A06">
        <w:rPr>
          <w:rFonts w:eastAsia="Times New Roman" w:cstheme="minorHAnsi"/>
          <w:b/>
          <w:bCs/>
          <w:kern w:val="0"/>
          <w:sz w:val="24"/>
          <w:szCs w:val="24"/>
          <w:lang w:eastAsia="pl-PL"/>
          <w14:ligatures w14:val="none"/>
        </w:rPr>
        <w:t xml:space="preserve"> </w:t>
      </w:r>
      <w:r w:rsidR="00D619E2" w:rsidRPr="00FF2A06">
        <w:rPr>
          <w:rFonts w:eastAsia="Times New Roman" w:cstheme="minorHAnsi"/>
          <w:b/>
          <w:bCs/>
          <w:kern w:val="0"/>
          <w:sz w:val="24"/>
          <w:szCs w:val="24"/>
          <w:lang w:eastAsia="pl-PL"/>
          <w14:ligatures w14:val="none"/>
        </w:rPr>
        <w:t>18</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radnych;</w:t>
      </w:r>
    </w:p>
    <w:p w14:paraId="72544D42"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4E8581BC" w14:textId="77777777" w:rsidR="00F15641"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radnych.</w:t>
      </w:r>
    </w:p>
    <w:p w14:paraId="4A46567A" w14:textId="0D92A9B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51</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07706B54" w14:textId="77777777" w:rsidR="006F4468" w:rsidRPr="00FF2A06" w:rsidRDefault="006F446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346C931D" w14:textId="23483570" w:rsidR="000B069A"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5 </w:t>
      </w:r>
      <w:r w:rsidR="005A0347" w:rsidRPr="00FF2A06">
        <w:rPr>
          <w:rFonts w:eastAsia="Times New Roman" w:cstheme="minorHAnsi"/>
          <w:iCs/>
          <w:kern w:val="0"/>
          <w:sz w:val="24"/>
          <w:szCs w:val="24"/>
          <w:lang w:eastAsia="pl-PL"/>
          <w14:ligatures w14:val="none"/>
        </w:rPr>
        <w:t>00:32:00</w:t>
      </w:r>
      <w:r w:rsidR="005A0347" w:rsidRPr="00FF2A06">
        <w:rPr>
          <w:rFonts w:eastAsia="Times New Roman" w:cstheme="minorHAnsi"/>
          <w:b/>
          <w:bCs/>
          <w:iCs/>
          <w:kern w:val="0"/>
          <w:sz w:val="24"/>
          <w:szCs w:val="24"/>
          <w:lang w:eastAsia="pl-PL" w:bidi="pl-PL"/>
          <w14:ligatures w14:val="none"/>
        </w:rPr>
        <w:t xml:space="preserve"> </w:t>
      </w:r>
      <w:r w:rsidR="000B069A" w:rsidRPr="00FF2A06">
        <w:rPr>
          <w:rFonts w:eastAsia="Verdana" w:cstheme="minorHAnsi"/>
          <w:b/>
          <w:kern w:val="0"/>
          <w:sz w:val="24"/>
          <w:szCs w:val="24"/>
          <w:lang w:eastAsia="pl-PL" w:bidi="pl-PL"/>
          <w14:ligatures w14:val="none"/>
        </w:rPr>
        <w:t>Podjęcie uchwały w sprawie zmiany Uchwały Nr XXIX/288/2024 Rady Gminy Komorniki z dnia 18 grudnia 2025r. w sprawie uchwalenia Wieloletniej Prognozy Finansowej Gminy Komorniki na lata 2026-2034 zmienionej uchwałą nr XXX/291/2026 Rady Gminy Komorniki z dnia 26 stycznia 2026, uchwałą nr XXXIII/323/2026 Rady Gminy Komorniki z dnia 30 marca 2026r., uchwałą nr XXXV/336/2026 Rady Gminy Komorniki z dnia 18 maja 2026r.</w:t>
      </w:r>
    </w:p>
    <w:p w14:paraId="5EA0F3C6" w14:textId="75B59FE1" w:rsidR="006F4468" w:rsidRPr="00FF2A06" w:rsidRDefault="005A0347"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00:32:18 </w:t>
      </w:r>
      <w:r w:rsidR="006F4468" w:rsidRPr="00FF2A06">
        <w:rPr>
          <w:rFonts w:eastAsia="Times New Roman" w:cstheme="minorHAnsi"/>
          <w:kern w:val="0"/>
          <w:sz w:val="24"/>
          <w:szCs w:val="24"/>
          <w:lang w:eastAsia="pl-PL"/>
          <w14:ligatures w14:val="none"/>
        </w:rPr>
        <w:t>Projekt uchwały omówiła Pani Skarbnik Magdalena Surdyk</w:t>
      </w:r>
    </w:p>
    <w:p w14:paraId="5FB4D2C3" w14:textId="77777777" w:rsidR="006F4468" w:rsidRPr="00FF2A06" w:rsidRDefault="006F4468" w:rsidP="00FF2A06">
      <w:pPr>
        <w:autoSpaceDE w:val="0"/>
        <w:autoSpaceDN w:val="0"/>
        <w:adjustRightInd w:val="0"/>
        <w:spacing w:after="0" w:line="360" w:lineRule="auto"/>
        <w:jc w:val="both"/>
        <w:rPr>
          <w:rFonts w:cstheme="minorHAnsi"/>
          <w:sz w:val="24"/>
          <w:szCs w:val="24"/>
          <w:u w:val="single"/>
        </w:rPr>
      </w:pPr>
      <w:r w:rsidRPr="00FF2A06">
        <w:rPr>
          <w:rFonts w:eastAsia="Times New Roman" w:cstheme="minorHAnsi"/>
          <w:kern w:val="0"/>
          <w:sz w:val="24"/>
          <w:szCs w:val="24"/>
          <w:u w:val="single"/>
          <w:lang w:eastAsia="pl-PL"/>
          <w14:ligatures w14:val="none"/>
        </w:rPr>
        <w:t>Treść uzasadnienia brzmi następująco:</w:t>
      </w:r>
    </w:p>
    <w:p w14:paraId="6C101787" w14:textId="77777777" w:rsidR="000B069A" w:rsidRPr="00FF2A06" w:rsidRDefault="000B069A" w:rsidP="00FF2A06">
      <w:pPr>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Podjęcie uchwały w sprawie zmiany Wieloletniej Prognozy Finansowej Gminy Komorniki spowodowana jest zmianą budżetu gminy na 2026 rok oraz zmianą wartości </w:t>
      </w:r>
      <w:r w:rsidRPr="00FF2A06">
        <w:rPr>
          <w:rFonts w:eastAsia="Times New Roman" w:cstheme="minorHAnsi"/>
          <w:kern w:val="0"/>
          <w:sz w:val="24"/>
          <w:szCs w:val="24"/>
          <w:lang w:eastAsia="pl-PL"/>
          <w14:ligatures w14:val="none"/>
        </w:rPr>
        <w:br/>
        <w:t>w wykazie przedsięwzięć do WPF.</w:t>
      </w:r>
    </w:p>
    <w:p w14:paraId="455A19B9" w14:textId="77AD9BDD" w:rsidR="000B069A" w:rsidRPr="00FF2A06" w:rsidRDefault="000B069A" w:rsidP="00FF2A06">
      <w:pPr>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W związku z powyższym wprowadzone zostały zmiany w załączniku Nr 1 i Nr 2 do uchwały. </w:t>
      </w:r>
    </w:p>
    <w:p w14:paraId="2C99A86C" w14:textId="77777777" w:rsidR="000B069A" w:rsidRPr="00FF2A06" w:rsidRDefault="000B069A" w:rsidP="00FF2A06">
      <w:pPr>
        <w:spacing w:after="0" w:line="360" w:lineRule="auto"/>
        <w:jc w:val="both"/>
        <w:rPr>
          <w:rFonts w:eastAsia="Times New Roman" w:cstheme="minorHAnsi"/>
          <w:b/>
          <w:bCs/>
          <w:kern w:val="0"/>
          <w:sz w:val="24"/>
          <w:szCs w:val="24"/>
          <w:lang w:eastAsia="pl-PL"/>
          <w14:ligatures w14:val="none"/>
        </w:rPr>
      </w:pPr>
      <w:r w:rsidRPr="00FF2A06">
        <w:rPr>
          <w:rFonts w:eastAsia="Times New Roman" w:cstheme="minorHAnsi"/>
          <w:kern w:val="0"/>
          <w:sz w:val="24"/>
          <w:szCs w:val="24"/>
          <w:lang w:eastAsia="pl-PL"/>
          <w14:ligatures w14:val="none"/>
        </w:rPr>
        <w:t>Podjęcie uchwały jest zatem uzasadnione.</w:t>
      </w:r>
      <w:r w:rsidRPr="00FF2A06">
        <w:rPr>
          <w:rFonts w:eastAsia="Times New Roman" w:cstheme="minorHAnsi"/>
          <w:b/>
          <w:bCs/>
          <w:kern w:val="0"/>
          <w:sz w:val="24"/>
          <w:szCs w:val="24"/>
          <w:lang w:eastAsia="pl-PL"/>
          <w14:ligatures w14:val="none"/>
        </w:rPr>
        <w:t xml:space="preserve"> </w:t>
      </w:r>
    </w:p>
    <w:p w14:paraId="7EE733AA"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06B60C0E" w14:textId="582F83DC" w:rsidR="006F4468" w:rsidRPr="00FF2A06" w:rsidRDefault="00E45625"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 xml:space="preserve">00:38:16 </w:t>
      </w:r>
      <w:r w:rsidR="006F4468" w:rsidRPr="00FF2A06">
        <w:rPr>
          <w:rFonts w:eastAsia="Times New Roman" w:cstheme="minorHAnsi"/>
          <w:kern w:val="0"/>
          <w:sz w:val="24"/>
          <w:szCs w:val="24"/>
          <w:u w:val="single"/>
          <w:lang w:eastAsia="pl-PL"/>
          <w14:ligatures w14:val="none"/>
        </w:rPr>
        <w:t>Przewodniczący otworzył dyskusje.</w:t>
      </w:r>
    </w:p>
    <w:p w14:paraId="10F91BFA" w14:textId="77777777" w:rsidR="006F4468" w:rsidRPr="00FF2A06" w:rsidRDefault="006F4468" w:rsidP="00FF2A06">
      <w:pPr>
        <w:spacing w:after="0" w:line="360" w:lineRule="auto"/>
        <w:jc w:val="both"/>
        <w:rPr>
          <w:rFonts w:eastAsia="Calibri" w:cstheme="minorHAnsi"/>
          <w:sz w:val="24"/>
          <w:szCs w:val="24"/>
          <w:u w:val="single"/>
        </w:rPr>
      </w:pPr>
      <w:r w:rsidRPr="00FF2A06">
        <w:rPr>
          <w:rFonts w:eastAsia="Calibri" w:cstheme="minorHAnsi"/>
          <w:sz w:val="24"/>
          <w:szCs w:val="24"/>
          <w:u w:val="single"/>
        </w:rPr>
        <w:t>W dyskusji udział wzięli:</w:t>
      </w:r>
    </w:p>
    <w:p w14:paraId="363857DD" w14:textId="55A497AF" w:rsidR="001339DA" w:rsidRPr="00FF2A06" w:rsidRDefault="00E45625" w:rsidP="00FF2A06">
      <w:pPr>
        <w:spacing w:after="0" w:line="360" w:lineRule="auto"/>
        <w:jc w:val="both"/>
        <w:rPr>
          <w:rFonts w:eastAsia="Calibri" w:cstheme="minorHAnsi"/>
          <w:sz w:val="24"/>
          <w:szCs w:val="24"/>
        </w:rPr>
      </w:pPr>
      <w:r w:rsidRPr="00FF2A06">
        <w:rPr>
          <w:rFonts w:eastAsia="Calibri" w:cstheme="minorHAnsi"/>
          <w:sz w:val="24"/>
          <w:szCs w:val="24"/>
        </w:rPr>
        <w:t xml:space="preserve">00:38:26 </w:t>
      </w:r>
      <w:r w:rsidR="001339DA" w:rsidRPr="00FF2A06">
        <w:rPr>
          <w:rFonts w:eastAsia="Calibri" w:cstheme="minorHAnsi"/>
          <w:sz w:val="24"/>
          <w:szCs w:val="24"/>
        </w:rPr>
        <w:t>Wiceprzewodniczący Krzysztof Ratajczak</w:t>
      </w:r>
    </w:p>
    <w:p w14:paraId="5CFE52FB" w14:textId="78A1EA76" w:rsidR="001339DA" w:rsidRPr="00FF2A06" w:rsidRDefault="00BB40D8" w:rsidP="00FF2A06">
      <w:pPr>
        <w:spacing w:after="0" w:line="360" w:lineRule="auto"/>
        <w:jc w:val="both"/>
        <w:rPr>
          <w:rFonts w:eastAsia="Calibri" w:cstheme="minorHAnsi"/>
          <w:sz w:val="24"/>
          <w:szCs w:val="24"/>
        </w:rPr>
      </w:pPr>
      <w:r w:rsidRPr="00FF2A06">
        <w:rPr>
          <w:rFonts w:eastAsia="Calibri" w:cstheme="minorHAnsi"/>
          <w:sz w:val="24"/>
          <w:szCs w:val="24"/>
        </w:rPr>
        <w:t xml:space="preserve">00:38:46 </w:t>
      </w:r>
      <w:r w:rsidR="001339DA" w:rsidRPr="00FF2A06">
        <w:rPr>
          <w:rFonts w:eastAsia="Calibri" w:cstheme="minorHAnsi"/>
          <w:sz w:val="24"/>
          <w:szCs w:val="24"/>
        </w:rPr>
        <w:t xml:space="preserve">Pan Kierownik </w:t>
      </w:r>
      <w:r w:rsidR="00276625" w:rsidRPr="00FF2A06">
        <w:rPr>
          <w:rFonts w:eastAsia="Calibri" w:cstheme="minorHAnsi"/>
          <w:sz w:val="24"/>
          <w:szCs w:val="24"/>
        </w:rPr>
        <w:t>Arkadiusz Klemczak</w:t>
      </w:r>
    </w:p>
    <w:p w14:paraId="19CE731F" w14:textId="2A8F7814" w:rsidR="006F4468" w:rsidRPr="00FF2A06" w:rsidRDefault="006F4468" w:rsidP="00FF2A06">
      <w:pPr>
        <w:spacing w:after="0" w:line="360" w:lineRule="auto"/>
        <w:jc w:val="both"/>
        <w:rPr>
          <w:rFonts w:eastAsia="Calibri" w:cstheme="minorHAnsi"/>
          <w:sz w:val="24"/>
          <w:szCs w:val="24"/>
        </w:rPr>
      </w:pPr>
      <w:r w:rsidRPr="00FF2A06">
        <w:rPr>
          <w:rFonts w:eastAsia="Times New Roman" w:cstheme="minorHAnsi"/>
          <w:kern w:val="0"/>
          <w:sz w:val="24"/>
          <w:szCs w:val="24"/>
          <w:u w:val="single"/>
          <w:lang w:eastAsia="pl-PL"/>
          <w14:ligatures w14:val="none"/>
        </w:rPr>
        <w:t>Przewodniczący Rady Gminy zamknął dyskusję.</w:t>
      </w:r>
    </w:p>
    <w:p w14:paraId="202334D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01B002DE" w14:textId="76C11EEA" w:rsidR="006F4468" w:rsidRPr="00FF2A06" w:rsidRDefault="007400FD"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00:40:00 </w:t>
      </w:r>
      <w:r w:rsidR="006F4468" w:rsidRPr="00FF2A06">
        <w:rPr>
          <w:rFonts w:eastAsia="Times New Roman" w:cstheme="minorHAnsi"/>
          <w:kern w:val="0"/>
          <w:sz w:val="24"/>
          <w:szCs w:val="24"/>
          <w:lang w:eastAsia="pl-PL"/>
          <w14:ligatures w14:val="none"/>
        </w:rPr>
        <w:t>Przewodnicząca Komisji Komisja Statutowo – Prawna, Budżetu i Finansów, radna Edyta Błaszczak przedstawiła pozytywną opinię do projektu uchwały.</w:t>
      </w:r>
    </w:p>
    <w:p w14:paraId="586AA66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0E7FDB7A" w14:textId="2249202E" w:rsidR="006F4468" w:rsidRPr="00FF2A06" w:rsidRDefault="007400FD"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00:40:06 </w:t>
      </w:r>
      <w:r w:rsidR="006F4468" w:rsidRPr="00FF2A06">
        <w:rPr>
          <w:rFonts w:eastAsia="Times New Roman" w:cstheme="minorHAnsi"/>
          <w:kern w:val="0"/>
          <w:sz w:val="24"/>
          <w:szCs w:val="24"/>
          <w:lang w:eastAsia="pl-PL"/>
          <w14:ligatures w14:val="none"/>
        </w:rPr>
        <w:t>Przewodniczący Marek Kubiak przystąpił do przeprowadzenia głosowania projektu uchwały:</w:t>
      </w:r>
    </w:p>
    <w:p w14:paraId="5A13980F" w14:textId="0131A7F1"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w:t>
      </w:r>
      <w:r w:rsidR="00914243" w:rsidRPr="00FF2A06">
        <w:rPr>
          <w:rFonts w:eastAsia="Times New Roman" w:cstheme="minorHAnsi"/>
          <w:b/>
          <w:bCs/>
          <w:kern w:val="0"/>
          <w:sz w:val="24"/>
          <w:szCs w:val="24"/>
          <w:lang w:eastAsia="pl-PL"/>
          <w14:ligatures w14:val="none"/>
        </w:rPr>
        <w:t xml:space="preserve"> 18</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radnych;</w:t>
      </w:r>
    </w:p>
    <w:p w14:paraId="3CBD4EE4"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458859B1"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1AE5C57A" w14:textId="4B306A2C"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52</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7BD59B8E"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CBD864E" w14:textId="66643602" w:rsidR="006F4468"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kern w:val="0"/>
          <w:sz w:val="24"/>
          <w:szCs w:val="24"/>
          <w:lang w:eastAsia="pl-PL"/>
          <w14:ligatures w14:val="none"/>
        </w:rPr>
        <w:lastRenderedPageBreak/>
        <w:t xml:space="preserve">Ad. 6 </w:t>
      </w:r>
      <w:r w:rsidR="00F55918" w:rsidRPr="00FF2A06">
        <w:rPr>
          <w:rFonts w:eastAsia="Times New Roman" w:cstheme="minorHAnsi"/>
          <w:kern w:val="0"/>
          <w:sz w:val="24"/>
          <w:szCs w:val="24"/>
          <w:lang w:eastAsia="pl-PL"/>
          <w14:ligatures w14:val="none"/>
        </w:rPr>
        <w:t>00:40:42</w:t>
      </w:r>
      <w:r w:rsidR="00F55918" w:rsidRPr="00FF2A06">
        <w:rPr>
          <w:rFonts w:eastAsia="Times New Roman" w:cstheme="minorHAnsi"/>
          <w:kern w:val="0"/>
          <w:sz w:val="24"/>
          <w:szCs w:val="24"/>
          <w:lang w:eastAsia="pl-PL" w:bidi="pl-PL"/>
          <w14:ligatures w14:val="none"/>
        </w:rPr>
        <w:t xml:space="preserve"> </w:t>
      </w:r>
      <w:r w:rsidR="000B069A" w:rsidRPr="00FF2A06">
        <w:rPr>
          <w:rFonts w:eastAsia="Verdana" w:cstheme="minorHAnsi"/>
          <w:b/>
          <w:kern w:val="0"/>
          <w:sz w:val="24"/>
          <w:szCs w:val="24"/>
          <w:lang w:eastAsia="pl-PL" w:bidi="pl-PL"/>
          <w14:ligatures w14:val="none"/>
        </w:rPr>
        <w:t>Podjęcie uchwały w sprawie</w:t>
      </w:r>
      <w:r w:rsidR="000B069A" w:rsidRPr="00FF2A06">
        <w:rPr>
          <w:rFonts w:eastAsia="Times New Roman" w:cstheme="minorHAnsi"/>
          <w:b/>
          <w:kern w:val="0"/>
          <w:sz w:val="24"/>
          <w:szCs w:val="24"/>
          <w:lang w:eastAsia="pl-PL"/>
          <w14:ligatures w14:val="none"/>
        </w:rPr>
        <w:t xml:space="preserve"> udzielenia dotacji w 2026 roku na prace konserwatorskie, restauratorskie lub roboty budowlane przy zabytkach wpisanych do rejestru zabytków.</w:t>
      </w:r>
    </w:p>
    <w:p w14:paraId="088054D7" w14:textId="768917F7" w:rsidR="000B069A" w:rsidRPr="00FF2A06" w:rsidRDefault="00F5591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00:41:02 </w:t>
      </w:r>
      <w:r w:rsidR="000B069A" w:rsidRPr="00FF2A06">
        <w:rPr>
          <w:rFonts w:eastAsia="Times New Roman" w:cstheme="minorHAnsi"/>
          <w:kern w:val="0"/>
          <w:sz w:val="24"/>
          <w:szCs w:val="24"/>
          <w:lang w:eastAsia="pl-PL"/>
          <w14:ligatures w14:val="none"/>
        </w:rPr>
        <w:t>Projekt uchwały omówiła Pani Skarbnik Magdalena Surdyk</w:t>
      </w:r>
    </w:p>
    <w:p w14:paraId="3D38F367"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49A40989" w14:textId="7B23D453" w:rsidR="000B069A" w:rsidRPr="00FF2A06" w:rsidRDefault="000B069A" w:rsidP="00FF2A06">
      <w:pPr>
        <w:spacing w:after="0" w:line="360" w:lineRule="auto"/>
        <w:jc w:val="both"/>
        <w:rPr>
          <w:rFonts w:eastAsia="Times New Roman" w:cstheme="minorHAnsi"/>
          <w:color w:val="000000"/>
          <w:kern w:val="0"/>
          <w:sz w:val="24"/>
          <w:szCs w:val="24"/>
          <w:shd w:val="clear" w:color="auto" w:fill="FFFFFF"/>
          <w:lang w:bidi="en-US"/>
          <w14:ligatures w14:val="none"/>
        </w:rPr>
      </w:pPr>
      <w:r w:rsidRPr="00FF2A06">
        <w:rPr>
          <w:rFonts w:eastAsia="Times New Roman" w:cstheme="minorHAnsi"/>
          <w:color w:val="000000"/>
          <w:kern w:val="0"/>
          <w:sz w:val="24"/>
          <w:szCs w:val="24"/>
          <w:shd w:val="clear" w:color="auto" w:fill="FFFFFF"/>
          <w:lang w:bidi="en-US"/>
          <w14:ligatures w14:val="none"/>
        </w:rPr>
        <w:t>Parafia Rzymskokatolicka pw. św. Andrzeja Apostoła w Komornikach złożyła wniosek o udzielenie dotacji na wykonanie prac konserwatorskich i restauratorskich przy prospekcie organowym z kościoła pw. św. Andrzeja Apostoła w Komornikach, wpisanym do rejestru zabytków pod numerem 325/WLKP/B z dnia 6 lutego 2014 r. Zgodnie z § 7 ust. 1 uchwały Nr VI/58/2015 Rady Gminy Komorniki z dnia 23 kwietnia 2015 r. dotacje na prace konserwatorskie, restauratorskie i roboty budowlane przy zabytkach wpisanych do rejestru zabytków przyznaje Rada Gminy w drodze uchwały. Przyznanie dotacji umożliwi przeprowadzenie prac mających na celu zachowanie i ochronę cennego elementu dziedzictwa kulturowego Gminy Komorniki oraz poprawę stanu zachowania zabytku.</w:t>
      </w:r>
    </w:p>
    <w:p w14:paraId="350EA5C9" w14:textId="77777777" w:rsidR="000B069A" w:rsidRPr="00FF2A06" w:rsidRDefault="000B069A" w:rsidP="00FF2A06">
      <w:pPr>
        <w:spacing w:after="0" w:line="360" w:lineRule="auto"/>
        <w:jc w:val="both"/>
        <w:rPr>
          <w:rFonts w:eastAsia="Times New Roman" w:cstheme="minorHAnsi"/>
          <w:color w:val="000000"/>
          <w:kern w:val="0"/>
          <w:sz w:val="24"/>
          <w:szCs w:val="24"/>
          <w:shd w:val="clear" w:color="auto" w:fill="FFFFFF"/>
          <w:lang w:bidi="en-US"/>
          <w14:ligatures w14:val="none"/>
        </w:rPr>
      </w:pPr>
      <w:r w:rsidRPr="00FF2A06">
        <w:rPr>
          <w:rFonts w:eastAsia="Times New Roman" w:cstheme="minorHAnsi"/>
          <w:color w:val="000000"/>
          <w:kern w:val="0"/>
          <w:sz w:val="24"/>
          <w:szCs w:val="24"/>
          <w:shd w:val="clear" w:color="auto" w:fill="FFFFFF"/>
          <w:lang w:bidi="en-US"/>
          <w14:ligatures w14:val="none"/>
        </w:rPr>
        <w:t>W związku z powyższym podjęcie uchwały jest zasadne.</w:t>
      </w:r>
    </w:p>
    <w:p w14:paraId="4A8DCC36"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02305EA6" w14:textId="55098820" w:rsidR="006F4468" w:rsidRPr="00FF2A06" w:rsidRDefault="00F5591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 xml:space="preserve">00:41:48 </w:t>
      </w:r>
      <w:r w:rsidR="006F4468" w:rsidRPr="00FF2A06">
        <w:rPr>
          <w:rFonts w:eastAsia="Times New Roman" w:cstheme="minorHAnsi"/>
          <w:kern w:val="0"/>
          <w:sz w:val="24"/>
          <w:szCs w:val="24"/>
          <w:u w:val="single"/>
          <w:lang w:eastAsia="pl-PL"/>
          <w14:ligatures w14:val="none"/>
        </w:rPr>
        <w:t>Przewodniczący otworzył dyskusje.</w:t>
      </w:r>
    </w:p>
    <w:p w14:paraId="14ABAE3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19485340"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11B5C1D2"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06B4EECB" w14:textId="5CBDC2DF" w:rsidR="000B069A" w:rsidRPr="00FF2A06" w:rsidRDefault="002D1AB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00:43:20 </w:t>
      </w:r>
      <w:r w:rsidR="000B069A" w:rsidRPr="00FF2A06">
        <w:rPr>
          <w:rFonts w:eastAsia="Times New Roman" w:cstheme="minorHAnsi"/>
          <w:kern w:val="0"/>
          <w:sz w:val="24"/>
          <w:szCs w:val="24"/>
          <w:lang w:eastAsia="pl-PL"/>
          <w14:ligatures w14:val="none"/>
        </w:rPr>
        <w:t>Przewodnicząca Komisji Komisja Statutowo – Prawna, Budżetu i Finansów, radna Edyta Błaszczak przedstawiła pozytywną opinię do projektu uchwały.</w:t>
      </w:r>
    </w:p>
    <w:p w14:paraId="218F58E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13538DC3" w14:textId="72A3EF40" w:rsidR="006F4468" w:rsidRPr="00FF2A06" w:rsidRDefault="002D1AB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00:43:31 </w:t>
      </w:r>
      <w:r w:rsidR="006F4468" w:rsidRPr="00FF2A06">
        <w:rPr>
          <w:rFonts w:eastAsia="Times New Roman" w:cstheme="minorHAnsi"/>
          <w:kern w:val="0"/>
          <w:sz w:val="24"/>
          <w:szCs w:val="24"/>
          <w:lang w:eastAsia="pl-PL"/>
          <w14:ligatures w14:val="none"/>
        </w:rPr>
        <w:t>Przewodniczący Marek Kubiak przystąpił do przeprowadzenia głosowania projektu uchwały:</w:t>
      </w:r>
    </w:p>
    <w:p w14:paraId="07722984" w14:textId="23C5E6AE"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0D03F7" w:rsidRPr="00FF2A06">
        <w:rPr>
          <w:rFonts w:eastAsia="Times New Roman" w:cstheme="minorHAnsi"/>
          <w:b/>
          <w:bCs/>
          <w:kern w:val="0"/>
          <w:sz w:val="24"/>
          <w:szCs w:val="24"/>
          <w:lang w:eastAsia="pl-PL"/>
          <w14:ligatures w14:val="none"/>
        </w:rPr>
        <w:t>18</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radnych;</w:t>
      </w:r>
    </w:p>
    <w:p w14:paraId="41AF5EDB"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7FD6D058"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6F03C989" w14:textId="53A3BE2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53</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2319B758" w14:textId="77777777" w:rsidR="00196389" w:rsidRPr="00FF2A06" w:rsidRDefault="0019638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2B085982" w14:textId="4D0711C3" w:rsidR="006F4468" w:rsidRPr="00FF2A06" w:rsidRDefault="00BB3B0F" w:rsidP="00FF2A06">
      <w:pPr>
        <w:autoSpaceDE w:val="0"/>
        <w:autoSpaceDN w:val="0"/>
        <w:adjustRightInd w:val="0"/>
        <w:spacing w:after="0" w:line="360" w:lineRule="auto"/>
        <w:jc w:val="center"/>
        <w:rPr>
          <w:rFonts w:eastAsia="Times New Roman" w:cstheme="minorHAnsi"/>
          <w:i/>
          <w:kern w:val="0"/>
          <w:sz w:val="24"/>
          <w:szCs w:val="24"/>
          <w:lang w:eastAsia="pl-PL"/>
          <w14:ligatures w14:val="none"/>
        </w:rPr>
      </w:pPr>
      <w:r w:rsidRPr="00FF2A06">
        <w:rPr>
          <w:rFonts w:eastAsia="Times New Roman" w:cstheme="minorHAnsi"/>
          <w:i/>
          <w:kern w:val="0"/>
          <w:sz w:val="24"/>
          <w:szCs w:val="24"/>
          <w:lang w:eastAsia="pl-PL"/>
          <w14:ligatures w14:val="none"/>
        </w:rPr>
        <w:t xml:space="preserve">00:44:55 </w:t>
      </w:r>
      <w:r w:rsidR="00196389" w:rsidRPr="00FF2A06">
        <w:rPr>
          <w:rFonts w:eastAsia="Times New Roman" w:cstheme="minorHAnsi"/>
          <w:i/>
          <w:kern w:val="0"/>
          <w:sz w:val="24"/>
          <w:szCs w:val="24"/>
          <w:lang w:eastAsia="pl-PL"/>
          <w14:ligatures w14:val="none"/>
        </w:rPr>
        <w:t>Przewodniczący Rady Gminy Komorniki ogłosił 10 min przerwy</w:t>
      </w:r>
    </w:p>
    <w:p w14:paraId="2396E5C9" w14:textId="26F8B584" w:rsidR="00196389" w:rsidRPr="00FF2A06" w:rsidRDefault="00BB3B0F" w:rsidP="00FF2A06">
      <w:pPr>
        <w:autoSpaceDE w:val="0"/>
        <w:autoSpaceDN w:val="0"/>
        <w:adjustRightInd w:val="0"/>
        <w:spacing w:after="0" w:line="360" w:lineRule="auto"/>
        <w:jc w:val="center"/>
        <w:rPr>
          <w:rFonts w:eastAsia="Times New Roman" w:cstheme="minorHAnsi"/>
          <w:i/>
          <w:kern w:val="0"/>
          <w:sz w:val="24"/>
          <w:szCs w:val="24"/>
          <w:lang w:eastAsia="pl-PL"/>
          <w14:ligatures w14:val="none"/>
        </w:rPr>
      </w:pPr>
      <w:r w:rsidRPr="00FF2A06">
        <w:rPr>
          <w:rFonts w:eastAsia="Times New Roman" w:cstheme="minorHAnsi"/>
          <w:i/>
          <w:kern w:val="0"/>
          <w:sz w:val="24"/>
          <w:szCs w:val="24"/>
          <w:lang w:eastAsia="pl-PL"/>
          <w14:ligatures w14:val="none"/>
        </w:rPr>
        <w:t xml:space="preserve">00:45:15 </w:t>
      </w:r>
      <w:r w:rsidR="00196389" w:rsidRPr="00FF2A06">
        <w:rPr>
          <w:rFonts w:eastAsia="Times New Roman" w:cstheme="minorHAnsi"/>
          <w:i/>
          <w:kern w:val="0"/>
          <w:sz w:val="24"/>
          <w:szCs w:val="24"/>
          <w:lang w:eastAsia="pl-PL"/>
          <w14:ligatures w14:val="none"/>
        </w:rPr>
        <w:t>Przewodniczący</w:t>
      </w:r>
      <w:r w:rsidR="00F02AD0" w:rsidRPr="00FF2A06">
        <w:rPr>
          <w:rFonts w:eastAsia="Times New Roman" w:cstheme="minorHAnsi"/>
          <w:i/>
          <w:kern w:val="0"/>
          <w:sz w:val="24"/>
          <w:szCs w:val="24"/>
          <w:lang w:eastAsia="pl-PL"/>
          <w14:ligatures w14:val="none"/>
        </w:rPr>
        <w:t xml:space="preserve"> Rady Gminy Komorniki</w:t>
      </w:r>
      <w:r w:rsidR="00196389" w:rsidRPr="00FF2A06">
        <w:rPr>
          <w:rFonts w:eastAsia="Times New Roman" w:cstheme="minorHAnsi"/>
          <w:i/>
          <w:kern w:val="0"/>
          <w:sz w:val="24"/>
          <w:szCs w:val="24"/>
          <w:lang w:eastAsia="pl-PL"/>
          <w14:ligatures w14:val="none"/>
        </w:rPr>
        <w:t xml:space="preserve"> wznowił XXXVIII obrady sesji</w:t>
      </w:r>
    </w:p>
    <w:p w14:paraId="17DA68F6" w14:textId="77777777" w:rsidR="00196389" w:rsidRPr="00FF2A06" w:rsidRDefault="00196389"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0FA4C489" w14:textId="368045BB" w:rsidR="00134756" w:rsidRPr="00FF2A06" w:rsidRDefault="00134756" w:rsidP="00FF2A06">
      <w:pPr>
        <w:tabs>
          <w:tab w:val="num" w:pos="426"/>
        </w:tabs>
        <w:spacing w:after="0" w:line="360" w:lineRule="auto"/>
        <w:jc w:val="both"/>
        <w:rPr>
          <w:rFonts w:eastAsia="Times New Roman" w:cstheme="minorHAnsi"/>
          <w:b/>
          <w:bCs/>
          <w:kern w:val="0"/>
          <w:sz w:val="24"/>
          <w:szCs w:val="24"/>
          <w:lang w:eastAsia="pl-PL"/>
          <w14:ligatures w14:val="none"/>
        </w:rPr>
      </w:pPr>
      <w:r w:rsidRPr="00FF2A06">
        <w:rPr>
          <w:rFonts w:eastAsia="Calibri" w:cstheme="minorHAnsi"/>
          <w:b/>
          <w:bCs/>
          <w:kern w:val="0"/>
          <w:sz w:val="24"/>
          <w:szCs w:val="24"/>
          <w14:ligatures w14:val="none"/>
        </w:rPr>
        <w:t xml:space="preserve">Ad. 7 </w:t>
      </w:r>
      <w:r w:rsidR="00D81DD3" w:rsidRPr="00FF2A06">
        <w:rPr>
          <w:rFonts w:eastAsia="Calibri" w:cstheme="minorHAnsi"/>
          <w:kern w:val="0"/>
          <w:sz w:val="24"/>
          <w:szCs w:val="24"/>
          <w14:ligatures w14:val="none"/>
        </w:rPr>
        <w:t>00:45:27</w:t>
      </w:r>
      <w:r w:rsidR="00D81DD3" w:rsidRPr="00FF2A06">
        <w:rPr>
          <w:rFonts w:eastAsia="Calibri" w:cstheme="minorHAnsi"/>
          <w:b/>
          <w:bCs/>
          <w:kern w:val="0"/>
          <w:sz w:val="24"/>
          <w:szCs w:val="24"/>
          <w14:ligatures w14:val="none"/>
        </w:rPr>
        <w:t xml:space="preserve"> </w:t>
      </w:r>
      <w:r w:rsidRPr="00FF2A06">
        <w:rPr>
          <w:rFonts w:eastAsia="Calibri" w:cstheme="minorHAnsi"/>
          <w:b/>
          <w:bCs/>
          <w:kern w:val="0"/>
          <w:sz w:val="24"/>
          <w:szCs w:val="24"/>
          <w14:ligatures w14:val="none"/>
        </w:rPr>
        <w:t>Podjęcie uchwały w sprawie utworzenia Młodzieżowej Rady Gminy Komorniki i nadania jej statutu.</w:t>
      </w:r>
    </w:p>
    <w:p w14:paraId="588C071B" w14:textId="04928743" w:rsidR="00AB3949" w:rsidRPr="00213F02" w:rsidRDefault="00D81DD3" w:rsidP="00213F02">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00:46:54 </w:t>
      </w:r>
      <w:r w:rsidR="00F01D42" w:rsidRPr="00FF2A06">
        <w:rPr>
          <w:rFonts w:eastAsia="Times New Roman" w:cstheme="minorHAnsi"/>
          <w:kern w:val="0"/>
          <w:sz w:val="24"/>
          <w:szCs w:val="24"/>
          <w:lang w:eastAsia="pl-PL"/>
          <w14:ligatures w14:val="none"/>
        </w:rPr>
        <w:t xml:space="preserve">Wystąpienie </w:t>
      </w:r>
      <w:r w:rsidR="009956DF" w:rsidRPr="00FF2A06">
        <w:rPr>
          <w:rFonts w:eastAsia="Times New Roman" w:cstheme="minorHAnsi"/>
          <w:kern w:val="0"/>
          <w:sz w:val="24"/>
          <w:szCs w:val="24"/>
          <w:lang w:eastAsia="pl-PL"/>
          <w14:ligatures w14:val="none"/>
        </w:rPr>
        <w:t>p</w:t>
      </w:r>
      <w:r w:rsidR="00AB3949" w:rsidRPr="00FF2A06">
        <w:rPr>
          <w:rFonts w:cstheme="minorHAnsi"/>
          <w:sz w:val="24"/>
          <w:szCs w:val="24"/>
        </w:rPr>
        <w:t>rzedstawiciel</w:t>
      </w:r>
      <w:r w:rsidR="009956DF" w:rsidRPr="00FF2A06">
        <w:rPr>
          <w:rFonts w:cstheme="minorHAnsi"/>
          <w:sz w:val="24"/>
          <w:szCs w:val="24"/>
        </w:rPr>
        <w:t>i</w:t>
      </w:r>
      <w:r w:rsidR="00AB3949" w:rsidRPr="00FF2A06">
        <w:rPr>
          <w:rFonts w:cstheme="minorHAnsi"/>
          <w:sz w:val="24"/>
          <w:szCs w:val="24"/>
        </w:rPr>
        <w:t xml:space="preserve"> młodzieży, inicjator</w:t>
      </w:r>
      <w:r w:rsidR="009956DF" w:rsidRPr="00FF2A06">
        <w:rPr>
          <w:rFonts w:cstheme="minorHAnsi"/>
          <w:sz w:val="24"/>
          <w:szCs w:val="24"/>
        </w:rPr>
        <w:t>ów</w:t>
      </w:r>
      <w:r w:rsidR="00AB3949" w:rsidRPr="00FF2A06">
        <w:rPr>
          <w:rFonts w:cstheme="minorHAnsi"/>
          <w:sz w:val="24"/>
          <w:szCs w:val="24"/>
        </w:rPr>
        <w:t xml:space="preserve"> utworzenia Młodzieżowej Rady Gminy Komorniki</w:t>
      </w:r>
      <w:r w:rsidR="00AE56B5" w:rsidRPr="00FF2A06">
        <w:rPr>
          <w:rFonts w:cstheme="minorHAnsi"/>
          <w:sz w:val="24"/>
          <w:szCs w:val="24"/>
        </w:rPr>
        <w:t xml:space="preserve">. Przedstawiciele </w:t>
      </w:r>
      <w:r w:rsidR="00AB3949" w:rsidRPr="00FF2A06">
        <w:rPr>
          <w:rFonts w:cstheme="minorHAnsi"/>
          <w:sz w:val="24"/>
          <w:szCs w:val="24"/>
        </w:rPr>
        <w:t>przedstawili się oraz poinformowali, że reprezentują grupę młodych mieszkańców gminy zaangażowanych w działania na rzecz powołania Młodzieżowej Rady Gminy. Podziękowali Radzie Gminy za sprawne procedowanie prac nad jej utworzeniem oraz wyrazili zadowolenie z postępów w tym zakresie.</w:t>
      </w:r>
      <w:r w:rsidR="00213F02">
        <w:rPr>
          <w:rFonts w:cstheme="minorHAnsi"/>
          <w:sz w:val="24"/>
          <w:szCs w:val="24"/>
        </w:rPr>
        <w:t xml:space="preserve"> </w:t>
      </w:r>
      <w:r w:rsidR="00AB3949" w:rsidRPr="00FF2A06">
        <w:rPr>
          <w:rFonts w:cstheme="minorHAnsi"/>
          <w:sz w:val="24"/>
          <w:szCs w:val="24"/>
        </w:rPr>
        <w:t>Następnie przekazali Radzie Gminy symboliczne „Świadectwo od Młodzieży”, wskazując, że ma ono stanowić wyraz uznania za działania podejmowane na rzecz młodych mieszkańców</w:t>
      </w:r>
      <w:r w:rsidR="00FD7BF9" w:rsidRPr="00FF2A06">
        <w:rPr>
          <w:rFonts w:cstheme="minorHAnsi"/>
          <w:sz w:val="24"/>
          <w:szCs w:val="24"/>
        </w:rPr>
        <w:t xml:space="preserve">. </w:t>
      </w:r>
      <w:r w:rsidR="00AB3949" w:rsidRPr="00FF2A06">
        <w:rPr>
          <w:rFonts w:cstheme="minorHAnsi"/>
          <w:sz w:val="24"/>
          <w:szCs w:val="24"/>
        </w:rPr>
        <w:t>Wyjaśnili, że pomysł powołania Młodzieżowej Rady Gminy zrodził się z potrzeby większego zaangażowania młodych mieszkańców w życie lokalnej wspólnoty i stworzenia im możliwości aktywnego udziału w sprawach gminy. Wyrazili nadzieję na pozytywne zakończenie procedury powołania Młodzieżowej Rady Gminy oraz dalszy rozwój tej inicjatywy.</w:t>
      </w:r>
    </w:p>
    <w:p w14:paraId="46ADF578" w14:textId="2B140383" w:rsidR="00F01D42" w:rsidRPr="00FF2A06" w:rsidRDefault="004A6A53"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 xml:space="preserve">Salę sesyjną opuściła radna Małgorzata </w:t>
      </w:r>
      <w:proofErr w:type="spellStart"/>
      <w:r w:rsidRPr="00FF2A06">
        <w:rPr>
          <w:rFonts w:eastAsia="Times New Roman" w:cstheme="minorHAnsi"/>
          <w:i/>
          <w:iCs/>
          <w:kern w:val="0"/>
          <w:sz w:val="24"/>
          <w:szCs w:val="24"/>
          <w:lang w:eastAsia="pl-PL"/>
          <w14:ligatures w14:val="none"/>
        </w:rPr>
        <w:t>Degórska</w:t>
      </w:r>
      <w:proofErr w:type="spellEnd"/>
      <w:r w:rsidRPr="00FF2A06">
        <w:rPr>
          <w:rFonts w:eastAsia="Times New Roman" w:cstheme="minorHAnsi"/>
          <w:i/>
          <w:iCs/>
          <w:kern w:val="0"/>
          <w:sz w:val="24"/>
          <w:szCs w:val="24"/>
          <w:lang w:eastAsia="pl-PL"/>
          <w14:ligatures w14:val="none"/>
        </w:rPr>
        <w:t>.</w:t>
      </w:r>
    </w:p>
    <w:p w14:paraId="023B0907" w14:textId="19E08843" w:rsidR="004A6A53" w:rsidRPr="00FF2A06" w:rsidRDefault="004A6A53"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Na sali sesyjnej jest 17 radnych.</w:t>
      </w:r>
    </w:p>
    <w:p w14:paraId="3F148773" w14:textId="69345D2D" w:rsidR="00134756" w:rsidRPr="00FF2A06" w:rsidRDefault="00FD7BF9"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 xml:space="preserve">00:52:11  </w:t>
      </w:r>
      <w:r w:rsidR="00134756" w:rsidRPr="00FF2A06">
        <w:rPr>
          <w:rFonts w:eastAsia="Times New Roman" w:cstheme="minorHAnsi"/>
          <w:kern w:val="0"/>
          <w:sz w:val="24"/>
          <w:szCs w:val="24"/>
          <w:lang w:eastAsia="pl-PL"/>
          <w14:ligatures w14:val="none"/>
        </w:rPr>
        <w:t xml:space="preserve">Projekt omówiła Pani Kierownik Paulina </w:t>
      </w:r>
      <w:proofErr w:type="spellStart"/>
      <w:r w:rsidR="00134756" w:rsidRPr="00FF2A06">
        <w:rPr>
          <w:rFonts w:eastAsia="Times New Roman" w:cstheme="minorHAnsi"/>
          <w:kern w:val="0"/>
          <w:sz w:val="24"/>
          <w:szCs w:val="24"/>
          <w:lang w:eastAsia="pl-PL"/>
          <w14:ligatures w14:val="none"/>
        </w:rPr>
        <w:t>Chołdrych</w:t>
      </w:r>
      <w:proofErr w:type="spellEnd"/>
      <w:r w:rsidR="00134756" w:rsidRPr="00FF2A06">
        <w:rPr>
          <w:rFonts w:eastAsia="Times New Roman" w:cstheme="minorHAnsi"/>
          <w:kern w:val="0"/>
          <w:sz w:val="24"/>
          <w:szCs w:val="24"/>
          <w:u w:val="single"/>
          <w:lang w:eastAsia="pl-PL"/>
          <w14:ligatures w14:val="none"/>
        </w:rPr>
        <w:t xml:space="preserve"> </w:t>
      </w:r>
    </w:p>
    <w:p w14:paraId="119D0BCA" w14:textId="77777777" w:rsidR="00134756" w:rsidRPr="00FF2A06" w:rsidRDefault="00134756"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25153652" w14:textId="29065E96" w:rsidR="00134756" w:rsidRPr="00FF2A06" w:rsidRDefault="00134756" w:rsidP="00FF2A06">
      <w:pPr>
        <w:spacing w:after="0" w:line="360" w:lineRule="auto"/>
        <w:jc w:val="both"/>
        <w:rPr>
          <w:rFonts w:eastAsia="Times New Roman" w:cstheme="minorHAnsi"/>
          <w:color w:val="000000"/>
          <w:kern w:val="0"/>
          <w:sz w:val="24"/>
          <w:szCs w:val="24"/>
          <w:u w:color="000000"/>
          <w:lang w:eastAsia="pl-PL" w:bidi="pl-PL"/>
          <w14:ligatures w14:val="none"/>
        </w:rPr>
      </w:pPr>
      <w:r w:rsidRPr="00FF2A06">
        <w:rPr>
          <w:rFonts w:eastAsia="Times New Roman" w:cstheme="minorHAnsi"/>
          <w:color w:val="000000"/>
          <w:kern w:val="0"/>
          <w:sz w:val="24"/>
          <w:szCs w:val="24"/>
          <w:u w:color="000000"/>
          <w:lang w:eastAsia="pl-PL" w:bidi="pl-PL"/>
          <w14:ligatures w14:val="none"/>
        </w:rPr>
        <w:t>Utworzenie Młodzieżowej Rady Gminy stanowi istotny element wspierania aktywności obywatelskiej młodych mieszkańców oraz ich udziału w życiu publicznym wspólnoty samorządowej. Młodzieżowa Rada Gminy będzie pełnić funkcję konsultacyjną, doradczą i inicjatywną, umożliwiając młodzieży wyrażanie opinii oraz zgłaszanie propozycji dotyczących spraw istotnych dla młodego pokolenia.</w:t>
      </w:r>
      <w:r w:rsidR="001339DA" w:rsidRPr="00FF2A06">
        <w:rPr>
          <w:rFonts w:eastAsia="Times New Roman" w:cstheme="minorHAnsi"/>
          <w:color w:val="000000"/>
          <w:kern w:val="0"/>
          <w:sz w:val="24"/>
          <w:szCs w:val="24"/>
          <w:u w:color="000000"/>
          <w:lang w:eastAsia="pl-PL" w:bidi="pl-PL"/>
          <w14:ligatures w14:val="none"/>
        </w:rPr>
        <w:t xml:space="preserve"> </w:t>
      </w:r>
      <w:r w:rsidRPr="00FF2A06">
        <w:rPr>
          <w:rFonts w:eastAsia="Times New Roman" w:cstheme="minorHAnsi"/>
          <w:color w:val="000000"/>
          <w:kern w:val="0"/>
          <w:sz w:val="24"/>
          <w:szCs w:val="24"/>
          <w:u w:color="000000"/>
          <w:lang w:eastAsia="pl-PL" w:bidi="pl-PL"/>
          <w14:ligatures w14:val="none"/>
        </w:rPr>
        <w:t>Powołanie Młodzieżowej Rady Gminy przyczyni się do kształtowania postaw obywatelskich, rozwijania wiedzy o funkcjonowaniu samorządu terytorialnego oraz budowania poczucia odpowiedzialności za lokalną społeczność. Działalność Rady stworzy młodym mieszkańcom możliwość aktywnego uczestnictwa w procesach decyzyjnych dotyczących rozwoju gminy, a także realizacji własnych inicjatyw społecznych, edukacyjnych, kulturalnych i sportowych.</w:t>
      </w:r>
      <w:r w:rsidR="001339DA" w:rsidRPr="00FF2A06">
        <w:rPr>
          <w:rFonts w:eastAsia="Times New Roman" w:cstheme="minorHAnsi"/>
          <w:color w:val="000000"/>
          <w:kern w:val="0"/>
          <w:sz w:val="24"/>
          <w:szCs w:val="24"/>
          <w:u w:color="000000"/>
          <w:lang w:eastAsia="pl-PL" w:bidi="pl-PL"/>
          <w14:ligatures w14:val="none"/>
        </w:rPr>
        <w:t xml:space="preserve"> </w:t>
      </w:r>
      <w:r w:rsidRPr="00FF2A06">
        <w:rPr>
          <w:rFonts w:eastAsia="Times New Roman" w:cstheme="minorHAnsi"/>
          <w:color w:val="000000"/>
          <w:kern w:val="0"/>
          <w:sz w:val="24"/>
          <w:szCs w:val="24"/>
          <w:u w:color="000000"/>
          <w:lang w:eastAsia="pl-PL" w:bidi="pl-PL"/>
          <w14:ligatures w14:val="none"/>
        </w:rPr>
        <w:t xml:space="preserve">Utworzenie Młodzieżowej Rady Gminy znajduje podstawę prawną w art. 5b ustawy z dnia 8 marca 1990 r. o samorządzie gminnym, który przewiduje możliwość wyrażenia przez radę gminy zgody na utworzenie młodzieżowej rady gminy. Organ ten stanowi forum dialogu pomiędzy młodzieżą a władzami </w:t>
      </w:r>
      <w:r w:rsidRPr="00FF2A06">
        <w:rPr>
          <w:rFonts w:eastAsia="Times New Roman" w:cstheme="minorHAnsi"/>
          <w:color w:val="000000"/>
          <w:kern w:val="0"/>
          <w:sz w:val="24"/>
          <w:szCs w:val="24"/>
          <w:u w:color="000000"/>
          <w:lang w:eastAsia="pl-PL" w:bidi="pl-PL"/>
          <w14:ligatures w14:val="none"/>
        </w:rPr>
        <w:lastRenderedPageBreak/>
        <w:t>samorządowymi, umożliwiając uwzględnianie potrzeb i oczekiwań młodych mieszkańców w działaniach podejmowanych przez gminę.</w:t>
      </w:r>
    </w:p>
    <w:p w14:paraId="39D1A11C" w14:textId="77777777" w:rsidR="00134756" w:rsidRPr="00FF2A06" w:rsidRDefault="00134756" w:rsidP="00FF2A06">
      <w:pPr>
        <w:spacing w:after="0" w:line="360" w:lineRule="auto"/>
        <w:jc w:val="both"/>
        <w:rPr>
          <w:rFonts w:eastAsia="Times New Roman" w:cstheme="minorHAnsi"/>
          <w:color w:val="000000"/>
          <w:kern w:val="0"/>
          <w:sz w:val="24"/>
          <w:szCs w:val="24"/>
          <w:u w:color="000000"/>
          <w:lang w:eastAsia="pl-PL" w:bidi="pl-PL"/>
          <w14:ligatures w14:val="none"/>
        </w:rPr>
      </w:pPr>
      <w:r w:rsidRPr="00FF2A06">
        <w:rPr>
          <w:rFonts w:eastAsia="Times New Roman" w:cstheme="minorHAnsi"/>
          <w:color w:val="000000"/>
          <w:kern w:val="0"/>
          <w:sz w:val="24"/>
          <w:szCs w:val="24"/>
          <w:u w:color="000000"/>
          <w:lang w:eastAsia="pl-PL" w:bidi="pl-PL"/>
          <w14:ligatures w14:val="none"/>
        </w:rPr>
        <w:t>Mając na uwadze potrzebę zwiększenia zaangażowania młodzieży w sprawy lokalne, wspierania rozwoju społeczeństwa obywatelskiego oraz tworzenia warunków do aktywnego uczestnictwa młodych mieszkańców w życiu publicznym, podjęcie niniejszej uchwały jest zasadne.</w:t>
      </w:r>
    </w:p>
    <w:p w14:paraId="4FA41210" w14:textId="77777777" w:rsidR="00213F02" w:rsidRDefault="00213F02" w:rsidP="00FF2A06">
      <w:pPr>
        <w:autoSpaceDE w:val="0"/>
        <w:autoSpaceDN w:val="0"/>
        <w:adjustRightInd w:val="0"/>
        <w:spacing w:after="0" w:line="360" w:lineRule="auto"/>
        <w:jc w:val="both"/>
        <w:rPr>
          <w:rFonts w:cstheme="minorHAnsi"/>
          <w:sz w:val="24"/>
          <w:szCs w:val="24"/>
        </w:rPr>
      </w:pPr>
    </w:p>
    <w:p w14:paraId="3A1E874A" w14:textId="045BC513" w:rsidR="00134756" w:rsidRPr="00FF2A06" w:rsidRDefault="000F5B47"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cstheme="minorHAnsi"/>
          <w:sz w:val="24"/>
          <w:szCs w:val="24"/>
        </w:rPr>
        <w:t xml:space="preserve">00:55:35 Pani Kierownik Paulina </w:t>
      </w:r>
      <w:proofErr w:type="spellStart"/>
      <w:r w:rsidRPr="00FF2A06">
        <w:rPr>
          <w:rFonts w:cstheme="minorHAnsi"/>
          <w:sz w:val="24"/>
          <w:szCs w:val="24"/>
        </w:rPr>
        <w:t>Chołdrych</w:t>
      </w:r>
      <w:proofErr w:type="spellEnd"/>
      <w:r w:rsidRPr="00FF2A06">
        <w:rPr>
          <w:rFonts w:cstheme="minorHAnsi"/>
          <w:sz w:val="24"/>
          <w:szCs w:val="24"/>
        </w:rPr>
        <w:t xml:space="preserve"> zgłosiła autopoprawkę do projektu uchwały, polegającą na rozdzieleniu dotychczasowego załącznika nr 7 zawierającego kartę do głosowania na dwa odrębne załączniki – nr 7 i nr 8. Wyjaśniła, że jeden wzór karty do głosowania będzie przeznaczony dla wyborów przedstawicieli młodzieży pozaszkolnej do Młodzieżowej Rady Gminy, natomiast drugi dla uczniów szkół podstawowych. W związku z tą zmianą zaproponowała również zmianę brzmienia § 38 ust. 1 poprzez wskazanie, że Gminna Komisja sporządza karty do głosowania zgodnie z załącznikami nr 7 i 8 oraz odpowiada za ich wydrukowanie odrębnie dla każdego okręgu wyborczego i przekazanie obwodowym komisjom.</w:t>
      </w:r>
    </w:p>
    <w:p w14:paraId="4038ECBD" w14:textId="291B2E17" w:rsidR="00134756" w:rsidRPr="00FF2A06" w:rsidRDefault="00E514C5"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 xml:space="preserve">00:57:29 </w:t>
      </w:r>
      <w:r w:rsidR="00134756" w:rsidRPr="00FF2A06">
        <w:rPr>
          <w:rFonts w:eastAsia="Times New Roman" w:cstheme="minorHAnsi"/>
          <w:kern w:val="0"/>
          <w:sz w:val="24"/>
          <w:szCs w:val="24"/>
          <w:u w:val="single"/>
          <w:lang w:eastAsia="pl-PL"/>
          <w14:ligatures w14:val="none"/>
        </w:rPr>
        <w:t>Przewodniczący otworzył dyskusje.</w:t>
      </w:r>
    </w:p>
    <w:p w14:paraId="62DED3BE" w14:textId="77777777" w:rsidR="00134756" w:rsidRPr="00FF2A06" w:rsidRDefault="00134756"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196E0BFF" w14:textId="77777777" w:rsidR="00134756" w:rsidRPr="00FF2A06" w:rsidRDefault="00134756"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2DCF05A9" w14:textId="77777777" w:rsidR="00134756" w:rsidRPr="00FF2A06" w:rsidRDefault="00134756"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7A18FDEE" w14:textId="25A6DA62" w:rsidR="00134756" w:rsidRPr="00FF2A06" w:rsidRDefault="00E514C5"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00:57:58 </w:t>
      </w:r>
      <w:r w:rsidR="00134756" w:rsidRPr="00FF2A06">
        <w:rPr>
          <w:rFonts w:eastAsia="Times New Roman" w:cstheme="minorHAnsi"/>
          <w:kern w:val="0"/>
          <w:sz w:val="24"/>
          <w:szCs w:val="24"/>
          <w:lang w:eastAsia="pl-PL"/>
          <w14:ligatures w14:val="none"/>
        </w:rPr>
        <w:t>Przewodnicząc</w:t>
      </w:r>
      <w:r w:rsidR="00981300">
        <w:rPr>
          <w:rFonts w:eastAsia="Times New Roman" w:cstheme="minorHAnsi"/>
          <w:kern w:val="0"/>
          <w:sz w:val="24"/>
          <w:szCs w:val="24"/>
          <w:lang w:eastAsia="pl-PL"/>
          <w14:ligatures w14:val="none"/>
        </w:rPr>
        <w:t>a</w:t>
      </w:r>
      <w:r w:rsidR="00134756" w:rsidRPr="00FF2A06">
        <w:rPr>
          <w:rFonts w:eastAsia="Times New Roman" w:cstheme="minorHAnsi"/>
          <w:kern w:val="0"/>
          <w:sz w:val="24"/>
          <w:szCs w:val="24"/>
          <w:lang w:eastAsia="pl-PL"/>
          <w14:ligatures w14:val="none"/>
        </w:rPr>
        <w:t xml:space="preserve"> Komisji Oświaty i Spraw Społecznych, radna Olga </w:t>
      </w:r>
      <w:proofErr w:type="spellStart"/>
      <w:r w:rsidR="00134756" w:rsidRPr="00FF2A06">
        <w:rPr>
          <w:rFonts w:eastAsia="Times New Roman" w:cstheme="minorHAnsi"/>
          <w:kern w:val="0"/>
          <w:sz w:val="24"/>
          <w:szCs w:val="24"/>
          <w:lang w:eastAsia="pl-PL"/>
          <w14:ligatures w14:val="none"/>
        </w:rPr>
        <w:t>Rytter</w:t>
      </w:r>
      <w:proofErr w:type="spellEnd"/>
      <w:r w:rsidR="00134756" w:rsidRPr="00FF2A06">
        <w:rPr>
          <w:rFonts w:eastAsia="Times New Roman" w:cstheme="minorHAnsi"/>
          <w:kern w:val="0"/>
          <w:sz w:val="24"/>
          <w:szCs w:val="24"/>
          <w:lang w:eastAsia="pl-PL"/>
          <w14:ligatures w14:val="none"/>
        </w:rPr>
        <w:t xml:space="preserve"> przedstawiła pozytywną opinię do projektu uchwały.</w:t>
      </w:r>
    </w:p>
    <w:p w14:paraId="2BD295FD" w14:textId="77777777" w:rsidR="00134756" w:rsidRPr="00FF2A06" w:rsidRDefault="00134756"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48D0CE92" w14:textId="76C1CE71" w:rsidR="00134756" w:rsidRPr="00FF2A06" w:rsidRDefault="00E514C5"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00:58:05 </w:t>
      </w:r>
      <w:r w:rsidR="00134756" w:rsidRPr="00FF2A06">
        <w:rPr>
          <w:rFonts w:eastAsia="Times New Roman" w:cstheme="minorHAnsi"/>
          <w:kern w:val="0"/>
          <w:sz w:val="24"/>
          <w:szCs w:val="24"/>
          <w:lang w:eastAsia="pl-PL"/>
          <w14:ligatures w14:val="none"/>
        </w:rPr>
        <w:t>Przewodniczący Marek Kubiak przystąpił do przeprowadzenia głosowania projektu uchwały wraz z autopoprawką:</w:t>
      </w:r>
    </w:p>
    <w:p w14:paraId="0D9191B5" w14:textId="17F36940" w:rsidR="00134756" w:rsidRPr="00FF2A06" w:rsidRDefault="00134756"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F11515" w:rsidRPr="00FF2A06">
        <w:rPr>
          <w:rFonts w:eastAsia="Times New Roman" w:cstheme="minorHAnsi"/>
          <w:b/>
          <w:bCs/>
          <w:kern w:val="0"/>
          <w:sz w:val="24"/>
          <w:szCs w:val="24"/>
          <w:lang w:eastAsia="pl-PL"/>
          <w14:ligatures w14:val="none"/>
        </w:rPr>
        <w:t>1</w:t>
      </w:r>
      <w:r w:rsidR="004A6A53" w:rsidRPr="00FF2A06">
        <w:rPr>
          <w:rFonts w:eastAsia="Times New Roman" w:cstheme="minorHAnsi"/>
          <w:b/>
          <w:bCs/>
          <w:kern w:val="0"/>
          <w:sz w:val="24"/>
          <w:szCs w:val="24"/>
          <w:lang w:eastAsia="pl-PL"/>
          <w14:ligatures w14:val="none"/>
        </w:rPr>
        <w:t>7</w:t>
      </w:r>
      <w:r w:rsidRPr="00FF2A06">
        <w:rPr>
          <w:rFonts w:eastAsia="Times New Roman" w:cstheme="minorHAnsi"/>
          <w:kern w:val="0"/>
          <w:sz w:val="24"/>
          <w:szCs w:val="24"/>
          <w:lang w:eastAsia="pl-PL"/>
          <w14:ligatures w14:val="none"/>
        </w:rPr>
        <w:t xml:space="preserve"> radnych;</w:t>
      </w:r>
    </w:p>
    <w:p w14:paraId="248F77FD" w14:textId="77777777" w:rsidR="00134756" w:rsidRPr="00FF2A06" w:rsidRDefault="00134756"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EFAF755" w14:textId="77777777" w:rsidR="00134756" w:rsidRPr="00FF2A06" w:rsidRDefault="00134756"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6CEF4A39" w14:textId="7AA66FE7" w:rsidR="00134756" w:rsidRPr="00FF2A06" w:rsidRDefault="00134756"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w:t>
      </w:r>
      <w:r w:rsidR="00D7553F" w:rsidRPr="00FF2A06">
        <w:rPr>
          <w:rFonts w:eastAsia="Times New Roman" w:cstheme="minorHAnsi"/>
          <w:b/>
          <w:bCs/>
          <w:kern w:val="0"/>
          <w:sz w:val="24"/>
          <w:szCs w:val="24"/>
          <w:lang w:eastAsia="pl-PL"/>
          <w14:ligatures w14:val="none"/>
        </w:rPr>
        <w:t>54</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3A55FBAC" w14:textId="77777777" w:rsidR="00134756" w:rsidRPr="00FF2A06" w:rsidRDefault="00134756"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41863577" w14:textId="51663703" w:rsidR="000B069A" w:rsidRPr="00FF2A06" w:rsidRDefault="006F4468" w:rsidP="00FF2A06">
      <w:pPr>
        <w:tabs>
          <w:tab w:val="num" w:pos="426"/>
        </w:tabs>
        <w:spacing w:after="0" w:line="360" w:lineRule="auto"/>
        <w:jc w:val="both"/>
        <w:rPr>
          <w:rFonts w:eastAsia="Times New Roman" w:cstheme="minorHAnsi"/>
          <w:b/>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w:t>
      </w:r>
      <w:r w:rsidR="00D7553F" w:rsidRPr="00FF2A06">
        <w:rPr>
          <w:rFonts w:eastAsia="Times New Roman" w:cstheme="minorHAnsi"/>
          <w:b/>
          <w:bCs/>
          <w:iCs/>
          <w:kern w:val="0"/>
          <w:sz w:val="24"/>
          <w:szCs w:val="24"/>
          <w:lang w:eastAsia="pl-PL"/>
          <w14:ligatures w14:val="none"/>
        </w:rPr>
        <w:t>8</w:t>
      </w:r>
      <w:r w:rsidRPr="00FF2A06">
        <w:rPr>
          <w:rFonts w:eastAsia="Times New Roman" w:cstheme="minorHAnsi"/>
          <w:b/>
          <w:bCs/>
          <w:iCs/>
          <w:kern w:val="0"/>
          <w:sz w:val="24"/>
          <w:szCs w:val="24"/>
          <w:lang w:eastAsia="pl-PL"/>
          <w14:ligatures w14:val="none"/>
        </w:rPr>
        <w:t xml:space="preserve">  </w:t>
      </w:r>
      <w:r w:rsidR="00D45798" w:rsidRPr="00FF2A06">
        <w:rPr>
          <w:rFonts w:eastAsia="Times New Roman" w:cstheme="minorHAnsi"/>
          <w:iCs/>
          <w:kern w:val="0"/>
          <w:sz w:val="24"/>
          <w:szCs w:val="24"/>
          <w:lang w:eastAsia="pl-PL"/>
          <w14:ligatures w14:val="none"/>
        </w:rPr>
        <w:t>00:59:06</w:t>
      </w:r>
      <w:r w:rsidR="00D45798" w:rsidRPr="00FF2A06">
        <w:rPr>
          <w:rFonts w:eastAsia="Times New Roman" w:cstheme="minorHAnsi"/>
          <w:b/>
          <w:bCs/>
          <w:iCs/>
          <w:kern w:val="0"/>
          <w:sz w:val="24"/>
          <w:szCs w:val="24"/>
          <w:lang w:eastAsia="pl-PL" w:bidi="pl-PL"/>
          <w14:ligatures w14:val="none"/>
        </w:rPr>
        <w:t xml:space="preserve"> </w:t>
      </w:r>
      <w:r w:rsidR="000B069A" w:rsidRPr="00FF2A06">
        <w:rPr>
          <w:rFonts w:eastAsia="Verdana" w:cstheme="minorHAnsi"/>
          <w:b/>
          <w:kern w:val="0"/>
          <w:sz w:val="24"/>
          <w:szCs w:val="24"/>
          <w:lang w:eastAsia="pl-PL" w:bidi="pl-PL"/>
          <w14:ligatures w14:val="none"/>
        </w:rPr>
        <w:t xml:space="preserve">Podjęcie uchwały w sprawie </w:t>
      </w:r>
      <w:r w:rsidR="000B069A" w:rsidRPr="00FF2A06">
        <w:rPr>
          <w:rFonts w:eastAsia="Times New Roman" w:cstheme="minorHAnsi"/>
          <w:b/>
          <w:kern w:val="0"/>
          <w:sz w:val="24"/>
          <w:szCs w:val="24"/>
          <w:lang w:eastAsia="pl-PL"/>
          <w14:ligatures w14:val="none"/>
        </w:rPr>
        <w:t>nadania nazwy „Kwiatowa” i „Różana” dla ulic, które przebiegają przez działkę o nr ewidencyjnym 92/33, obręb ewidencyjny Chomęcice.</w:t>
      </w:r>
    </w:p>
    <w:p w14:paraId="1945472A" w14:textId="247579AA" w:rsidR="006F4468" w:rsidRPr="00FF2A06" w:rsidRDefault="00D4579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lastRenderedPageBreak/>
        <w:t xml:space="preserve">00:59:26 </w:t>
      </w:r>
      <w:r w:rsidR="006F4468" w:rsidRPr="00FF2A06">
        <w:rPr>
          <w:rFonts w:eastAsia="Times New Roman" w:cstheme="minorHAnsi"/>
          <w:kern w:val="0"/>
          <w:sz w:val="24"/>
          <w:szCs w:val="24"/>
          <w:lang w:eastAsia="pl-PL"/>
          <w14:ligatures w14:val="none"/>
        </w:rPr>
        <w:t>Projekt uchwały omówił</w:t>
      </w:r>
      <w:r w:rsidR="000B069A" w:rsidRPr="00FF2A06">
        <w:rPr>
          <w:rFonts w:eastAsia="Times New Roman" w:cstheme="minorHAnsi"/>
          <w:kern w:val="0"/>
          <w:sz w:val="24"/>
          <w:szCs w:val="24"/>
          <w:lang w:eastAsia="pl-PL"/>
          <w14:ligatures w14:val="none"/>
        </w:rPr>
        <w:t xml:space="preserve"> Kierownik Arkadiusz Klemczak</w:t>
      </w:r>
    </w:p>
    <w:p w14:paraId="11C7E29D"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635B0CC7" w14:textId="6C18DDEA"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Decyzja o nadaniu nazw dla ulic „Kwiatowa” i „Różana”, które przebiegają przez działkę o nr ewidencyjnym 92/33, obręb ewidencyjny Chomęcice podjęta została na wniosek inwestora, który wystąpił o nadanie nazw w/w ulic w celu uzyskania adresu dla sąsiadujących z drogą posesji.</w:t>
      </w:r>
      <w:r w:rsidRPr="00FF2A06">
        <w:rPr>
          <w:rFonts w:eastAsia="Times New Roman" w:cstheme="minorHAnsi"/>
          <w:color w:val="000000"/>
          <w:kern w:val="0"/>
          <w:sz w:val="24"/>
          <w:szCs w:val="24"/>
          <w:lang w:eastAsia="pl-PL"/>
          <w14:ligatures w14:val="none"/>
        </w:rPr>
        <w:t xml:space="preserve"> </w:t>
      </w:r>
      <w:r w:rsidRPr="00FF2A06">
        <w:rPr>
          <w:rFonts w:eastAsia="Times New Roman" w:cstheme="minorHAnsi"/>
          <w:color w:val="000000"/>
          <w:kern w:val="0"/>
          <w:sz w:val="24"/>
          <w:szCs w:val="24"/>
          <w:u w:color="000000"/>
          <w:lang w:eastAsia="pl-PL"/>
          <w14:ligatures w14:val="none"/>
        </w:rPr>
        <w:t>Z uwagi na powyższe spełniono wymóg określony w art. 8 ust. 1a ustawy z dnia 21 marca 1985 r. o drogach publicznych (</w:t>
      </w:r>
      <w:proofErr w:type="spellStart"/>
      <w:r w:rsidRPr="00FF2A06">
        <w:rPr>
          <w:rFonts w:eastAsia="Times New Roman" w:cstheme="minorHAnsi"/>
          <w:color w:val="000000"/>
          <w:kern w:val="0"/>
          <w:sz w:val="24"/>
          <w:szCs w:val="24"/>
          <w:u w:color="000000"/>
          <w:lang w:eastAsia="pl-PL"/>
          <w14:ligatures w14:val="none"/>
        </w:rPr>
        <w:t>t.j</w:t>
      </w:r>
      <w:proofErr w:type="spellEnd"/>
      <w:r w:rsidRPr="00FF2A06">
        <w:rPr>
          <w:rFonts w:eastAsia="Times New Roman" w:cstheme="minorHAnsi"/>
          <w:color w:val="000000"/>
          <w:kern w:val="0"/>
          <w:sz w:val="24"/>
          <w:szCs w:val="24"/>
          <w:u w:color="000000"/>
          <w:lang w:eastAsia="pl-PL"/>
          <w14:ligatures w14:val="none"/>
        </w:rPr>
        <w:t>. Dz. U. z 2025 r. poz. 889 z </w:t>
      </w:r>
      <w:proofErr w:type="spellStart"/>
      <w:r w:rsidRPr="00FF2A06">
        <w:rPr>
          <w:rFonts w:eastAsia="Times New Roman" w:cstheme="minorHAnsi"/>
          <w:color w:val="000000"/>
          <w:kern w:val="0"/>
          <w:sz w:val="24"/>
          <w:szCs w:val="24"/>
          <w:u w:color="000000"/>
          <w:lang w:eastAsia="pl-PL"/>
          <w14:ligatures w14:val="none"/>
        </w:rPr>
        <w:t>późn</w:t>
      </w:r>
      <w:proofErr w:type="spellEnd"/>
      <w:r w:rsidRPr="00FF2A06">
        <w:rPr>
          <w:rFonts w:eastAsia="Times New Roman" w:cstheme="minorHAnsi"/>
          <w:color w:val="000000"/>
          <w:kern w:val="0"/>
          <w:sz w:val="24"/>
          <w:szCs w:val="24"/>
          <w:u w:color="000000"/>
          <w:lang w:eastAsia="pl-PL"/>
          <w14:ligatures w14:val="none"/>
        </w:rPr>
        <w:t>. zm.). Inwestor zaproponował nazwy „Kwiatowa” i „Różana”.</w:t>
      </w:r>
    </w:p>
    <w:p w14:paraId="370617A5"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Rada Sołecka wsi Chomęcice pozytywnie zaopiniowała nazwy ul. „Kwiatowa” i ul. „Różana”. </w:t>
      </w:r>
    </w:p>
    <w:p w14:paraId="6103EE4E"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54B1F3B0" w14:textId="5A2E46FA" w:rsidR="006F4468" w:rsidRPr="00FF2A06" w:rsidRDefault="000F3E5B"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 xml:space="preserve">00:59:52 </w:t>
      </w:r>
      <w:r w:rsidR="006F4468" w:rsidRPr="00FF2A06">
        <w:rPr>
          <w:rFonts w:eastAsia="Times New Roman" w:cstheme="minorHAnsi"/>
          <w:kern w:val="0"/>
          <w:sz w:val="24"/>
          <w:szCs w:val="24"/>
          <w:u w:val="single"/>
          <w:lang w:eastAsia="pl-PL"/>
          <w14:ligatures w14:val="none"/>
        </w:rPr>
        <w:t>Przewodniczący otworzył dyskusje.</w:t>
      </w:r>
    </w:p>
    <w:p w14:paraId="49DE8CFD"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79D3AEE2"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78779D9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1FE6DBFE" w14:textId="3099FCFE" w:rsidR="006F4468" w:rsidRPr="00FF2A06" w:rsidRDefault="000F3E5B"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01:00:08 </w:t>
      </w:r>
      <w:r w:rsidR="006F4468" w:rsidRPr="00FF2A06">
        <w:rPr>
          <w:rFonts w:eastAsia="Times New Roman" w:cstheme="minorHAnsi"/>
          <w:kern w:val="0"/>
          <w:sz w:val="24"/>
          <w:szCs w:val="24"/>
          <w:lang w:eastAsia="pl-PL"/>
          <w14:ligatures w14:val="none"/>
        </w:rPr>
        <w:t>Przewodnicząc</w:t>
      </w:r>
      <w:r w:rsidR="000B069A" w:rsidRPr="00FF2A06">
        <w:rPr>
          <w:rFonts w:eastAsia="Times New Roman" w:cstheme="minorHAnsi"/>
          <w:kern w:val="0"/>
          <w:sz w:val="24"/>
          <w:szCs w:val="24"/>
          <w:lang w:eastAsia="pl-PL"/>
          <w14:ligatures w14:val="none"/>
        </w:rPr>
        <w:t>a</w:t>
      </w:r>
      <w:r w:rsidR="006F4468" w:rsidRPr="00FF2A06">
        <w:rPr>
          <w:rFonts w:eastAsia="Times New Roman" w:cstheme="minorHAnsi"/>
          <w:kern w:val="0"/>
          <w:sz w:val="24"/>
          <w:szCs w:val="24"/>
          <w:lang w:eastAsia="pl-PL"/>
          <w14:ligatures w14:val="none"/>
        </w:rPr>
        <w:t xml:space="preserve"> Komisji </w:t>
      </w:r>
      <w:r w:rsidR="000B069A" w:rsidRPr="00FF2A06">
        <w:rPr>
          <w:rFonts w:eastAsia="Times New Roman" w:cstheme="minorHAnsi"/>
          <w:kern w:val="0"/>
          <w:sz w:val="24"/>
          <w:szCs w:val="24"/>
          <w:lang w:eastAsia="pl-PL"/>
          <w14:ligatures w14:val="none"/>
        </w:rPr>
        <w:t>Oświaty i Spraw Społecznych</w:t>
      </w:r>
      <w:r w:rsidR="006F4468" w:rsidRPr="00FF2A06">
        <w:rPr>
          <w:rFonts w:eastAsia="Times New Roman" w:cstheme="minorHAnsi"/>
          <w:kern w:val="0"/>
          <w:sz w:val="24"/>
          <w:szCs w:val="24"/>
          <w:lang w:eastAsia="pl-PL"/>
          <w14:ligatures w14:val="none"/>
        </w:rPr>
        <w:t>, radn</w:t>
      </w:r>
      <w:r w:rsidR="000B069A" w:rsidRPr="00FF2A06">
        <w:rPr>
          <w:rFonts w:eastAsia="Times New Roman" w:cstheme="minorHAnsi"/>
          <w:kern w:val="0"/>
          <w:sz w:val="24"/>
          <w:szCs w:val="24"/>
          <w:lang w:eastAsia="pl-PL"/>
          <w14:ligatures w14:val="none"/>
        </w:rPr>
        <w:t>a</w:t>
      </w:r>
      <w:r w:rsidR="006F4468"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Olga </w:t>
      </w:r>
      <w:proofErr w:type="spellStart"/>
      <w:r w:rsidR="000B069A" w:rsidRPr="00FF2A06">
        <w:rPr>
          <w:rFonts w:eastAsia="Times New Roman" w:cstheme="minorHAnsi"/>
          <w:kern w:val="0"/>
          <w:sz w:val="24"/>
          <w:szCs w:val="24"/>
          <w:lang w:eastAsia="pl-PL"/>
          <w14:ligatures w14:val="none"/>
        </w:rPr>
        <w:t>Rytter</w:t>
      </w:r>
      <w:proofErr w:type="spellEnd"/>
      <w:r w:rsidR="006F4468" w:rsidRPr="00FF2A06">
        <w:rPr>
          <w:rFonts w:eastAsia="Times New Roman" w:cstheme="minorHAnsi"/>
          <w:kern w:val="0"/>
          <w:sz w:val="24"/>
          <w:szCs w:val="24"/>
          <w:lang w:eastAsia="pl-PL"/>
          <w14:ligatures w14:val="none"/>
        </w:rPr>
        <w:t xml:space="preserve"> przedstawił</w:t>
      </w:r>
      <w:r w:rsidR="000B069A" w:rsidRPr="00FF2A06">
        <w:rPr>
          <w:rFonts w:eastAsia="Times New Roman" w:cstheme="minorHAnsi"/>
          <w:kern w:val="0"/>
          <w:sz w:val="24"/>
          <w:szCs w:val="24"/>
          <w:lang w:eastAsia="pl-PL"/>
          <w14:ligatures w14:val="none"/>
        </w:rPr>
        <w:t>a</w:t>
      </w:r>
      <w:r w:rsidR="006F4468" w:rsidRPr="00FF2A06">
        <w:rPr>
          <w:rFonts w:eastAsia="Times New Roman" w:cstheme="minorHAnsi"/>
          <w:kern w:val="0"/>
          <w:sz w:val="24"/>
          <w:szCs w:val="24"/>
          <w:lang w:eastAsia="pl-PL"/>
          <w14:ligatures w14:val="none"/>
        </w:rPr>
        <w:t xml:space="preserve"> pozytywną opinię do projektu uchwały.</w:t>
      </w:r>
    </w:p>
    <w:p w14:paraId="76926E9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6AAAB14F" w14:textId="6D8289B6" w:rsidR="006F4468" w:rsidRPr="00FF2A06" w:rsidRDefault="00C873C4"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01:00:12 </w:t>
      </w:r>
      <w:r w:rsidR="006F4468" w:rsidRPr="00FF2A06">
        <w:rPr>
          <w:rFonts w:eastAsia="Times New Roman" w:cstheme="minorHAnsi"/>
          <w:kern w:val="0"/>
          <w:sz w:val="24"/>
          <w:szCs w:val="24"/>
          <w:lang w:eastAsia="pl-PL"/>
          <w14:ligatures w14:val="none"/>
        </w:rPr>
        <w:t>Przewodniczący Marek Kubiak przystąpił do przeprowadzenia głosowania projektu uchwały:</w:t>
      </w:r>
    </w:p>
    <w:p w14:paraId="3161251A" w14:textId="04765DE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F11515" w:rsidRPr="00FF2A06">
        <w:rPr>
          <w:rFonts w:eastAsia="Times New Roman" w:cstheme="minorHAnsi"/>
          <w:b/>
          <w:bCs/>
          <w:kern w:val="0"/>
          <w:sz w:val="24"/>
          <w:szCs w:val="24"/>
          <w:lang w:eastAsia="pl-PL"/>
          <w14:ligatures w14:val="none"/>
        </w:rPr>
        <w:t>1</w:t>
      </w:r>
      <w:r w:rsidR="00C873C4" w:rsidRPr="00FF2A06">
        <w:rPr>
          <w:rFonts w:eastAsia="Times New Roman" w:cstheme="minorHAnsi"/>
          <w:b/>
          <w:bCs/>
          <w:kern w:val="0"/>
          <w:sz w:val="24"/>
          <w:szCs w:val="24"/>
          <w:lang w:eastAsia="pl-PL"/>
          <w14:ligatures w14:val="none"/>
        </w:rPr>
        <w:t>7</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radnych;</w:t>
      </w:r>
    </w:p>
    <w:p w14:paraId="76D92484"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035AE680"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 xml:space="preserve">0 </w:t>
      </w:r>
      <w:r w:rsidRPr="00FF2A06">
        <w:rPr>
          <w:rFonts w:eastAsia="Times New Roman" w:cstheme="minorHAnsi"/>
          <w:kern w:val="0"/>
          <w:sz w:val="24"/>
          <w:szCs w:val="24"/>
          <w:lang w:eastAsia="pl-PL"/>
          <w14:ligatures w14:val="none"/>
        </w:rPr>
        <w:t>radnych.</w:t>
      </w:r>
    </w:p>
    <w:p w14:paraId="51496A6E" w14:textId="24EBAFBE"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5</w:t>
      </w:r>
      <w:r w:rsidR="00D7553F" w:rsidRPr="00FF2A06">
        <w:rPr>
          <w:rFonts w:eastAsia="Times New Roman" w:cstheme="minorHAnsi"/>
          <w:b/>
          <w:bCs/>
          <w:kern w:val="0"/>
          <w:sz w:val="24"/>
          <w:szCs w:val="24"/>
          <w:lang w:eastAsia="pl-PL"/>
          <w14:ligatures w14:val="none"/>
        </w:rPr>
        <w:t>5</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4619A330" w14:textId="77777777" w:rsidR="000B069A" w:rsidRPr="00FF2A06" w:rsidRDefault="000B069A" w:rsidP="00FF2A06">
      <w:pPr>
        <w:tabs>
          <w:tab w:val="num" w:pos="426"/>
        </w:tabs>
        <w:spacing w:after="0" w:line="360" w:lineRule="auto"/>
        <w:jc w:val="both"/>
        <w:rPr>
          <w:rFonts w:eastAsia="Times New Roman" w:cstheme="minorHAnsi"/>
          <w:kern w:val="0"/>
          <w:sz w:val="24"/>
          <w:szCs w:val="24"/>
          <w:lang w:eastAsia="pl-PL"/>
          <w14:ligatures w14:val="none"/>
        </w:rPr>
      </w:pPr>
    </w:p>
    <w:p w14:paraId="6D546E40" w14:textId="564F93E2" w:rsidR="006F4468"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w:t>
      </w:r>
      <w:r w:rsidR="00D7553F" w:rsidRPr="00FF2A06">
        <w:rPr>
          <w:rFonts w:eastAsia="Times New Roman" w:cstheme="minorHAnsi"/>
          <w:b/>
          <w:bCs/>
          <w:iCs/>
          <w:kern w:val="0"/>
          <w:sz w:val="24"/>
          <w:szCs w:val="24"/>
          <w:lang w:eastAsia="pl-PL"/>
          <w14:ligatures w14:val="none"/>
        </w:rPr>
        <w:t>9</w:t>
      </w:r>
      <w:r w:rsidR="00C873C4" w:rsidRPr="00FF2A06">
        <w:rPr>
          <w:rFonts w:cstheme="minorHAnsi"/>
          <w:sz w:val="24"/>
          <w:szCs w:val="24"/>
        </w:rPr>
        <w:t xml:space="preserve"> </w:t>
      </w:r>
      <w:r w:rsidR="00C873C4" w:rsidRPr="00FF2A06">
        <w:rPr>
          <w:rFonts w:eastAsia="Times New Roman" w:cstheme="minorHAnsi"/>
          <w:iCs/>
          <w:kern w:val="0"/>
          <w:sz w:val="24"/>
          <w:szCs w:val="24"/>
          <w:lang w:eastAsia="pl-PL"/>
          <w14:ligatures w14:val="none"/>
        </w:rPr>
        <w:t>01:00:48</w:t>
      </w:r>
      <w:r w:rsidRPr="00FF2A06">
        <w:rPr>
          <w:rFonts w:eastAsia="Times New Roman" w:cstheme="minorHAnsi"/>
          <w:b/>
          <w:bCs/>
          <w:iCs/>
          <w:kern w:val="0"/>
          <w:sz w:val="24"/>
          <w:szCs w:val="24"/>
          <w:lang w:eastAsia="pl-PL"/>
          <w14:ligatures w14:val="none"/>
        </w:rPr>
        <w:t xml:space="preserve"> </w:t>
      </w:r>
      <w:r w:rsidR="000B069A" w:rsidRPr="00FF2A06">
        <w:rPr>
          <w:rFonts w:eastAsia="Verdana" w:cstheme="minorHAnsi"/>
          <w:b/>
          <w:kern w:val="0"/>
          <w:sz w:val="24"/>
          <w:szCs w:val="24"/>
          <w:lang w:eastAsia="pl-PL" w:bidi="pl-PL"/>
          <w14:ligatures w14:val="none"/>
        </w:rPr>
        <w:t xml:space="preserve">Podjęcie uchwały w sprawie </w:t>
      </w:r>
      <w:r w:rsidR="000B069A" w:rsidRPr="00FF2A06">
        <w:rPr>
          <w:rFonts w:eastAsia="Times New Roman" w:cstheme="minorHAnsi"/>
          <w:b/>
          <w:kern w:val="0"/>
          <w:sz w:val="24"/>
          <w:szCs w:val="24"/>
          <w:lang w:eastAsia="pl-PL" w:bidi="pl-PL"/>
          <w14:ligatures w14:val="none"/>
        </w:rPr>
        <w:t>zaliczenia ulic: Polnej, Podgórnej i Sosnowej w Łęczycy, ulicy Podgórnej w Wirach oraz ulic: Wiśniowej i Tulipanowej w Komornikach do kategorii dróg gminnych.</w:t>
      </w:r>
    </w:p>
    <w:p w14:paraId="0EF71CE8" w14:textId="454BD8EC" w:rsidR="000B069A" w:rsidRPr="00FF2A06" w:rsidRDefault="00C873C4"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01:01:08 </w:t>
      </w:r>
      <w:r w:rsidR="000B069A" w:rsidRPr="00FF2A06">
        <w:rPr>
          <w:rFonts w:eastAsia="Times New Roman" w:cstheme="minorHAnsi"/>
          <w:kern w:val="0"/>
          <w:sz w:val="24"/>
          <w:szCs w:val="24"/>
          <w:lang w:eastAsia="pl-PL"/>
          <w14:ligatures w14:val="none"/>
        </w:rPr>
        <w:t>Projekt uchwały omówił Kierownik Arkadiusz Klemczak</w:t>
      </w:r>
    </w:p>
    <w:p w14:paraId="0E6F81C5" w14:textId="77777777" w:rsidR="004F1AB7"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04719E50" w14:textId="487D6A9A"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color w:val="000000"/>
          <w:kern w:val="0"/>
          <w:sz w:val="24"/>
          <w:szCs w:val="24"/>
          <w:u w:color="000000"/>
          <w:lang w:eastAsia="pl-PL"/>
          <w14:ligatures w14:val="none"/>
        </w:rPr>
        <w:t xml:space="preserve">Zgodnie z art. 7 ustawy o drogach publicznych z dnia 21 marca 1985 r. (tj. Dz. U. z 2025 r., poz. 889) do dróg gminnych zalicza się drogę o znaczeniu lokalnym nie zaliczoną do innych kategorii, stanowiącą uzupełniającą sieć dróg służących miejscowym potrzebom, </w:t>
      </w:r>
      <w:r w:rsidRPr="00FF2A06">
        <w:rPr>
          <w:rFonts w:eastAsia="Times New Roman" w:cstheme="minorHAnsi"/>
          <w:color w:val="000000"/>
          <w:kern w:val="0"/>
          <w:sz w:val="24"/>
          <w:szCs w:val="24"/>
          <w:u w:color="000000"/>
          <w:lang w:eastAsia="pl-PL"/>
          <w14:ligatures w14:val="none"/>
        </w:rPr>
        <w:lastRenderedPageBreak/>
        <w:t>z wyłączeniem dróg wewnętrznych. Zaliczenie do kategorii dróg gminnych następuje w drodze uchwały rady gminy po zasięgnięciu opinii właściwego zarządu powiatu. Zarząd Powiatu nie przesłał, w wymaganym ustawowo terminie 21 dni, opinii w sprawie zaliczenia ulic wymienionych w uchwale.</w:t>
      </w:r>
    </w:p>
    <w:p w14:paraId="74696002"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color="000000"/>
          <w:lang w:eastAsia="pl-PL"/>
          <w14:ligatures w14:val="none"/>
        </w:rPr>
      </w:pPr>
    </w:p>
    <w:p w14:paraId="09952703" w14:textId="4D851C1B" w:rsidR="006F4468" w:rsidRPr="00FF2A06" w:rsidRDefault="001F662D"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 xml:space="preserve">01:01:49 </w:t>
      </w:r>
      <w:r w:rsidR="006F4468" w:rsidRPr="00FF2A06">
        <w:rPr>
          <w:rFonts w:eastAsia="Times New Roman" w:cstheme="minorHAnsi"/>
          <w:kern w:val="0"/>
          <w:sz w:val="24"/>
          <w:szCs w:val="24"/>
          <w:u w:val="single"/>
          <w:lang w:eastAsia="pl-PL"/>
          <w14:ligatures w14:val="none"/>
        </w:rPr>
        <w:t>Przewodniczący otworzył dyskusje.</w:t>
      </w:r>
    </w:p>
    <w:p w14:paraId="3A06625A"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21F7DC61"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3CCE4C3B"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514F48DA" w14:textId="38B52CC6" w:rsidR="006F4468" w:rsidRPr="00FF2A06" w:rsidRDefault="001F662D"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01:02:16 </w:t>
      </w:r>
      <w:r w:rsidR="006F4468" w:rsidRPr="00FF2A06">
        <w:rPr>
          <w:rFonts w:eastAsia="Times New Roman" w:cstheme="minorHAnsi"/>
          <w:kern w:val="0"/>
          <w:sz w:val="24"/>
          <w:szCs w:val="24"/>
          <w:lang w:eastAsia="pl-PL"/>
          <w14:ligatures w14:val="none"/>
        </w:rPr>
        <w:t xml:space="preserve">Przewodniczący Komisji Działalności Gospodarczej, Rolnictwa i Ochrony Środowiska, radny Mateusz </w:t>
      </w:r>
      <w:proofErr w:type="spellStart"/>
      <w:r w:rsidR="006F4468" w:rsidRPr="00FF2A06">
        <w:rPr>
          <w:rFonts w:eastAsia="Times New Roman" w:cstheme="minorHAnsi"/>
          <w:kern w:val="0"/>
          <w:sz w:val="24"/>
          <w:szCs w:val="24"/>
          <w:lang w:eastAsia="pl-PL"/>
          <w14:ligatures w14:val="none"/>
        </w:rPr>
        <w:t>Werbliński</w:t>
      </w:r>
      <w:proofErr w:type="spellEnd"/>
      <w:r w:rsidR="006F4468" w:rsidRPr="00FF2A06">
        <w:rPr>
          <w:rFonts w:eastAsia="Times New Roman" w:cstheme="minorHAnsi"/>
          <w:kern w:val="0"/>
          <w:sz w:val="24"/>
          <w:szCs w:val="24"/>
          <w:lang w:eastAsia="pl-PL"/>
          <w14:ligatures w14:val="none"/>
        </w:rPr>
        <w:t xml:space="preserve"> przedstawił pozytywną opinię do projektu uchwały.</w:t>
      </w:r>
    </w:p>
    <w:p w14:paraId="54247F49"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1733F202" w14:textId="7DE2AFA3" w:rsidR="006F4468" w:rsidRPr="00FF2A06" w:rsidRDefault="00CD3B32"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01:02:19 </w:t>
      </w:r>
      <w:r w:rsidR="006F4468" w:rsidRPr="00FF2A06">
        <w:rPr>
          <w:rFonts w:eastAsia="Times New Roman" w:cstheme="minorHAnsi"/>
          <w:kern w:val="0"/>
          <w:sz w:val="24"/>
          <w:szCs w:val="24"/>
          <w:lang w:eastAsia="pl-PL"/>
          <w14:ligatures w14:val="none"/>
        </w:rPr>
        <w:t>Przewodniczący Marek Kubiak przystąpił do przeprowadzenia głosowania projektu uchwały:</w:t>
      </w:r>
    </w:p>
    <w:p w14:paraId="3ED7EC13" w14:textId="49FAB011"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F11515" w:rsidRPr="00FF2A06">
        <w:rPr>
          <w:rFonts w:eastAsia="Times New Roman" w:cstheme="minorHAnsi"/>
          <w:b/>
          <w:bCs/>
          <w:kern w:val="0"/>
          <w:sz w:val="24"/>
          <w:szCs w:val="24"/>
          <w:lang w:eastAsia="pl-PL"/>
          <w14:ligatures w14:val="none"/>
        </w:rPr>
        <w:t>1</w:t>
      </w:r>
      <w:r w:rsidR="00CD3B32" w:rsidRPr="00FF2A06">
        <w:rPr>
          <w:rFonts w:eastAsia="Times New Roman" w:cstheme="minorHAnsi"/>
          <w:b/>
          <w:bCs/>
          <w:kern w:val="0"/>
          <w:sz w:val="24"/>
          <w:szCs w:val="24"/>
          <w:lang w:eastAsia="pl-PL"/>
          <w14:ligatures w14:val="none"/>
        </w:rPr>
        <w:t>7</w:t>
      </w:r>
      <w:r w:rsidRPr="00FF2A06">
        <w:rPr>
          <w:rFonts w:eastAsia="Times New Roman" w:cstheme="minorHAnsi"/>
          <w:kern w:val="0"/>
          <w:sz w:val="24"/>
          <w:szCs w:val="24"/>
          <w:lang w:eastAsia="pl-PL"/>
          <w14:ligatures w14:val="none"/>
        </w:rPr>
        <w:t xml:space="preserve"> radnych;</w:t>
      </w:r>
    </w:p>
    <w:p w14:paraId="7C887B53"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1AF02AF9"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0AAD43D7" w14:textId="139D335E"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5</w:t>
      </w:r>
      <w:r w:rsidR="00EF5C65" w:rsidRPr="00FF2A06">
        <w:rPr>
          <w:rFonts w:eastAsia="Times New Roman" w:cstheme="minorHAnsi"/>
          <w:b/>
          <w:bCs/>
          <w:kern w:val="0"/>
          <w:sz w:val="24"/>
          <w:szCs w:val="24"/>
          <w:lang w:eastAsia="pl-PL"/>
          <w14:ligatures w14:val="none"/>
        </w:rPr>
        <w:t>6</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09EDE13E" w14:textId="77777777" w:rsidR="00144D12" w:rsidRPr="00FF2A06" w:rsidRDefault="00144D12" w:rsidP="00FF2A06">
      <w:pPr>
        <w:tabs>
          <w:tab w:val="num" w:pos="426"/>
        </w:tabs>
        <w:spacing w:after="0" w:line="360" w:lineRule="auto"/>
        <w:jc w:val="both"/>
        <w:rPr>
          <w:rFonts w:eastAsia="Times New Roman" w:cstheme="minorHAnsi"/>
          <w:i/>
          <w:iCs/>
          <w:kern w:val="0"/>
          <w:sz w:val="24"/>
          <w:szCs w:val="24"/>
          <w:lang w:eastAsia="pl-PL"/>
          <w14:ligatures w14:val="none"/>
        </w:rPr>
      </w:pPr>
    </w:p>
    <w:p w14:paraId="4B63E5E3" w14:textId="6D6D01E0" w:rsidR="006F4468"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w:t>
      </w:r>
      <w:r w:rsidR="007B6D46" w:rsidRPr="00FF2A06">
        <w:rPr>
          <w:rFonts w:eastAsia="Times New Roman" w:cstheme="minorHAnsi"/>
          <w:b/>
          <w:bCs/>
          <w:iCs/>
          <w:kern w:val="0"/>
          <w:sz w:val="24"/>
          <w:szCs w:val="24"/>
          <w:lang w:eastAsia="pl-PL"/>
          <w14:ligatures w14:val="none"/>
        </w:rPr>
        <w:t>10</w:t>
      </w:r>
      <w:r w:rsidRPr="00FF2A06">
        <w:rPr>
          <w:rFonts w:eastAsia="Times New Roman" w:cstheme="minorHAnsi"/>
          <w:b/>
          <w:bCs/>
          <w:iCs/>
          <w:kern w:val="0"/>
          <w:sz w:val="24"/>
          <w:szCs w:val="24"/>
          <w:lang w:eastAsia="pl-PL"/>
          <w14:ligatures w14:val="none"/>
        </w:rPr>
        <w:t xml:space="preserve"> </w:t>
      </w:r>
      <w:r w:rsidR="00A60E5A" w:rsidRPr="00FF2A06">
        <w:rPr>
          <w:rFonts w:eastAsia="Times New Roman" w:cstheme="minorHAnsi"/>
          <w:iCs/>
          <w:kern w:val="0"/>
          <w:sz w:val="24"/>
          <w:szCs w:val="24"/>
          <w:lang w:eastAsia="pl-PL"/>
          <w14:ligatures w14:val="none"/>
        </w:rPr>
        <w:t>01:03:00</w:t>
      </w:r>
      <w:r w:rsidR="00A60E5A" w:rsidRPr="00FF2A06">
        <w:rPr>
          <w:rFonts w:eastAsia="Times New Roman" w:cstheme="minorHAnsi"/>
          <w:b/>
          <w:bCs/>
          <w:iCs/>
          <w:kern w:val="0"/>
          <w:sz w:val="24"/>
          <w:szCs w:val="24"/>
          <w:lang w:eastAsia="pl-PL"/>
          <w14:ligatures w14:val="none"/>
        </w:rPr>
        <w:t xml:space="preserve"> </w:t>
      </w:r>
      <w:r w:rsidR="000B069A" w:rsidRPr="00FF2A06">
        <w:rPr>
          <w:rFonts w:eastAsia="Verdana" w:cstheme="minorHAnsi"/>
          <w:b/>
          <w:kern w:val="0"/>
          <w:sz w:val="24"/>
          <w:szCs w:val="24"/>
          <w:lang w:eastAsia="pl-PL" w:bidi="pl-PL"/>
          <w14:ligatures w14:val="none"/>
        </w:rPr>
        <w:t xml:space="preserve">Podjęcie uchwały w sprawie zmiany uchwały XXXV/342/2026 z dnia 18 maja 2026 r. </w:t>
      </w:r>
      <w:r w:rsidR="000B069A" w:rsidRPr="00FF2A06">
        <w:rPr>
          <w:rFonts w:eastAsia="Times New Roman" w:cstheme="minorHAnsi"/>
          <w:b/>
          <w:kern w:val="0"/>
          <w:sz w:val="24"/>
          <w:szCs w:val="24"/>
          <w:lang w:eastAsia="pl-PL" w:bidi="pl-PL"/>
          <w14:ligatures w14:val="none"/>
        </w:rPr>
        <w:t>w sprawie zaliczenia ulic Wiosennej, Pogodnej, Lubońskiej i Towarowej w Komornikach, ulic Wiosennej i Industrialnej w Plewiskach oraz ulic Brzoskwiniowej i Morelowej w Głuchowie do kategorii dróg gminnych.</w:t>
      </w:r>
    </w:p>
    <w:p w14:paraId="58EFD128" w14:textId="3CC954EA" w:rsidR="000B069A" w:rsidRPr="00FF2A06" w:rsidRDefault="00A60E5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01:03:25</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Projekt uchwały omówił Kierownik Arkadiusz Klemczak</w:t>
      </w:r>
    </w:p>
    <w:p w14:paraId="0337C320"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3478BD1E" w14:textId="77777777" w:rsidR="000B069A" w:rsidRPr="00FF2A06" w:rsidRDefault="000B069A" w:rsidP="00FF2A06">
      <w:pPr>
        <w:keepLines/>
        <w:spacing w:after="0" w:line="360" w:lineRule="auto"/>
        <w:jc w:val="both"/>
        <w:rPr>
          <w:rFonts w:eastAsia="Times New Roman" w:cstheme="minorHAnsi"/>
          <w:kern w:val="0"/>
          <w:sz w:val="24"/>
          <w:szCs w:val="24"/>
          <w:lang w:eastAsia="pl-PL" w:bidi="pl-PL"/>
          <w14:ligatures w14:val="none"/>
        </w:rPr>
      </w:pPr>
      <w:r w:rsidRPr="00FF2A06">
        <w:rPr>
          <w:rFonts w:eastAsia="Times New Roman" w:cstheme="minorHAnsi"/>
          <w:color w:val="000000"/>
          <w:kern w:val="0"/>
          <w:sz w:val="24"/>
          <w:szCs w:val="24"/>
          <w:shd w:val="clear" w:color="auto" w:fill="FFFFFF"/>
          <w:lang w:eastAsia="pl-PL" w:bidi="en-US"/>
          <w14:ligatures w14:val="none"/>
        </w:rPr>
        <w:t xml:space="preserve">W związku z tym, że Gmina Komorniki nie jest właścicielem niektórych działek składających się na ulicę Industrialną w Plewiskach i ulicę Towarową w Komornikach (część działek stanowi </w:t>
      </w:r>
      <w:r w:rsidRPr="00FF2A06">
        <w:rPr>
          <w:rFonts w:eastAsia="Times New Roman" w:cstheme="minorHAnsi"/>
          <w:kern w:val="0"/>
          <w:sz w:val="24"/>
          <w:szCs w:val="24"/>
          <w:lang w:eastAsia="pl-PL" w:bidi="pl-PL"/>
          <w14:ligatures w14:val="none"/>
        </w:rPr>
        <w:t>własność Skarbu Państwa w trwałym zarządzie Generalnej Dyrekcji Dróg Krajowych i Autostrad) należy zmienić uchwałę poprzez jednoznaczne określenie, że ww. ulice nie zostają zaliczone do kategorii dróg gminnych.</w:t>
      </w:r>
    </w:p>
    <w:p w14:paraId="59A2C96E"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55165CD2" w14:textId="739E34B0" w:rsidR="006F4468" w:rsidRPr="00FF2A06" w:rsidRDefault="00DD7969"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01:04:49</w:t>
      </w:r>
      <w:r w:rsidRPr="00FF2A06">
        <w:rPr>
          <w:rFonts w:eastAsia="Times New Roman" w:cstheme="minorHAnsi"/>
          <w:kern w:val="0"/>
          <w:sz w:val="24"/>
          <w:szCs w:val="24"/>
          <w:u w:val="single"/>
          <w:lang w:eastAsia="pl-PL"/>
          <w14:ligatures w14:val="none"/>
        </w:rPr>
        <w:t xml:space="preserve"> </w:t>
      </w:r>
      <w:r w:rsidR="006F4468" w:rsidRPr="00FF2A06">
        <w:rPr>
          <w:rFonts w:eastAsia="Times New Roman" w:cstheme="minorHAnsi"/>
          <w:kern w:val="0"/>
          <w:sz w:val="24"/>
          <w:szCs w:val="24"/>
          <w:u w:val="single"/>
          <w:lang w:eastAsia="pl-PL"/>
          <w14:ligatures w14:val="none"/>
        </w:rPr>
        <w:t>Przewodniczący otworzył dyskusje.</w:t>
      </w:r>
    </w:p>
    <w:p w14:paraId="55F3D8A7" w14:textId="521F8F00" w:rsidR="006F4468" w:rsidRPr="00FF2A06" w:rsidRDefault="00981300" w:rsidP="00FF2A06">
      <w:pPr>
        <w:spacing w:after="0" w:line="360" w:lineRule="auto"/>
        <w:jc w:val="both"/>
        <w:rPr>
          <w:rFonts w:eastAsia="Calibri" w:cstheme="minorHAnsi"/>
          <w:sz w:val="24"/>
          <w:szCs w:val="24"/>
          <w:u w:val="single"/>
        </w:rPr>
      </w:pPr>
      <w:r>
        <w:rPr>
          <w:rFonts w:eastAsia="Calibri" w:cstheme="minorHAnsi"/>
          <w:sz w:val="24"/>
          <w:szCs w:val="24"/>
          <w:u w:val="single"/>
        </w:rPr>
        <w:lastRenderedPageBreak/>
        <w:t>Radni nie mieli pytań.</w:t>
      </w:r>
    </w:p>
    <w:p w14:paraId="7D935961"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1CBBDB95" w14:textId="77777777" w:rsidR="00DD7969" w:rsidRPr="00FF2A06" w:rsidRDefault="00DD796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54770160" w14:textId="084E7CBA" w:rsidR="006F4468" w:rsidRPr="00FF2A06" w:rsidRDefault="00DD7969" w:rsidP="00FF2A06">
      <w:pPr>
        <w:autoSpaceDE w:val="0"/>
        <w:autoSpaceDN w:val="0"/>
        <w:adjustRightInd w:val="0"/>
        <w:spacing w:after="0" w:line="360" w:lineRule="auto"/>
        <w:jc w:val="both"/>
        <w:rPr>
          <w:rFonts w:eastAsia="Times New Roman" w:cstheme="minorHAnsi"/>
          <w:i/>
          <w:iCs/>
          <w:kern w:val="0"/>
          <w:sz w:val="24"/>
          <w:szCs w:val="24"/>
          <w:lang w:eastAsia="pl-PL"/>
          <w14:ligatures w14:val="none"/>
        </w:rPr>
      </w:pPr>
      <w:r w:rsidRPr="00FF2A06">
        <w:rPr>
          <w:rFonts w:eastAsia="Times New Roman" w:cstheme="minorHAnsi"/>
          <w:kern w:val="0"/>
          <w:sz w:val="24"/>
          <w:szCs w:val="24"/>
          <w:lang w:eastAsia="pl-PL"/>
          <w14:ligatures w14:val="none"/>
        </w:rPr>
        <w:t>01:05:05</w:t>
      </w:r>
      <w:r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 xml:space="preserve">Przewodniczący Komisji Działalności Gospodarczej, Rolnictwa i Ochrony Środowiska, radny Mateusz </w:t>
      </w:r>
      <w:proofErr w:type="spellStart"/>
      <w:r w:rsidRPr="00FF2A06">
        <w:rPr>
          <w:rFonts w:eastAsia="Times New Roman" w:cstheme="minorHAnsi"/>
          <w:kern w:val="0"/>
          <w:sz w:val="24"/>
          <w:szCs w:val="24"/>
          <w:lang w:eastAsia="pl-PL"/>
          <w14:ligatures w14:val="none"/>
        </w:rPr>
        <w:t>Werbliński</w:t>
      </w:r>
      <w:proofErr w:type="spellEnd"/>
      <w:r w:rsidRPr="00FF2A06">
        <w:rPr>
          <w:rFonts w:eastAsia="Times New Roman" w:cstheme="minorHAnsi"/>
          <w:kern w:val="0"/>
          <w:sz w:val="24"/>
          <w:szCs w:val="24"/>
          <w:lang w:eastAsia="pl-PL"/>
          <w14:ligatures w14:val="none"/>
        </w:rPr>
        <w:t xml:space="preserve"> przedstawił pozytywną opinię do projektu uchwały.</w:t>
      </w:r>
    </w:p>
    <w:p w14:paraId="3A9A52A3" w14:textId="77777777" w:rsidR="00DD7969" w:rsidRPr="00FF2A06" w:rsidRDefault="00DD796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747CA673" w14:textId="770CD54E" w:rsidR="006F4468" w:rsidRPr="00FF2A06" w:rsidRDefault="00DD796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01:05:10</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Przewodniczący Marek Kubiak przystąpił do przeprowadzenia głosowania projektu uchwały:</w:t>
      </w:r>
    </w:p>
    <w:p w14:paraId="6D0A7D2A" w14:textId="50EA67A0"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B92385" w:rsidRPr="00FF2A06">
        <w:rPr>
          <w:rFonts w:eastAsia="Times New Roman" w:cstheme="minorHAnsi"/>
          <w:b/>
          <w:bCs/>
          <w:kern w:val="0"/>
          <w:sz w:val="24"/>
          <w:szCs w:val="24"/>
          <w:lang w:eastAsia="pl-PL"/>
          <w14:ligatures w14:val="none"/>
        </w:rPr>
        <w:t>1</w:t>
      </w:r>
      <w:r w:rsidR="003C0147" w:rsidRPr="00FF2A06">
        <w:rPr>
          <w:rFonts w:eastAsia="Times New Roman" w:cstheme="minorHAnsi"/>
          <w:b/>
          <w:bCs/>
          <w:kern w:val="0"/>
          <w:sz w:val="24"/>
          <w:szCs w:val="24"/>
          <w:lang w:eastAsia="pl-PL"/>
          <w14:ligatures w14:val="none"/>
        </w:rPr>
        <w:t>7</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radnych;</w:t>
      </w:r>
    </w:p>
    <w:p w14:paraId="4670A9F8"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6B3576B8" w14:textId="0B3EDD0B"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000B069A"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7D1852B2" w14:textId="0B63907A"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5</w:t>
      </w:r>
      <w:r w:rsidR="00597337" w:rsidRPr="00FF2A06">
        <w:rPr>
          <w:rFonts w:eastAsia="Times New Roman" w:cstheme="minorHAnsi"/>
          <w:b/>
          <w:bCs/>
          <w:kern w:val="0"/>
          <w:sz w:val="24"/>
          <w:szCs w:val="24"/>
          <w:lang w:eastAsia="pl-PL"/>
          <w14:ligatures w14:val="none"/>
        </w:rPr>
        <w:t>7</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56AEBF59" w14:textId="77777777" w:rsidR="006F4468" w:rsidRPr="00FF2A06" w:rsidRDefault="006F446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30A9F789" w14:textId="57A4EDE9" w:rsidR="000B069A" w:rsidRPr="00FF2A06" w:rsidRDefault="006F4468" w:rsidP="00FF2A06">
      <w:pPr>
        <w:tabs>
          <w:tab w:val="num" w:pos="426"/>
        </w:tabs>
        <w:spacing w:after="0" w:line="360" w:lineRule="auto"/>
        <w:jc w:val="both"/>
        <w:rPr>
          <w:rFonts w:eastAsia="Times New Roman" w:cstheme="minorHAnsi"/>
          <w:kern w:val="0"/>
          <w:sz w:val="24"/>
          <w:szCs w:val="24"/>
          <w:lang w:eastAsia="pl-PL"/>
          <w14:ligatures w14:val="none"/>
        </w:rPr>
      </w:pPr>
      <w:r w:rsidRPr="00FF2A06">
        <w:rPr>
          <w:rFonts w:eastAsia="Times New Roman" w:cstheme="minorHAnsi"/>
          <w:b/>
          <w:bCs/>
          <w:iCs/>
          <w:kern w:val="0"/>
          <w:sz w:val="24"/>
          <w:szCs w:val="24"/>
          <w:lang w:eastAsia="pl-PL"/>
          <w14:ligatures w14:val="none"/>
        </w:rPr>
        <w:t>Ad. 1</w:t>
      </w:r>
      <w:r w:rsidR="00A01D9A" w:rsidRPr="00FF2A06">
        <w:rPr>
          <w:rFonts w:eastAsia="Times New Roman" w:cstheme="minorHAnsi"/>
          <w:b/>
          <w:bCs/>
          <w:iCs/>
          <w:kern w:val="0"/>
          <w:sz w:val="24"/>
          <w:szCs w:val="24"/>
          <w:lang w:eastAsia="pl-PL"/>
          <w14:ligatures w14:val="none"/>
        </w:rPr>
        <w:t>1</w:t>
      </w:r>
      <w:r w:rsidRPr="00FF2A06">
        <w:rPr>
          <w:rFonts w:eastAsia="Times New Roman" w:cstheme="minorHAnsi"/>
          <w:b/>
          <w:bCs/>
          <w:iCs/>
          <w:kern w:val="0"/>
          <w:sz w:val="24"/>
          <w:szCs w:val="24"/>
          <w:lang w:eastAsia="pl-PL"/>
          <w14:ligatures w14:val="none"/>
        </w:rPr>
        <w:t xml:space="preserve"> </w:t>
      </w:r>
      <w:r w:rsidR="00144D12" w:rsidRPr="00FF2A06">
        <w:rPr>
          <w:rFonts w:eastAsia="Times New Roman" w:cstheme="minorHAnsi"/>
          <w:iCs/>
          <w:kern w:val="0"/>
          <w:sz w:val="24"/>
          <w:szCs w:val="24"/>
          <w:lang w:eastAsia="pl-PL"/>
          <w14:ligatures w14:val="none"/>
        </w:rPr>
        <w:t>01:05:51</w:t>
      </w:r>
      <w:r w:rsidR="00144D12" w:rsidRPr="00FF2A06">
        <w:rPr>
          <w:rFonts w:eastAsia="Times New Roman" w:cstheme="minorHAnsi"/>
          <w:b/>
          <w:bCs/>
          <w:iCs/>
          <w:kern w:val="0"/>
          <w:sz w:val="24"/>
          <w:szCs w:val="24"/>
          <w:lang w:eastAsia="pl-PL"/>
          <w14:ligatures w14:val="none"/>
        </w:rPr>
        <w:t xml:space="preserve"> </w:t>
      </w:r>
      <w:r w:rsidR="000B069A" w:rsidRPr="00FF2A06">
        <w:rPr>
          <w:rFonts w:eastAsia="Verdana" w:cstheme="minorHAnsi"/>
          <w:b/>
          <w:kern w:val="0"/>
          <w:sz w:val="24"/>
          <w:szCs w:val="24"/>
          <w:lang w:eastAsia="pl-PL" w:bidi="pl-PL"/>
          <w14:ligatures w14:val="none"/>
        </w:rPr>
        <w:t xml:space="preserve">Podjęcie uchwały w sprawie </w:t>
      </w:r>
      <w:r w:rsidR="000B069A" w:rsidRPr="00FF2A06">
        <w:rPr>
          <w:rFonts w:eastAsia="Calibri" w:cstheme="minorHAnsi"/>
          <w:b/>
          <w:kern w:val="0"/>
          <w:sz w:val="24"/>
          <w:szCs w:val="24"/>
          <w14:ligatures w14:val="none"/>
        </w:rPr>
        <w:t>uchwalenia miejscowego planu zagospodarowania przestrzennego części wsi Rosnówko w rejonie ulic: Poznańskiej, Krętej i Mostowej.</w:t>
      </w:r>
    </w:p>
    <w:p w14:paraId="69E5310B" w14:textId="566C90B2" w:rsidR="006F4468" w:rsidRPr="00FF2A06" w:rsidRDefault="00E11C0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01:06:18</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Projekt uchwały omówił</w:t>
      </w:r>
      <w:r w:rsidR="000B069A" w:rsidRPr="00FF2A06">
        <w:rPr>
          <w:rFonts w:eastAsia="Times New Roman" w:cstheme="minorHAnsi"/>
          <w:kern w:val="0"/>
          <w:sz w:val="24"/>
          <w:szCs w:val="24"/>
          <w:lang w:eastAsia="pl-PL"/>
          <w14:ligatures w14:val="none"/>
        </w:rPr>
        <w:t>a</w:t>
      </w:r>
      <w:r w:rsidR="006F4468" w:rsidRPr="00FF2A06">
        <w:rPr>
          <w:rFonts w:eastAsia="Times New Roman" w:cstheme="minorHAnsi"/>
          <w:kern w:val="0"/>
          <w:sz w:val="24"/>
          <w:szCs w:val="24"/>
          <w:lang w:eastAsia="pl-PL"/>
          <w14:ligatures w14:val="none"/>
        </w:rPr>
        <w:t xml:space="preserve"> Pan</w:t>
      </w:r>
      <w:r w:rsidR="000B069A" w:rsidRPr="00FF2A06">
        <w:rPr>
          <w:rFonts w:eastAsia="Times New Roman" w:cstheme="minorHAnsi"/>
          <w:kern w:val="0"/>
          <w:sz w:val="24"/>
          <w:szCs w:val="24"/>
          <w:lang w:eastAsia="pl-PL"/>
          <w14:ligatures w14:val="none"/>
        </w:rPr>
        <w:t>i</w:t>
      </w:r>
      <w:r w:rsidR="006F4468" w:rsidRPr="00FF2A06">
        <w:rPr>
          <w:rFonts w:eastAsia="Times New Roman" w:cstheme="minorHAnsi"/>
          <w:kern w:val="0"/>
          <w:sz w:val="24"/>
          <w:szCs w:val="24"/>
          <w:lang w:eastAsia="pl-PL"/>
          <w14:ligatures w14:val="none"/>
        </w:rPr>
        <w:t xml:space="preserve"> </w:t>
      </w:r>
      <w:r w:rsidR="00144D12" w:rsidRPr="00FF2A06">
        <w:rPr>
          <w:rFonts w:eastAsia="Times New Roman" w:cstheme="minorHAnsi"/>
          <w:kern w:val="0"/>
          <w:sz w:val="24"/>
          <w:szCs w:val="24"/>
          <w:lang w:eastAsia="pl-PL"/>
          <w14:ligatures w14:val="none"/>
        </w:rPr>
        <w:t xml:space="preserve">Projektant Joanna </w:t>
      </w:r>
      <w:proofErr w:type="spellStart"/>
      <w:r w:rsidR="00144D12" w:rsidRPr="00FF2A06">
        <w:rPr>
          <w:rFonts w:eastAsia="Times New Roman" w:cstheme="minorHAnsi"/>
          <w:kern w:val="0"/>
          <w:sz w:val="24"/>
          <w:szCs w:val="24"/>
          <w:lang w:eastAsia="pl-PL"/>
          <w14:ligatures w14:val="none"/>
        </w:rPr>
        <w:t>Grocholewska</w:t>
      </w:r>
      <w:proofErr w:type="spellEnd"/>
      <w:r w:rsidR="00144D12" w:rsidRPr="00FF2A06">
        <w:rPr>
          <w:rFonts w:eastAsia="Times New Roman" w:cstheme="minorHAnsi"/>
          <w:kern w:val="0"/>
          <w:sz w:val="24"/>
          <w:szCs w:val="24"/>
          <w:lang w:eastAsia="pl-PL"/>
          <w14:ligatures w14:val="none"/>
        </w:rPr>
        <w:t xml:space="preserve"> </w:t>
      </w:r>
    </w:p>
    <w:p w14:paraId="189758C0"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5B6B1D0D" w14:textId="112E5A65"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Teren objęty miejscowym planem zagospodarowania przestrzennego stanowi obszar o powierzchni 8,7 ha, położony w części wsi Rosnówko przy ul. Poznańskiej, Dworcowej, Krętej, Mostowej, 1 Maja i Jarosławieckiej, stycznie do granicy gminy z Gminą Stęszew, w granicach określonych na rysunku planu.</w:t>
      </w:r>
      <w:r w:rsidRPr="00FF2A06">
        <w:rPr>
          <w:rFonts w:eastAsia="Times New Roman" w:cstheme="minorHAnsi"/>
          <w:color w:val="000000"/>
          <w:kern w:val="0"/>
          <w:sz w:val="24"/>
          <w:szCs w:val="24"/>
          <w:lang w:eastAsia="pl-PL"/>
          <w14:ligatures w14:val="none"/>
        </w:rPr>
        <w:t xml:space="preserve"> </w:t>
      </w:r>
      <w:r w:rsidRPr="00FF2A06">
        <w:rPr>
          <w:rFonts w:eastAsia="Times New Roman" w:cstheme="minorHAnsi"/>
          <w:color w:val="000000"/>
          <w:kern w:val="0"/>
          <w:sz w:val="24"/>
          <w:szCs w:val="24"/>
          <w:u w:color="000000"/>
          <w:lang w:eastAsia="pl-PL"/>
          <w14:ligatures w14:val="none"/>
        </w:rPr>
        <w:t>W planie ustala się przeznaczenie pod tereny: zabudowy mieszkaniowej jednorodzinnej, zabudowy mieszkaniowej jednorodzinnej lub usług, usług, usług lub obsługi komunikacji, zieleni urządzonej, wód powierzchniowych śródlądowych, drogi publiczne, tereny komunikacji drogowej wewnętrznej i komunikacji pieszej.</w:t>
      </w:r>
    </w:p>
    <w:p w14:paraId="3746746F"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 xml:space="preserve">Stosowanie do przepisu art. 14 ust. 5 ustawy o planowaniu i zagospodarowaniu przestrzennym (Dz.U.2026.538 </w:t>
      </w:r>
      <w:proofErr w:type="spellStart"/>
      <w:r w:rsidRPr="00FF2A06">
        <w:rPr>
          <w:rFonts w:eastAsia="Times New Roman" w:cstheme="minorHAnsi"/>
          <w:color w:val="000000"/>
          <w:kern w:val="0"/>
          <w:sz w:val="24"/>
          <w:szCs w:val="24"/>
          <w:u w:color="000000"/>
          <w:lang w:eastAsia="pl-PL"/>
          <w14:ligatures w14:val="none"/>
        </w:rPr>
        <w:t>t.j</w:t>
      </w:r>
      <w:proofErr w:type="spellEnd"/>
      <w:r w:rsidRPr="00FF2A06">
        <w:rPr>
          <w:rFonts w:eastAsia="Times New Roman" w:cstheme="minorHAnsi"/>
          <w:color w:val="000000"/>
          <w:kern w:val="0"/>
          <w:sz w:val="24"/>
          <w:szCs w:val="24"/>
          <w:u w:color="000000"/>
          <w:lang w:eastAsia="pl-PL"/>
          <w14:ligatures w14:val="none"/>
        </w:rPr>
        <w:t xml:space="preserve">.), podjęcie uchwały o przystąpieniu do sporządzania zmiany planu, poprzedzone zostało wykonaniem analiz dotyczących zasadności przystąpienia do sporządzania planu i stopnia zgodności przewidywanych rozwiązań z ustaleniami obowiązującego Studium uwarunkowań i kierunków zagospodarowania przestrzennego gminy Komorniki. Studium wskazuje dla obszaru objętego planem kierunek rozwoju: tereny </w:t>
      </w:r>
      <w:r w:rsidRPr="00FF2A06">
        <w:rPr>
          <w:rFonts w:eastAsia="Times New Roman" w:cstheme="minorHAnsi"/>
          <w:color w:val="000000"/>
          <w:kern w:val="0"/>
          <w:sz w:val="24"/>
          <w:szCs w:val="24"/>
          <w:u w:color="000000"/>
          <w:lang w:eastAsia="pl-PL"/>
          <w14:ligatures w14:val="none"/>
        </w:rPr>
        <w:lastRenderedPageBreak/>
        <w:t>osiedleńcze mieszane (O), tereny zieleni krajobrazowej, zbiorników wodnych, drogi główne. Ustalenia planu miejscowego nie naruszają zapisów Studium uwarunkowań i kierunków zagospodarowania przestrzennego gminy Komorniki, przyjętego uchwałą Nr LII/348/2010 Rady Gminy Komorniki z dnia 25 października 2010 r., ze zmianami: uchwała Nr XXXV/355/2017 Rady Gminy Komorniki z dnia 25 maja 2017 r.,  uchwała Nr XXVIII/242/2020 z dnia 24 września 2020 r., uchwała Nr LXIII/544/2022 Rady Gminy Komorniki z dnia 15 grudnia 2022 r. oraz uchwała Nr LXXX/698/2023 Rady Gminy Komorniki z dnia 23 listopada 2023r.</w:t>
      </w:r>
    </w:p>
    <w:p w14:paraId="24ED91B4"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Ustalenia miejscowego planu zagospodarowania przestrzennego części wsi Rosnówko w rejonie ulic: Poznańskiej, Krętej i Mostowej realizują wymogi określone w art. 1 ust. 2-4 ustawy z dnia 27 marca 2003r. o planowaniu i zagospodarowaniu przestrzennym, zwanej dalej „ustawą”.</w:t>
      </w:r>
    </w:p>
    <w:p w14:paraId="48FB75E4"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Plan miejscowy uwzględnia, określone w art. 1 i 2 pkt. 1, 1a i 2 ustawy, zasady kształtowania polityki przestrzennej w oparciu o zasadę zrównoważonego rozwoju, oraz przy uwzględnieniu wymagań ładu przestrzennego, w tym urbanistyki i architektury, oraz walorów architektonicznych i krajobrazowych – kontynuuje przeznaczenie i zagospodarowanie terenów zabudowy mieszkaniowej i usługowej wsi Rosnówko oraz zabezpiecza zieleń krajobrazową wokół jeziora Rosnowskiego.</w:t>
      </w:r>
    </w:p>
    <w:p w14:paraId="71E67AF3"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 xml:space="preserve">Na obszarze objętym zakresem niniejszej uchwały obowiązuje uchwała Rady Gminy Komorniki Uchwała Nr XXII/199/2012 z dnia 15 maja 2012 r. w sprawie miejscowego planu zagospodarowania przestrzennego wsi Rosnówko i części wsi Chomęcice w rejonie Jeziora </w:t>
      </w:r>
      <w:proofErr w:type="spellStart"/>
      <w:r w:rsidRPr="00FF2A06">
        <w:rPr>
          <w:rFonts w:eastAsia="Times New Roman" w:cstheme="minorHAnsi"/>
          <w:color w:val="000000"/>
          <w:kern w:val="0"/>
          <w:sz w:val="24"/>
          <w:szCs w:val="24"/>
          <w:u w:color="000000"/>
          <w:lang w:eastAsia="pl-PL"/>
          <w14:ligatures w14:val="none"/>
        </w:rPr>
        <w:t>Chomęcickiego</w:t>
      </w:r>
      <w:proofErr w:type="spellEnd"/>
      <w:r w:rsidRPr="00FF2A06">
        <w:rPr>
          <w:rFonts w:eastAsia="Times New Roman" w:cstheme="minorHAnsi"/>
          <w:color w:val="000000"/>
          <w:kern w:val="0"/>
          <w:sz w:val="24"/>
          <w:szCs w:val="24"/>
          <w:u w:color="000000"/>
          <w:lang w:eastAsia="pl-PL"/>
          <w14:ligatures w14:val="none"/>
        </w:rPr>
        <w:t xml:space="preserve"> – etap I. W planie wyznaczono tereny zabudowy mieszkaniowej jednorodzinnej, mieszkaniowo-usługowej, usług, zieleni urządzonej oraz układ komunikacyjny.</w:t>
      </w:r>
    </w:p>
    <w:p w14:paraId="3207B54A"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Do przedmiotowego planu przystąpiono w celu zmiany  przebiegu wyznaczonej w obowiązującym planie zagospodarowania przestrzennego linii zabudowy. Ponadto wprowadzono zmiany wynikające z rozpatrzenia wniosków mieszkańców dotyczących zmiany funkcji poszczególnych terenów. Zagospodarowanie przestrzeni podlega bowiem ciągłym zmianom i to miejscowe plany powinny wskazywać kierunki i sposób przeprowadzenia tych zmian.</w:t>
      </w:r>
    </w:p>
    <w:p w14:paraId="6CC298D8"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Wymogi ochrony środowiska (art. 1 ust. 2 pkt 3 ww. ustawy) spełniają zapisy §5 uchwały.</w:t>
      </w:r>
    </w:p>
    <w:p w14:paraId="006E82D2"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lastRenderedPageBreak/>
        <w:t>W zakresie wymogów dotyczących ochrony dziedzictwa kulturowego i zabytków w tym krajobrazów kulturowych oraz dóbr kultury współczesnej (art. 1 ust. 2 pkt. 4 ww. ustawy) nie wprowadzono ustaleń, ze względu na brak obiektów podlegających ochronie konserwatorskiej.</w:t>
      </w:r>
    </w:p>
    <w:p w14:paraId="2A9D5894"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W zakresie wymagań wynikających z potrzeb kształtowania przestrzeni publicznych ustala się zagospodarowanie terenów usług lub obsługi komunikacji oraz dróg publicznych zgodnie z zapisami uchwały.</w:t>
      </w:r>
    </w:p>
    <w:p w14:paraId="715BF8A3"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W zakresie terenów lub obiektów podlegających ochronie, ustalonych na podstawie odrębnych przepisów, takich jak: tereny górnicze, obszary szczególnego zagrożenia powodzią, obszary osuwania się mas ziemnych, krajobrazy priorytetowe określone w audycie krajobrazowym oraz w planach zagospodarowania przestrzennego województwa, nie podjęto ustaleń w związku z ich niewystępowaniem w granicach planu.</w:t>
      </w:r>
    </w:p>
    <w:p w14:paraId="705E6682"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Zapewnienie odpowiednich parametrów układu drogowego, projektowanej zabudowy oraz zapewnienie miejsc parkingowych przeznaczonych na parkowanie pojazdów zaopatrzonych w kartę parkingową zgodnie z przepisami odrębnymi spełnia wymagania ochrony zdrowia oraz bezpieczeństwa ludzi i mienia, a także potrzeby osób ze szczególnymi potrzebami (art. 1 ust. 2 pkt. 5 ww. ustawy) i uniwersalnego projektowania. Uszczegółowienie powyższego nastąpi na etapie poszczególnych projektów budowlanych i w konsekwencji pozwoleń na budowę wydawanych na podstawie niniejszej uchwały.</w:t>
      </w:r>
    </w:p>
    <w:p w14:paraId="708F7100"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Zapisy planu miejscowego wprowadzono w drodze ważenia interesu publicznego i interesów prywatnych, przewidzianych w art. 1 ust. 3 ww. ustawy, biorąc pod uwagę w szczególności walory ekonomiczne przestrzeni (art.1 ust. 3 ww. ustawy), prawo własności (art. 1 ust. 2 pkt. 7 ww. ustawy) oraz potrzeby interesu publicznego (art.1 ust. 2 pkt. 9 ww. ustawy). Na cele publiczne przeznaczono grunty Gminy Komorniki, Skarbu Państwa, Powiatu Poznańskiego i w niezbędnym zakresie - grunty prywatne.</w:t>
      </w:r>
    </w:p>
    <w:p w14:paraId="49EEFCDE"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W obszarze objętym planem nie wystąpiły szczególne potrzeby w zakresie obronności i bezpieczeństwa państwa (art. 1 ust. 2 pkt. 8 ww. ustawy).</w:t>
      </w:r>
    </w:p>
    <w:p w14:paraId="7067B1D4"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Potrzebę w zakresie rozwoju infrastruktury technicznej (art. 1 ust. 2 pkt. 10 ww. ustawy) oraz potrzebę zapewnienia odpowiedniej ilości i jakości wody, do celów zaopatrzenia ludności (art. 1 ust. 2 pkt. 13 ww. ustawy) spełnia istniejące i planowane uzbrojenie zlokalizowane w pasach drogowych i na innych terenach.</w:t>
      </w:r>
    </w:p>
    <w:p w14:paraId="551E0268"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lastRenderedPageBreak/>
        <w:t>Udział społeczeństwa przy sporządzaniu projektu miejscowego planu zagospodarowania przestrzennego (art. 1 ust. 2 pkt. 11 ww. ustawy) zapewniono poprzez możliwość składania wniosków do uchwały o przystąpieniu do sporządzenia miejscowego planu  oraz poprzez przeprowadzenie konsultacji społecznych.</w:t>
      </w:r>
    </w:p>
    <w:p w14:paraId="7B4F3B4D"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Ponadto w celu zachowania jawności procedur planistycznych (art. 1 ust. 2 pkt. 12 ww. ustawy), w czasie procedury planistycznej zainteresowani mają prawo wglądu do sporządzanego projektu planu oraz otrzymania informacji, a także wypisów i wyrysów z projektu planu.</w:t>
      </w:r>
    </w:p>
    <w:p w14:paraId="29A2EBEA"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Kontynuacja zagospodarowania terenów w granicach planu zabudową mieszkaniową i usługową, uwzględnia wymagania efektywnego gospodarowania przestrzenią, realizowane poprzez kształtowanie struktur przestrzennych przy uwzględnieniu dążenia do minimalizowania transportochłonności układu przestrzennego (art. 1 ust. 4 pkt. 1 ww. ustawy). Teren obsługiwany jest przez indywidualną komunikację samochodową oraz transport publiczny – kolej i linie autobusowe. W bezpośrednim sąsiedztwie planu zlokalizowana jest stacja kolejowa „Trzebaw-Rosnówko” na linii kolejowej nr 357 Powodowo – Luboń k. Poznania, w sąsiedztwie której istnieje zintegrowany węzeł przesiadkowy oraz parking buforowy. Linia autobusowa nr 707, prowadzona jest w ulicy Poznańskiej, a w obszarze planu zlokalizowane są przystanki Rosnówko/Dworcowa i Rosnówko Stacja. W stycznej do granic opracowania planu ul. 1 Maja poprowadzono linię autobusową nr 250, z przystankiem Rosnówko Stawnego Obszar planu i bezpośrednie sąsiedztwo charakteryzują się w pełni wykształconą zwartą strukturą funkcjonalno-przestrzenną, zatem lokalizacja nowych budynków będzie odbywać się poprzez uzupełnianie istniejącej zabudowy. Taka sytuacja, tj. lokalizacja nowych budynków w otoczeniu istniejącej zabudowy, w sąsiedztwie głównych ciągów komunikacyjnych, obsługiwanych przez transport publiczny sprzyja minimalizowaniu transportochłonności układu przestrzennego. Istniejące ulice stanowią również główne osie powiązań dla komunikacji pieszej i rowerowej (art.1 ust.4 pkt. 3 ww. ustawy). Dla ułatwienia ruchu pieszych i rowerzystów na odcinku ul. Poznańskiej w planie zlokalizowano jedno przejście nadziemne i jedno przejście podziemne.</w:t>
      </w:r>
    </w:p>
    <w:p w14:paraId="6A413C0F"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Uchwała stanowi realizację wymogu określonego w art. 1 ust. 4 pkt. 4 lit. a ww. ustawy, tj. dążenia do planowania i lokalizowania nowej zabudowy na obszarach o w pełni wykształconej zwartej strukturze funkcjonalno-przestrzennej, w szczególności poprzez uzupełnianie istniejącej zabudowy. Jest kontynuacją istniejącej zabudowy mieszkaniowej i usługowej.</w:t>
      </w:r>
    </w:p>
    <w:p w14:paraId="63A9F34C"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lastRenderedPageBreak/>
        <w:t xml:space="preserve">Sporządzenie planu nie wynika z wniosków z analizy zmian w zagospodarowaniu przestrzennym Gminy Komorniki, przyjętej uchwałą Rady Gminy Nr LVIII/575/2018 z dnia 11 października 2018 r., w której Miejscowy plan zagospodarowania przestrzennego wsi Rosnówko i części wsi Chomęcice w rejonie Jeziora </w:t>
      </w:r>
      <w:proofErr w:type="spellStart"/>
      <w:r w:rsidRPr="00FF2A06">
        <w:rPr>
          <w:rFonts w:eastAsia="Times New Roman" w:cstheme="minorHAnsi"/>
          <w:color w:val="000000"/>
          <w:kern w:val="0"/>
          <w:sz w:val="24"/>
          <w:szCs w:val="24"/>
          <w:u w:color="000000"/>
          <w:lang w:eastAsia="pl-PL"/>
          <w14:ligatures w14:val="none"/>
        </w:rPr>
        <w:t>Chomęcickiego</w:t>
      </w:r>
      <w:proofErr w:type="spellEnd"/>
      <w:r w:rsidRPr="00FF2A06">
        <w:rPr>
          <w:rFonts w:eastAsia="Times New Roman" w:cstheme="minorHAnsi"/>
          <w:color w:val="000000"/>
          <w:kern w:val="0"/>
          <w:sz w:val="24"/>
          <w:szCs w:val="24"/>
          <w:u w:color="000000"/>
          <w:lang w:eastAsia="pl-PL"/>
          <w14:ligatures w14:val="none"/>
        </w:rPr>
        <w:t xml:space="preserve"> – etap I (uchwała Rady Gminy Komorniki Uchwała Nr XXII/199/2012 z dnia 15 maja 2012 r.) został uznany za aktualny.</w:t>
      </w:r>
    </w:p>
    <w:p w14:paraId="09E7A160"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 xml:space="preserve">W projekcie planu miejscowego uwzględniono wpływ na finanse publiczne, w tym budżet gminy. Rozwiązania planu nie generują kosztów związanych z wykupem nieruchomości na cele publiczne lub wprowadzeniem nowych inwestycji gminnych względem ustaleń obowiązującego planu. Obszar planu jest wyposażony w infrastrukturę drogową i techniczną, natomiast nie wszystkie elementy (utwardzenie jezdni, budowa chodników, sieć kanalizacyjna) zostały w pełni zrealizowane. Na obszarze planu będą występować koszty związane realizację brakujących elementów i utrzymaniem infrastruktury drogowej i technicznej. Zmiany wynikające z rozszerzenia ustalonych linii zabudowy pozwolą na wydzielenie nowych działek budowlanych i realizację nowej zabudowy, która będzie generować zwiększenie dochodów gminy z podatków od gruntów i powierzchni użytkowej budynków, opłaty </w:t>
      </w:r>
      <w:proofErr w:type="spellStart"/>
      <w:r w:rsidRPr="00FF2A06">
        <w:rPr>
          <w:rFonts w:eastAsia="Times New Roman" w:cstheme="minorHAnsi"/>
          <w:color w:val="000000"/>
          <w:kern w:val="0"/>
          <w:sz w:val="24"/>
          <w:szCs w:val="24"/>
          <w:u w:color="000000"/>
          <w:lang w:eastAsia="pl-PL"/>
          <w14:ligatures w14:val="none"/>
        </w:rPr>
        <w:t>adiacenckiej</w:t>
      </w:r>
      <w:proofErr w:type="spellEnd"/>
      <w:r w:rsidRPr="00FF2A06">
        <w:rPr>
          <w:rFonts w:eastAsia="Times New Roman" w:cstheme="minorHAnsi"/>
          <w:color w:val="000000"/>
          <w:kern w:val="0"/>
          <w:sz w:val="24"/>
          <w:szCs w:val="24"/>
          <w:u w:color="000000"/>
          <w:lang w:eastAsia="pl-PL"/>
          <w14:ligatures w14:val="none"/>
        </w:rPr>
        <w:t>, podatku od czynności cywilno-prawnych, renty planistycznej.</w:t>
      </w:r>
    </w:p>
    <w:p w14:paraId="16268F88"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Projekt miejscowego planu zagospodarowania przestrzennego został opracowany zgodnie z obowiązującymi przepisami prawa.</w:t>
      </w:r>
    </w:p>
    <w:p w14:paraId="605D1BF6"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Rada Gminy Komorniki w dniu 26 października 2023 r. podjęła Uchwałę Nr LXXIX/683/2023 w sprawie przystąpienia do sporządzania miejscowego planu zagospodarowania przestrzennego zgodnie z wymogami ustawy z dnia 27 marca 2003r. o planowaniu i zagospodarowaniu przestrzennym, oraz ustawy z dnia 3 października 2008 r. o udostępnianiu informacji o środowisku, udziale społeczeństwa w ochronie środowiska oraz ocenach oddziaływania na środowisko.</w:t>
      </w:r>
    </w:p>
    <w:p w14:paraId="6F06981D"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 xml:space="preserve">1)o przystąpieniu do sporządzania miejscowego planu Wójt Gminy ogłosił w prasie „Gazecie Wyborczej” w dniu 21 lutego 2024 r., na stronie internetowej oraz przez wywieszenie </w:t>
      </w:r>
      <w:proofErr w:type="spellStart"/>
      <w:r w:rsidRPr="00FF2A06">
        <w:rPr>
          <w:rFonts w:eastAsia="Times New Roman" w:cstheme="minorHAnsi"/>
          <w:color w:val="000000"/>
          <w:kern w:val="0"/>
          <w:sz w:val="24"/>
          <w:szCs w:val="24"/>
          <w:u w:color="000000"/>
          <w:lang w:eastAsia="pl-PL"/>
          <w14:ligatures w14:val="none"/>
        </w:rPr>
        <w:t>obwieszczeń</w:t>
      </w:r>
      <w:proofErr w:type="spellEnd"/>
      <w:r w:rsidRPr="00FF2A06">
        <w:rPr>
          <w:rFonts w:eastAsia="Times New Roman" w:cstheme="minorHAnsi"/>
          <w:color w:val="000000"/>
          <w:kern w:val="0"/>
          <w:sz w:val="24"/>
          <w:szCs w:val="24"/>
          <w:u w:color="000000"/>
          <w:lang w:eastAsia="pl-PL"/>
          <w14:ligatures w14:val="none"/>
        </w:rPr>
        <w:t xml:space="preserve"> w gablotach Urzędu Gminy w Komornikach, określając formę, miejsce i termin składania wniosków do planu;</w:t>
      </w:r>
    </w:p>
    <w:p w14:paraId="6B067204"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2)pismem z dnia 19 stycznia 2024 r. zawiadomił o przystąpieniu do sporządzania planu instytucje i organy właściwe do uzgadniania i opiniowania projektu planu;</w:t>
      </w:r>
    </w:p>
    <w:p w14:paraId="7150E96E"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 xml:space="preserve">3)pismem z dnia 19 stycznia 2024 r. wystąpił do właściwego Regionalnego Dyrektora Ochrony Środowiska oraz Państwowego Powiatowego Inspektora Sanitarnego z prośbą </w:t>
      </w:r>
      <w:r w:rsidRPr="00FF2A06">
        <w:rPr>
          <w:rFonts w:eastAsia="Times New Roman" w:cstheme="minorHAnsi"/>
          <w:color w:val="000000"/>
          <w:kern w:val="0"/>
          <w:sz w:val="24"/>
          <w:szCs w:val="24"/>
          <w:u w:color="000000"/>
          <w:lang w:eastAsia="pl-PL"/>
          <w14:ligatures w14:val="none"/>
        </w:rPr>
        <w:lastRenderedPageBreak/>
        <w:t>o określenie zakresu i stopnia szczegółowości informacji wymaganych w prognozie oddziaływania na środowisko;</w:t>
      </w:r>
    </w:p>
    <w:p w14:paraId="4818030B"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4)rozpatrzył wnioski, o których mowa w pkt. 1 w trakcie sporządzania projektu planu;</w:t>
      </w:r>
    </w:p>
    <w:p w14:paraId="5C398DFE"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5)sporządził projekt planu miejscowego wraz z prognozą oddziaływania na środowisko, uwzględniając ustalenia studium uwarunkowań i kierunków zagospodarowania przestrzennego gminy Komorniki oraz zakres i stopień szczegółowości informacji wymaganych w prognozie oddziaływania na środowisko podane przez Regionalnego Dyrektora Ochrony Środowiska i Państwowego Powiatowego Inspektora Sanitarnego;</w:t>
      </w:r>
    </w:p>
    <w:p w14:paraId="270930AD"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6)w dniu 28.08.2024 r. uzyskał opinię Gminnej Komisji Urbanistyczno-Architektonicznej;</w:t>
      </w:r>
    </w:p>
    <w:p w14:paraId="269D29CD"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7)w dniu 23.09.2024 r. uzyskał opinię Regionalnego Dyrektora Ochrony Środowiska;</w:t>
      </w:r>
    </w:p>
    <w:p w14:paraId="765965DA"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8)w dniu 06.09.2024 r. uzyskał opinię Wielkopolskiego Państwowego Wojewódzkiego Inspektora Sanitarnego;</w:t>
      </w:r>
    </w:p>
    <w:p w14:paraId="5EA547DE"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9)w dniu  18.09.2024 r. uzyskał opinię Wielkopolskiego Państwowego Powiatowego Inspektora Sanitarnego;</w:t>
      </w:r>
    </w:p>
    <w:p w14:paraId="05C2EA3E"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10)w dniach od 28.08.2024 r. do 02.12.2024 r. uzgadniał projekt planu, stosowanie do zakresu, z organami właściwymi do uzgadniania miejscowych planów zagospodarowania przestrzennego;</w:t>
      </w:r>
    </w:p>
    <w:p w14:paraId="21A0F0CA"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 xml:space="preserve">11)ogłosił o konsultacjach społecznych projektu planu w miejscowej prasie „Gazecie Wyborczej”  w dniu 14 kwietnia 2025 r., a także poprzez wywieszenie </w:t>
      </w:r>
      <w:proofErr w:type="spellStart"/>
      <w:r w:rsidRPr="00FF2A06">
        <w:rPr>
          <w:rFonts w:eastAsia="Times New Roman" w:cstheme="minorHAnsi"/>
          <w:color w:val="000000"/>
          <w:kern w:val="0"/>
          <w:sz w:val="24"/>
          <w:szCs w:val="24"/>
          <w:u w:color="000000"/>
          <w:lang w:eastAsia="pl-PL"/>
          <w14:ligatures w14:val="none"/>
        </w:rPr>
        <w:t>obwieszczeń</w:t>
      </w:r>
      <w:proofErr w:type="spellEnd"/>
      <w:r w:rsidRPr="00FF2A06">
        <w:rPr>
          <w:rFonts w:eastAsia="Times New Roman" w:cstheme="minorHAnsi"/>
          <w:color w:val="000000"/>
          <w:kern w:val="0"/>
          <w:sz w:val="24"/>
          <w:szCs w:val="24"/>
          <w:u w:color="000000"/>
          <w:lang w:eastAsia="pl-PL"/>
          <w14:ligatures w14:val="none"/>
        </w:rPr>
        <w:t xml:space="preserve"> w gablotach Urzędu Gminy Komorniki oraz zapewnił informację o wyłożonym projekcie na stronie internetowej;</w:t>
      </w:r>
    </w:p>
    <w:p w14:paraId="36424BED"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12)w dniach od 14 kwietnia 2025 r. do 12 maja 2025 r. przeprowadził konsultacje społeczne projektu planu wraz z prognozą oddziaływania na środowisko do publicznego wglądu, w formie:</w:t>
      </w:r>
    </w:p>
    <w:p w14:paraId="28679512"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a) zbierania uwag,</w:t>
      </w:r>
    </w:p>
    <w:p w14:paraId="28CEA271"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b)spotkania otwartego w dniu 23 kwietnia 2025 r. o godz. 16:00 za pomocą środków porozumiewania się na odległość,</w:t>
      </w:r>
    </w:p>
    <w:p w14:paraId="1A3A86CB"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c)dyżuru telefonicznego projektanta w dniach 24 kwietnia 2025 r. i 29 kwietnia 2025 r. w godz. 15:30-17:30;</w:t>
      </w:r>
    </w:p>
    <w:p w14:paraId="5251E6FF"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13)zebrał uwagi do projektu planu, przy czym wpłynęło łącznie 9 uwag, z czego 6 uwag w wyznaczonym terminie;</w:t>
      </w:r>
    </w:p>
    <w:p w14:paraId="2B17A8E4"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lastRenderedPageBreak/>
        <w:t>14)rozpatrzył uwagi zgłoszone podczas konsultacji społecznych i wprowadził zmiany do projektu planu;</w:t>
      </w:r>
    </w:p>
    <w:p w14:paraId="45B70E04"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15)w dniach od 7 listopada 2025 r. do 21 listopada 2025 r. ponownie uzgadniał projekt planu z zarządcami dróg, z uwagi na zmiany przebiegu linii rozgraniczających;</w:t>
      </w:r>
    </w:p>
    <w:p w14:paraId="1AA18B78"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16)przedstawił Radzie Gminy Komorniki projekt planu do uchwalenia. Na sesji w dniu 5 marca 2026 r. Rada Gminy stwierdziła konieczność dokonania zmian i ponowienia procedury planistycznej oraz podjęła stosowną uchwałę w tej sprawie;</w:t>
      </w:r>
    </w:p>
    <w:p w14:paraId="4270302B"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17)w dniu 24.04.2026 r. ponownie uzgodnił projekt planu z Wielkopolskim Zarządem Dróg Wojewódzkich w Poznaniu, w wyniku zmian wprowadzonych na skutek uchwały Rady Gminy;</w:t>
      </w:r>
    </w:p>
    <w:p w14:paraId="64F4B696"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W trakcie trwania procedury planistycznej, w wyniku przeprowadzonego postępowania rozgraniczenia nieruchomości nr 166 </w:t>
      </w:r>
      <w:proofErr w:type="spellStart"/>
      <w:r w:rsidRPr="00FF2A06">
        <w:rPr>
          <w:rFonts w:eastAsia="Times New Roman" w:cstheme="minorHAnsi"/>
          <w:color w:val="000000"/>
          <w:kern w:val="0"/>
          <w:sz w:val="24"/>
          <w:szCs w:val="24"/>
          <w:u w:color="000000"/>
          <w:lang w:eastAsia="pl-PL"/>
          <w14:ligatures w14:val="none"/>
        </w:rPr>
        <w:t>obr</w:t>
      </w:r>
      <w:proofErr w:type="spellEnd"/>
      <w:r w:rsidRPr="00FF2A06">
        <w:rPr>
          <w:rFonts w:eastAsia="Times New Roman" w:cstheme="minorHAnsi"/>
          <w:color w:val="000000"/>
          <w:kern w:val="0"/>
          <w:sz w:val="24"/>
          <w:szCs w:val="24"/>
          <w:u w:color="000000"/>
          <w:lang w:eastAsia="pl-PL"/>
          <w14:ligatures w14:val="none"/>
        </w:rPr>
        <w:t>. Rosnówko, nastąpiła aktualizacja danych ewidencyjnych. Wobec tego w zasięgu opracowywanego planu miejscowego przebieg linii rozgraniczających został skorygowany i dopasowany do zaktualizowanych granic ewidencyjnych działek.</w:t>
      </w:r>
    </w:p>
    <w:p w14:paraId="1B0D97F3"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Zakres ustaleń planu wynika z uchwały Rady Gminy Komorniki o przystąpieniu do sporządzania przedmiotowego planu oraz ww. ustawy o planowaniu i zagospodarowaniu przestrzennym.</w:t>
      </w:r>
    </w:p>
    <w:p w14:paraId="738AF7A0"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Wobec dopełnienia przewidzianej ustawą z dnia 27 marca 2003r. o planowaniu i zagospodarowaniu przestrzennym procedury, przedłożono Radzie Gminy Komorniki miejscowy plan zagospodarowania przestrzennego.</w:t>
      </w:r>
    </w:p>
    <w:p w14:paraId="6DF0BC05" w14:textId="354AB7BA" w:rsidR="006F4468"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color w:val="000000"/>
          <w:kern w:val="0"/>
          <w:sz w:val="24"/>
          <w:szCs w:val="24"/>
          <w:u w:color="000000"/>
          <w:lang w:eastAsia="pl-PL"/>
          <w14:ligatures w14:val="none"/>
        </w:rPr>
        <w:t>W związku z powyższym podjęcie niniejszej uchwały staje się zasadne.</w:t>
      </w:r>
    </w:p>
    <w:p w14:paraId="7959EF55" w14:textId="77777777" w:rsidR="00D00CA1" w:rsidRPr="00FF2A06" w:rsidRDefault="00D00CA1"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4769F28B" w14:textId="40A4AB8F" w:rsidR="006F4468" w:rsidRPr="00FF2A06" w:rsidRDefault="004A0AB5"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01:09:16</w:t>
      </w:r>
      <w:r w:rsidRPr="00FF2A06">
        <w:rPr>
          <w:rFonts w:eastAsia="Times New Roman" w:cstheme="minorHAnsi"/>
          <w:kern w:val="0"/>
          <w:sz w:val="24"/>
          <w:szCs w:val="24"/>
          <w:u w:val="single"/>
          <w:lang w:eastAsia="pl-PL"/>
          <w14:ligatures w14:val="none"/>
        </w:rPr>
        <w:t xml:space="preserve"> </w:t>
      </w:r>
      <w:r w:rsidR="006F4468" w:rsidRPr="00FF2A06">
        <w:rPr>
          <w:rFonts w:eastAsia="Times New Roman" w:cstheme="minorHAnsi"/>
          <w:kern w:val="0"/>
          <w:sz w:val="24"/>
          <w:szCs w:val="24"/>
          <w:u w:val="single"/>
          <w:lang w:eastAsia="pl-PL"/>
          <w14:ligatures w14:val="none"/>
        </w:rPr>
        <w:t>Przewodniczący otworzył dyskusje.</w:t>
      </w:r>
    </w:p>
    <w:p w14:paraId="468A9989"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4E30EAD8"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45AE44A6"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98C6886" w14:textId="789CA29A" w:rsidR="006F4468" w:rsidRPr="00FF2A06" w:rsidRDefault="004A0AB5"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01:09:31</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Przewodnicząc</w:t>
      </w:r>
      <w:r w:rsidR="000B069A" w:rsidRPr="00FF2A06">
        <w:rPr>
          <w:rFonts w:eastAsia="Times New Roman" w:cstheme="minorHAnsi"/>
          <w:kern w:val="0"/>
          <w:sz w:val="24"/>
          <w:szCs w:val="24"/>
          <w:lang w:eastAsia="pl-PL"/>
          <w14:ligatures w14:val="none"/>
        </w:rPr>
        <w:t>y</w:t>
      </w:r>
      <w:r w:rsidR="006F4468" w:rsidRPr="00FF2A06">
        <w:rPr>
          <w:rFonts w:eastAsia="Times New Roman" w:cstheme="minorHAnsi"/>
          <w:kern w:val="0"/>
          <w:sz w:val="24"/>
          <w:szCs w:val="24"/>
          <w:lang w:eastAsia="pl-PL"/>
          <w14:ligatures w14:val="none"/>
        </w:rPr>
        <w:t xml:space="preserve"> Komisji </w:t>
      </w:r>
      <w:r w:rsidR="000B069A" w:rsidRPr="00FF2A06">
        <w:rPr>
          <w:rFonts w:eastAsia="Times New Roman" w:cstheme="minorHAnsi"/>
          <w:kern w:val="0"/>
          <w:sz w:val="24"/>
          <w:szCs w:val="24"/>
          <w:lang w:eastAsia="pl-PL"/>
          <w14:ligatures w14:val="none"/>
        </w:rPr>
        <w:t>Polityki Przestrzennej</w:t>
      </w:r>
      <w:r w:rsidR="006F4468" w:rsidRPr="00FF2A06">
        <w:rPr>
          <w:rFonts w:eastAsia="Times New Roman" w:cstheme="minorHAnsi"/>
          <w:kern w:val="0"/>
          <w:sz w:val="24"/>
          <w:szCs w:val="24"/>
          <w:lang w:eastAsia="pl-PL"/>
          <w14:ligatures w14:val="none"/>
        </w:rPr>
        <w:t>, radn</w:t>
      </w:r>
      <w:r w:rsidR="000B069A" w:rsidRPr="00FF2A06">
        <w:rPr>
          <w:rFonts w:eastAsia="Times New Roman" w:cstheme="minorHAnsi"/>
          <w:kern w:val="0"/>
          <w:sz w:val="24"/>
          <w:szCs w:val="24"/>
          <w:lang w:eastAsia="pl-PL"/>
          <w14:ligatures w14:val="none"/>
        </w:rPr>
        <w:t>y</w:t>
      </w:r>
      <w:r w:rsidR="006F4468"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Krzysztof Ratajczak</w:t>
      </w:r>
      <w:r w:rsidR="006F4468" w:rsidRPr="00FF2A06">
        <w:rPr>
          <w:rFonts w:eastAsia="Times New Roman" w:cstheme="minorHAnsi"/>
          <w:kern w:val="0"/>
          <w:sz w:val="24"/>
          <w:szCs w:val="24"/>
          <w:lang w:eastAsia="pl-PL"/>
          <w14:ligatures w14:val="none"/>
        </w:rPr>
        <w:t xml:space="preserve"> przedstawił pozytywną opinię do projektu uchwały.</w:t>
      </w:r>
    </w:p>
    <w:p w14:paraId="2A92BCD0"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5A625320" w14:textId="4DCDB09C" w:rsidR="006F4468" w:rsidRPr="00FF2A06" w:rsidRDefault="004A0AB5"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01:09:36</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Przewodniczący Marek Kubiak przystąpił do przeprowadzenia głosowania projektu uchwały:</w:t>
      </w:r>
    </w:p>
    <w:p w14:paraId="091BCB1E" w14:textId="594FEBCD"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597337" w:rsidRPr="00FF2A06">
        <w:rPr>
          <w:rFonts w:eastAsia="Times New Roman" w:cstheme="minorHAnsi"/>
          <w:b/>
          <w:bCs/>
          <w:kern w:val="0"/>
          <w:sz w:val="24"/>
          <w:szCs w:val="24"/>
          <w:lang w:eastAsia="pl-PL"/>
          <w14:ligatures w14:val="none"/>
        </w:rPr>
        <w:t>17</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radnych;</w:t>
      </w:r>
    </w:p>
    <w:p w14:paraId="0A4C053C"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lastRenderedPageBreak/>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1717F47"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 </w:t>
      </w:r>
    </w:p>
    <w:p w14:paraId="1A2C8E47" w14:textId="7FB9FC3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5</w:t>
      </w:r>
      <w:r w:rsidR="00EF5C65" w:rsidRPr="00FF2A06">
        <w:rPr>
          <w:rFonts w:eastAsia="Times New Roman" w:cstheme="minorHAnsi"/>
          <w:b/>
          <w:bCs/>
          <w:kern w:val="0"/>
          <w:sz w:val="24"/>
          <w:szCs w:val="24"/>
          <w:lang w:eastAsia="pl-PL"/>
          <w14:ligatures w14:val="none"/>
        </w:rPr>
        <w:t>8</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0FD933EB" w14:textId="77777777" w:rsidR="000B069A" w:rsidRPr="00FF2A06" w:rsidRDefault="000B069A" w:rsidP="00FF2A06">
      <w:pPr>
        <w:tabs>
          <w:tab w:val="num" w:pos="426"/>
        </w:tabs>
        <w:spacing w:after="0" w:line="360" w:lineRule="auto"/>
        <w:jc w:val="both"/>
        <w:rPr>
          <w:rFonts w:eastAsia="Times New Roman" w:cstheme="minorHAnsi"/>
          <w:kern w:val="0"/>
          <w:sz w:val="24"/>
          <w:szCs w:val="24"/>
          <w:lang w:eastAsia="pl-PL"/>
          <w14:ligatures w14:val="none"/>
        </w:rPr>
      </w:pPr>
    </w:p>
    <w:p w14:paraId="6BEB581E" w14:textId="6BDC3A76" w:rsidR="006F4468"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12 </w:t>
      </w:r>
      <w:r w:rsidR="00B745ED" w:rsidRPr="00FF2A06">
        <w:rPr>
          <w:rFonts w:eastAsia="Times New Roman" w:cstheme="minorHAnsi"/>
          <w:iCs/>
          <w:kern w:val="0"/>
          <w:sz w:val="24"/>
          <w:szCs w:val="24"/>
          <w:lang w:eastAsia="pl-PL"/>
          <w14:ligatures w14:val="none"/>
        </w:rPr>
        <w:t>01:10:25</w:t>
      </w:r>
      <w:r w:rsidR="00B745ED" w:rsidRPr="00FF2A06">
        <w:rPr>
          <w:rFonts w:eastAsia="Times New Roman" w:cstheme="minorHAnsi"/>
          <w:b/>
          <w:bCs/>
          <w:iCs/>
          <w:kern w:val="0"/>
          <w:sz w:val="24"/>
          <w:szCs w:val="24"/>
          <w:lang w:eastAsia="pl-PL"/>
          <w14:ligatures w14:val="none"/>
        </w:rPr>
        <w:t xml:space="preserve"> </w:t>
      </w:r>
      <w:r w:rsidR="000B069A" w:rsidRPr="00FF2A06">
        <w:rPr>
          <w:rFonts w:eastAsia="Verdana" w:cstheme="minorHAnsi"/>
          <w:b/>
          <w:kern w:val="0"/>
          <w:sz w:val="24"/>
          <w:szCs w:val="24"/>
          <w:lang w:eastAsia="pl-PL" w:bidi="pl-PL"/>
          <w14:ligatures w14:val="none"/>
        </w:rPr>
        <w:t xml:space="preserve">Podjęcie uchwały w  sprawie </w:t>
      </w:r>
      <w:r w:rsidR="000B069A" w:rsidRPr="00FF2A06">
        <w:rPr>
          <w:rFonts w:eastAsia="Calibri" w:cstheme="minorHAnsi"/>
          <w:b/>
          <w:kern w:val="0"/>
          <w:sz w:val="24"/>
          <w:szCs w:val="24"/>
          <w14:ligatures w14:val="none"/>
        </w:rPr>
        <w:t>wyrażenia zgody na wydzierżawienie w drodze bezprzetargowej części sieci kanalizacji sanitarnej z sieciowymi przepompowniami ścieków oraz sieciowymi przewodami tłocznymi, na okres 10 lat.</w:t>
      </w:r>
    </w:p>
    <w:p w14:paraId="3EA06F89" w14:textId="1E3D25D1" w:rsidR="006F4468" w:rsidRPr="00FF2A06" w:rsidRDefault="00B745ED"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01:10:44</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Projekt uchwały omówiła Pani Kierownik Anita Urbańczyk</w:t>
      </w:r>
    </w:p>
    <w:p w14:paraId="2BE39F55"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Tekst uzasadnienia brzmi następująco:</w:t>
      </w:r>
    </w:p>
    <w:p w14:paraId="6EA82811" w14:textId="725F5513" w:rsidR="000B069A" w:rsidRPr="00FF2A06" w:rsidRDefault="000B069A" w:rsidP="00FF2A06">
      <w:pPr>
        <w:spacing w:after="0" w:line="360" w:lineRule="auto"/>
        <w:jc w:val="both"/>
        <w:rPr>
          <w:rFonts w:eastAsia="Times New Roman" w:cstheme="minorHAnsi"/>
          <w:color w:val="000000"/>
          <w:kern w:val="0"/>
          <w:sz w:val="24"/>
          <w:szCs w:val="24"/>
          <w:u w:color="000000"/>
          <w:lang w:eastAsia="pl-PL" w:bidi="pl-PL"/>
          <w14:ligatures w14:val="none"/>
        </w:rPr>
      </w:pPr>
      <w:r w:rsidRPr="00FF2A06">
        <w:rPr>
          <w:rFonts w:eastAsia="Times New Roman" w:cstheme="minorHAnsi"/>
          <w:color w:val="000000"/>
          <w:kern w:val="0"/>
          <w:sz w:val="24"/>
          <w:szCs w:val="24"/>
          <w:u w:color="000000"/>
          <w:lang w:eastAsia="pl-PL" w:bidi="pl-PL"/>
          <w14:ligatures w14:val="none"/>
        </w:rPr>
        <w:t>Nieruchomość opisana w § 1 niniejszej uchwały stanowi własność Gminy. Stosownie do art. 18 ust 2 pkt. 9 lit. a, ustawy z dnia 8 marca 1990 r. o samorządzie gminnym, do wyłącznej właściwości rady gminy należy podejmowanie uchwał w sprawach majątkowych gminy, przekraczających zakres zwykłego zarządu, dotyczących: zasad nabywania, zbywania i obciążania nieruchomości oraz ich wydzierżawiania lub wynajmowania na czas oznaczony dłuższy niż 3 lata lub na czas nieoznaczony. Uchwała rady gminy jest wymagana również w przypadku, gdy po umowie zawartej na czas oznaczony do 3 lat strony umowy zamierzają zawrzeć kolejne umowy, których przedmiotem jest ta sama nieruchomość. Uchwała Rady Gminy o wyrażeniu zgody w tym przedmiocie stanowić będzie podstawę do zawierania umowy z dzierżawcą do 10 lat.</w:t>
      </w:r>
      <w:r w:rsidR="00FA7B3A" w:rsidRPr="00FF2A06">
        <w:rPr>
          <w:rFonts w:eastAsia="Times New Roman" w:cstheme="minorHAnsi"/>
          <w:color w:val="000000"/>
          <w:kern w:val="0"/>
          <w:sz w:val="24"/>
          <w:szCs w:val="24"/>
          <w:u w:color="000000"/>
          <w:lang w:eastAsia="pl-PL" w:bidi="pl-PL"/>
          <w14:ligatures w14:val="none"/>
        </w:rPr>
        <w:t xml:space="preserve"> </w:t>
      </w:r>
      <w:r w:rsidRPr="00FF2A06">
        <w:rPr>
          <w:rFonts w:eastAsia="Times New Roman" w:cstheme="minorHAnsi"/>
          <w:color w:val="000000"/>
          <w:kern w:val="0"/>
          <w:sz w:val="24"/>
          <w:szCs w:val="24"/>
          <w:u w:color="000000"/>
          <w:lang w:eastAsia="pl-PL" w:bidi="pl-PL"/>
          <w14:ligatures w14:val="none"/>
        </w:rPr>
        <w:t>Zgodnie z § 11 ust. 2 i 3 Uchwały Nr XXXVI/253/98 Rady Gminy Komorniki z dnia 27 kwietnia 1998 r. w sprawie zasad prowadzenia gospodarki nieruchomościami gruntowymi w gminie Komorniki, grunty mogą być wydzierżawiane wyłącznie w drodze przetargu z wyłączeniem przypadków prawem przewidzianych. Rada Gminy odrębną uchwałą może określić wyjątki od zasady.</w:t>
      </w:r>
      <w:r w:rsidR="00FA7B3A" w:rsidRPr="00FF2A06">
        <w:rPr>
          <w:rFonts w:eastAsia="Times New Roman" w:cstheme="minorHAnsi"/>
          <w:color w:val="000000"/>
          <w:kern w:val="0"/>
          <w:sz w:val="24"/>
          <w:szCs w:val="24"/>
          <w:u w:color="000000"/>
          <w:lang w:eastAsia="pl-PL" w:bidi="pl-PL"/>
          <w14:ligatures w14:val="none"/>
        </w:rPr>
        <w:t xml:space="preserve"> </w:t>
      </w:r>
      <w:r w:rsidRPr="00FF2A06">
        <w:rPr>
          <w:rFonts w:eastAsia="Times New Roman" w:cstheme="minorHAnsi"/>
          <w:color w:val="000000"/>
          <w:kern w:val="0"/>
          <w:sz w:val="24"/>
          <w:szCs w:val="24"/>
          <w:u w:color="000000"/>
          <w:lang w:eastAsia="pl-PL" w:bidi="pl-PL"/>
          <w14:ligatures w14:val="none"/>
        </w:rPr>
        <w:t>Dzierżawcą nieruchomości będącej przedmiotem niniejszej uchwały jest Przedsiębiorstwo Usług Komunalnych spółka z o.o., która została powołana w celu realizowania na terenie Gminy Komorniki zadania własnego w zakresie zbiorowego zaopatrzenia w wodę i zbiorowego odprowadzenia ścieków. Dzierżawca nieruchomości wymienionej w treści uchwały wywiązuje się z warunków zawartych w umowie zgodnie z celem dzierżawy, wnosił w określonych terminach wszystkie należne opłaty.</w:t>
      </w:r>
    </w:p>
    <w:p w14:paraId="441606E4" w14:textId="77777777" w:rsidR="000B069A" w:rsidRPr="00FF2A06" w:rsidRDefault="000B069A" w:rsidP="00FF2A06">
      <w:pPr>
        <w:spacing w:after="0" w:line="360" w:lineRule="auto"/>
        <w:jc w:val="both"/>
        <w:rPr>
          <w:rFonts w:eastAsia="Times New Roman" w:cstheme="minorHAnsi"/>
          <w:color w:val="000000"/>
          <w:kern w:val="0"/>
          <w:sz w:val="24"/>
          <w:szCs w:val="24"/>
          <w:u w:color="000000"/>
          <w:lang w:eastAsia="pl-PL" w:bidi="pl-PL"/>
          <w14:ligatures w14:val="none"/>
        </w:rPr>
      </w:pPr>
      <w:r w:rsidRPr="00FF2A06">
        <w:rPr>
          <w:rFonts w:eastAsia="Times New Roman" w:cstheme="minorHAnsi"/>
          <w:color w:val="000000"/>
          <w:kern w:val="0"/>
          <w:sz w:val="24"/>
          <w:szCs w:val="24"/>
          <w:u w:color="000000"/>
          <w:lang w:eastAsia="pl-PL" w:bidi="pl-PL"/>
          <w14:ligatures w14:val="none"/>
        </w:rPr>
        <w:t>Z uwagi na powyższe podjęcie niniejszej uchwały jest zasadne.</w:t>
      </w:r>
    </w:p>
    <w:p w14:paraId="1AA4A910"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bidi="pl-PL"/>
          <w14:ligatures w14:val="none"/>
        </w:rPr>
      </w:pPr>
    </w:p>
    <w:p w14:paraId="39F69943" w14:textId="6E8D58B7" w:rsidR="006F4468" w:rsidRPr="00FF2A06" w:rsidRDefault="00597CA7"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01:11:17</w:t>
      </w:r>
      <w:r w:rsidRPr="00FF2A06">
        <w:rPr>
          <w:rFonts w:eastAsia="Times New Roman" w:cstheme="minorHAnsi"/>
          <w:kern w:val="0"/>
          <w:sz w:val="24"/>
          <w:szCs w:val="24"/>
          <w:u w:val="single"/>
          <w:lang w:eastAsia="pl-PL"/>
          <w14:ligatures w14:val="none"/>
        </w:rPr>
        <w:t xml:space="preserve"> </w:t>
      </w:r>
      <w:r w:rsidR="006F4468" w:rsidRPr="00FF2A06">
        <w:rPr>
          <w:rFonts w:eastAsia="Times New Roman" w:cstheme="minorHAnsi"/>
          <w:kern w:val="0"/>
          <w:sz w:val="24"/>
          <w:szCs w:val="24"/>
          <w:u w:val="single"/>
          <w:lang w:eastAsia="pl-PL"/>
          <w14:ligatures w14:val="none"/>
        </w:rPr>
        <w:t>Przewodniczący otworzył dyskusje.</w:t>
      </w:r>
    </w:p>
    <w:p w14:paraId="44627FF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lastRenderedPageBreak/>
        <w:t>Radni nie mieli pytań.</w:t>
      </w:r>
    </w:p>
    <w:p w14:paraId="11D53F9E"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3CF64C0B"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FD00BF3" w14:textId="0BEB4166" w:rsidR="006F4468" w:rsidRPr="00FF2A06" w:rsidRDefault="00597CA7"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01:11:33</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 xml:space="preserve">Przewodniczący Komisji Działalności Gospodarczej, Rolnictwa i Ochrony Środowiska, radny Mateusz </w:t>
      </w:r>
      <w:proofErr w:type="spellStart"/>
      <w:r w:rsidR="006F4468" w:rsidRPr="00FF2A06">
        <w:rPr>
          <w:rFonts w:eastAsia="Times New Roman" w:cstheme="minorHAnsi"/>
          <w:kern w:val="0"/>
          <w:sz w:val="24"/>
          <w:szCs w:val="24"/>
          <w:lang w:eastAsia="pl-PL"/>
          <w14:ligatures w14:val="none"/>
        </w:rPr>
        <w:t>Werbliński</w:t>
      </w:r>
      <w:proofErr w:type="spellEnd"/>
      <w:r w:rsidR="006F4468" w:rsidRPr="00FF2A06">
        <w:rPr>
          <w:rFonts w:eastAsia="Times New Roman" w:cstheme="minorHAnsi"/>
          <w:kern w:val="0"/>
          <w:sz w:val="24"/>
          <w:szCs w:val="24"/>
          <w:lang w:eastAsia="pl-PL"/>
          <w14:ligatures w14:val="none"/>
        </w:rPr>
        <w:t xml:space="preserve"> przedstawił pozytywną opinię do projektu uchwały.</w:t>
      </w:r>
    </w:p>
    <w:p w14:paraId="7B674DD4"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521B514" w14:textId="3103B05C" w:rsidR="006F4468" w:rsidRPr="00FF2A06" w:rsidRDefault="00597CA7"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01:11:38</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Przewodniczący Marek Kubiak przystąpił do przeprowadzenia głosowania projektu uchwały:</w:t>
      </w:r>
    </w:p>
    <w:p w14:paraId="392C8BDE" w14:textId="6F477674"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DD3A95" w:rsidRPr="00FF2A06">
        <w:rPr>
          <w:rFonts w:eastAsia="Times New Roman" w:cstheme="minorHAnsi"/>
          <w:b/>
          <w:bCs/>
          <w:kern w:val="0"/>
          <w:sz w:val="24"/>
          <w:szCs w:val="24"/>
          <w:lang w:eastAsia="pl-PL"/>
          <w14:ligatures w14:val="none"/>
        </w:rPr>
        <w:t>17</w:t>
      </w:r>
      <w:r w:rsidRPr="00FF2A06">
        <w:rPr>
          <w:rFonts w:eastAsia="Times New Roman" w:cstheme="minorHAnsi"/>
          <w:b/>
          <w:bCs/>
          <w:kern w:val="0"/>
          <w:sz w:val="24"/>
          <w:szCs w:val="24"/>
          <w:lang w:eastAsia="pl-PL"/>
          <w14:ligatures w14:val="none"/>
        </w:rPr>
        <w:t xml:space="preserve"> </w:t>
      </w:r>
      <w:r w:rsidRPr="00FF2A06">
        <w:rPr>
          <w:rFonts w:eastAsia="Times New Roman" w:cstheme="minorHAnsi"/>
          <w:kern w:val="0"/>
          <w:sz w:val="24"/>
          <w:szCs w:val="24"/>
          <w:lang w:eastAsia="pl-PL"/>
          <w14:ligatures w14:val="none"/>
        </w:rPr>
        <w:t>radnych;</w:t>
      </w:r>
    </w:p>
    <w:p w14:paraId="7CFEA80D"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5081E3D9"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20ECFAE" w14:textId="590C766B"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59</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1B88D36F" w14:textId="77777777" w:rsidR="000B069A" w:rsidRPr="00FF2A06" w:rsidRDefault="000B069A" w:rsidP="00FF2A06">
      <w:pPr>
        <w:tabs>
          <w:tab w:val="num" w:pos="426"/>
        </w:tabs>
        <w:spacing w:after="0" w:line="360" w:lineRule="auto"/>
        <w:jc w:val="both"/>
        <w:rPr>
          <w:rFonts w:eastAsia="Times New Roman" w:cstheme="minorHAnsi"/>
          <w:b/>
          <w:bCs/>
          <w:iCs/>
          <w:kern w:val="0"/>
          <w:sz w:val="24"/>
          <w:szCs w:val="24"/>
          <w:lang w:eastAsia="pl-PL"/>
          <w14:ligatures w14:val="none"/>
        </w:rPr>
      </w:pPr>
    </w:p>
    <w:p w14:paraId="588D35AB" w14:textId="506C2BF9" w:rsidR="006F4468"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kern w:val="0"/>
          <w:sz w:val="24"/>
          <w:szCs w:val="24"/>
          <w:lang w:eastAsia="pl-PL"/>
          <w14:ligatures w14:val="none"/>
        </w:rPr>
        <w:t>Ad. 13</w:t>
      </w:r>
      <w:r w:rsidRPr="00FF2A06">
        <w:rPr>
          <w:rFonts w:eastAsia="Times New Roman" w:cstheme="minorHAnsi"/>
          <w:kern w:val="0"/>
          <w:sz w:val="24"/>
          <w:szCs w:val="24"/>
          <w:lang w:eastAsia="pl-PL"/>
          <w14:ligatures w14:val="none"/>
        </w:rPr>
        <w:t xml:space="preserve"> </w:t>
      </w:r>
      <w:r w:rsidR="007B4DEC" w:rsidRPr="00FF2A06">
        <w:rPr>
          <w:rFonts w:eastAsia="Times New Roman" w:cstheme="minorHAnsi"/>
          <w:kern w:val="0"/>
          <w:sz w:val="24"/>
          <w:szCs w:val="24"/>
          <w:lang w:eastAsia="pl-PL"/>
          <w14:ligatures w14:val="none"/>
        </w:rPr>
        <w:t>01:12:19</w:t>
      </w:r>
      <w:r w:rsidR="007B4DEC" w:rsidRPr="00FF2A06">
        <w:rPr>
          <w:rFonts w:eastAsia="Times New Roman" w:cstheme="minorHAnsi"/>
          <w:kern w:val="0"/>
          <w:sz w:val="24"/>
          <w:szCs w:val="24"/>
          <w:lang w:eastAsia="pl-PL"/>
          <w14:ligatures w14:val="none"/>
        </w:rPr>
        <w:t xml:space="preserve"> </w:t>
      </w:r>
      <w:r w:rsidR="000B069A" w:rsidRPr="00FF2A06">
        <w:rPr>
          <w:rFonts w:eastAsia="Verdana" w:cstheme="minorHAnsi"/>
          <w:b/>
          <w:kern w:val="0"/>
          <w:sz w:val="24"/>
          <w:szCs w:val="24"/>
          <w:lang w:eastAsia="pl-PL" w:bidi="pl-PL"/>
          <w14:ligatures w14:val="none"/>
        </w:rPr>
        <w:t xml:space="preserve">Podjęcie uchwały w sprawie </w:t>
      </w:r>
      <w:r w:rsidR="000B069A" w:rsidRPr="00FF2A06">
        <w:rPr>
          <w:rFonts w:eastAsia="Calibri" w:cstheme="minorHAnsi"/>
          <w:b/>
          <w:kern w:val="0"/>
          <w:sz w:val="24"/>
          <w:szCs w:val="24"/>
          <w14:ligatures w14:val="none"/>
        </w:rPr>
        <w:t>wyrażenia zgody na wynajem w drodze bezprzetargowej 20 pomieszczeń gospodarczych, zlokalizowanych na nieruchomościach stanowiących własność Gminy Komorniki, położonych w Plewiskach, przy ul. Szkolnej, na działce nr 1313/35.</w:t>
      </w:r>
    </w:p>
    <w:p w14:paraId="3C50B7BD" w14:textId="2DFD3E46" w:rsidR="006F4468" w:rsidRPr="00FF2A06" w:rsidRDefault="007B4DEC"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01:12:38</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Projekt omówiła Pani Kierownik Anita Urbańczyk</w:t>
      </w:r>
      <w:r w:rsidR="006F4468" w:rsidRPr="00FF2A06">
        <w:rPr>
          <w:rFonts w:eastAsia="Times New Roman" w:cstheme="minorHAnsi"/>
          <w:kern w:val="0"/>
          <w:sz w:val="24"/>
          <w:szCs w:val="24"/>
          <w:u w:val="single"/>
          <w:lang w:eastAsia="pl-PL"/>
          <w14:ligatures w14:val="none"/>
        </w:rPr>
        <w:t xml:space="preserve"> </w:t>
      </w:r>
    </w:p>
    <w:p w14:paraId="7FA5A699"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062919B8"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Pomieszczenia gospodarcze będące przedmiotem niniejszej uchwały zlokalizowane  są w 2 budynkach gospodarczych, położonych w Plewiskach przy ul. Szkolnej, w bezpośrednim sąsiedztwie budynków mieszkalnych, stanowiących mieszkaniowy zasób Gminy Komorniki. Lokale mieszkalne położone w w/w budynkach nie posiadają w swej strukturze przestrzeni do składowania i przechowywania, zatem przedmiotowe pomieszczenia gospodarcze stanowią przestrzeń magazynową i uzupełnienie do sfery mieszkalnej, dla najemców mieszkań komunalnych, zlokalizowanych w Plewiskach przy ul. Szkolnej.</w:t>
      </w:r>
    </w:p>
    <w:p w14:paraId="71CC6C8D"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Najemcy nieruchomości wymienionych w treści uchwały są mieszkańcami zasobu mieszkaniowego gminy Komorniki, korzystają z najmowanych pomieszczeń i wywiązują się z warunków zawartych w umowie najmu, wnoszą w określonych terminach czynsz oraz podatek od nieruchomości wynikający z przepisów ustawy o podatkach i opłatach lokalnych.</w:t>
      </w:r>
    </w:p>
    <w:p w14:paraId="4A6D4CB7" w14:textId="1B4AA3E2"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W związku z powyższym podjęcie niniejszej uchwały jest uzasadnione.</w:t>
      </w:r>
    </w:p>
    <w:p w14:paraId="26377E69"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39F9498D" w14:textId="25728F72" w:rsidR="006F4468" w:rsidRPr="00FF2A06" w:rsidRDefault="007B4DEC"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lastRenderedPageBreak/>
        <w:t>01:13:25</w:t>
      </w:r>
      <w:r w:rsidRPr="00FF2A06">
        <w:rPr>
          <w:rFonts w:eastAsia="Times New Roman" w:cstheme="minorHAnsi"/>
          <w:kern w:val="0"/>
          <w:sz w:val="24"/>
          <w:szCs w:val="24"/>
          <w:u w:val="single"/>
          <w:lang w:eastAsia="pl-PL"/>
          <w14:ligatures w14:val="none"/>
        </w:rPr>
        <w:t xml:space="preserve"> </w:t>
      </w:r>
      <w:r w:rsidR="006F4468" w:rsidRPr="00FF2A06">
        <w:rPr>
          <w:rFonts w:eastAsia="Times New Roman" w:cstheme="minorHAnsi"/>
          <w:kern w:val="0"/>
          <w:sz w:val="24"/>
          <w:szCs w:val="24"/>
          <w:u w:val="single"/>
          <w:lang w:eastAsia="pl-PL"/>
          <w14:ligatures w14:val="none"/>
        </w:rPr>
        <w:t>Przewodniczący otworzył dyskusje.</w:t>
      </w:r>
    </w:p>
    <w:p w14:paraId="2B878409"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08E110A2"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3D47D5A4"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07DBD6AA" w14:textId="1753CE91" w:rsidR="006F4468" w:rsidRPr="00FF2A06" w:rsidRDefault="00DE3AA1"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01:13:44</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 xml:space="preserve">Przewodniczący Komisji Działalności Gospodarczej, Rolnictwa i Ochrony Środowiska, radny Mateusz </w:t>
      </w:r>
      <w:proofErr w:type="spellStart"/>
      <w:r w:rsidR="006F4468" w:rsidRPr="00FF2A06">
        <w:rPr>
          <w:rFonts w:eastAsia="Times New Roman" w:cstheme="minorHAnsi"/>
          <w:kern w:val="0"/>
          <w:sz w:val="24"/>
          <w:szCs w:val="24"/>
          <w:lang w:eastAsia="pl-PL"/>
          <w14:ligatures w14:val="none"/>
        </w:rPr>
        <w:t>Werbliński</w:t>
      </w:r>
      <w:proofErr w:type="spellEnd"/>
      <w:r w:rsidR="006F4468" w:rsidRPr="00FF2A06">
        <w:rPr>
          <w:rFonts w:eastAsia="Times New Roman" w:cstheme="minorHAnsi"/>
          <w:kern w:val="0"/>
          <w:sz w:val="24"/>
          <w:szCs w:val="24"/>
          <w:lang w:eastAsia="pl-PL"/>
          <w14:ligatures w14:val="none"/>
        </w:rPr>
        <w:t xml:space="preserve"> przedstawił pozytywną opinię do projektu uchwały.</w:t>
      </w:r>
    </w:p>
    <w:p w14:paraId="17C6E252" w14:textId="77777777" w:rsidR="006F4468" w:rsidRPr="00FF2A06" w:rsidRDefault="006F4468"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43E51DDC" w14:textId="0FA55E44" w:rsidR="006F4468" w:rsidRPr="00FF2A06" w:rsidRDefault="00DE3AA1"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01:13:49</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Przewodniczący Marek Kubiak przystąpił do przeprowadzenia głosowania projektu uchwały:</w:t>
      </w:r>
    </w:p>
    <w:p w14:paraId="47B751FF" w14:textId="1B71524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C836E6" w:rsidRPr="00FF2A06">
        <w:rPr>
          <w:rFonts w:eastAsia="Times New Roman" w:cstheme="minorHAnsi"/>
          <w:b/>
          <w:bCs/>
          <w:kern w:val="0"/>
          <w:sz w:val="24"/>
          <w:szCs w:val="24"/>
          <w:lang w:eastAsia="pl-PL"/>
          <w14:ligatures w14:val="none"/>
        </w:rPr>
        <w:t xml:space="preserve">17 </w:t>
      </w:r>
      <w:r w:rsidRPr="00FF2A06">
        <w:rPr>
          <w:rFonts w:eastAsia="Times New Roman" w:cstheme="minorHAnsi"/>
          <w:kern w:val="0"/>
          <w:sz w:val="24"/>
          <w:szCs w:val="24"/>
          <w:lang w:eastAsia="pl-PL"/>
          <w14:ligatures w14:val="none"/>
        </w:rPr>
        <w:t>radnych;</w:t>
      </w:r>
    </w:p>
    <w:p w14:paraId="5ED16BA4"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31B61C6" w14:textId="2B39C3B8"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000B069A"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6C82B1AF" w14:textId="4E64DF56"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60</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6CE76EB9" w14:textId="77777777" w:rsidR="006F4468" w:rsidRPr="00FF2A06" w:rsidRDefault="006F446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058F9BA2" w14:textId="214D11EA" w:rsidR="006F4468"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14 </w:t>
      </w:r>
      <w:r w:rsidR="00A74925" w:rsidRPr="00FF2A06">
        <w:rPr>
          <w:rFonts w:eastAsia="Times New Roman" w:cstheme="minorHAnsi"/>
          <w:iCs/>
          <w:kern w:val="0"/>
          <w:sz w:val="24"/>
          <w:szCs w:val="24"/>
          <w:lang w:eastAsia="pl-PL"/>
          <w14:ligatures w14:val="none"/>
        </w:rPr>
        <w:t>01:14:33</w:t>
      </w:r>
      <w:r w:rsidR="00A74925" w:rsidRPr="00FF2A06">
        <w:rPr>
          <w:rFonts w:eastAsia="Times New Roman" w:cstheme="minorHAnsi"/>
          <w:b/>
          <w:bCs/>
          <w:iCs/>
          <w:kern w:val="0"/>
          <w:sz w:val="24"/>
          <w:szCs w:val="24"/>
          <w:lang w:eastAsia="pl-PL"/>
          <w14:ligatures w14:val="none"/>
        </w:rPr>
        <w:t xml:space="preserve"> </w:t>
      </w:r>
      <w:r w:rsidR="000B069A" w:rsidRPr="00FF2A06">
        <w:rPr>
          <w:rFonts w:eastAsia="Times New Roman" w:cstheme="minorHAnsi"/>
          <w:b/>
          <w:kern w:val="0"/>
          <w:sz w:val="24"/>
          <w:szCs w:val="24"/>
          <w:lang w:eastAsia="pl-PL"/>
          <w14:ligatures w14:val="none"/>
        </w:rPr>
        <w:t>Podjęcie uchwały w sprawie</w:t>
      </w:r>
      <w:r w:rsidR="000B069A" w:rsidRPr="00FF2A06">
        <w:rPr>
          <w:rFonts w:eastAsia="Verdana" w:cstheme="minorHAnsi"/>
          <w:b/>
          <w:kern w:val="0"/>
          <w:sz w:val="24"/>
          <w:szCs w:val="24"/>
          <w:lang w:eastAsia="pl-PL" w:bidi="pl-PL"/>
          <w14:ligatures w14:val="none"/>
        </w:rPr>
        <w:t xml:space="preserve"> </w:t>
      </w:r>
      <w:r w:rsidR="000B069A" w:rsidRPr="00FF2A06">
        <w:rPr>
          <w:rFonts w:eastAsia="Calibri" w:cstheme="minorHAnsi"/>
          <w:b/>
          <w:kern w:val="0"/>
          <w:sz w:val="24"/>
          <w:szCs w:val="24"/>
          <w14:ligatures w14:val="none"/>
        </w:rPr>
        <w:t xml:space="preserve"> wyrażenia zgody na wydzierżawienie w drodze bezprzetargowej nieruchomości – działek o nr </w:t>
      </w:r>
      <w:proofErr w:type="spellStart"/>
      <w:r w:rsidR="000B069A" w:rsidRPr="00FF2A06">
        <w:rPr>
          <w:rFonts w:eastAsia="Calibri" w:cstheme="minorHAnsi"/>
          <w:b/>
          <w:kern w:val="0"/>
          <w:sz w:val="24"/>
          <w:szCs w:val="24"/>
          <w14:ligatures w14:val="none"/>
        </w:rPr>
        <w:t>ewid</w:t>
      </w:r>
      <w:proofErr w:type="spellEnd"/>
      <w:r w:rsidR="000B069A" w:rsidRPr="00FF2A06">
        <w:rPr>
          <w:rFonts w:eastAsia="Calibri" w:cstheme="minorHAnsi"/>
          <w:b/>
          <w:kern w:val="0"/>
          <w:sz w:val="24"/>
          <w:szCs w:val="24"/>
          <w14:ligatures w14:val="none"/>
        </w:rPr>
        <w:t>. 76/4, 76/5, 76/6, 76/7, 76/8, 76/9, 76/10, 76/11, 76/12, 76/13, 76/14, 76/15, 76/16, 76/17, 76/18, 76/19, 76/22, 76/23, o łącznej powierzchni 2,7881 ha, położonej w obrębie Rosnówko-Walerianowo na okres do dnia 31.10.2027 r.</w:t>
      </w:r>
    </w:p>
    <w:p w14:paraId="71524308" w14:textId="7788E199" w:rsidR="006F4468" w:rsidRPr="00FF2A06" w:rsidRDefault="00A74925"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01:15:31</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Projekt omówiła Pani Kierownik Anita Urbańczyk</w:t>
      </w:r>
      <w:r w:rsidR="006F4468" w:rsidRPr="00FF2A06">
        <w:rPr>
          <w:rFonts w:eastAsia="Times New Roman" w:cstheme="minorHAnsi"/>
          <w:kern w:val="0"/>
          <w:sz w:val="24"/>
          <w:szCs w:val="24"/>
          <w:u w:val="single"/>
          <w:lang w:eastAsia="pl-PL"/>
          <w14:ligatures w14:val="none"/>
        </w:rPr>
        <w:t xml:space="preserve"> </w:t>
      </w:r>
    </w:p>
    <w:p w14:paraId="7BE2780C"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3E65E796"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Nieruchomość opisana w § 1 niniejszej uchwały znajduje się w gminnym zasobie nieruchomości. Stosownie do art. 18 ust 2 pkt. 9 lit. a, ustawy z dnia 8 marca 1990 r. o samorządzie gminnym, do wyłącznej właściwości rady gminy należy podejmowanie uchwał w sprawach majątkowych gminy, przekraczających zakres zwykłego zarządu, dotyczących: zasad nabywania, zbywania i obciążania nieruchomości oraz ich wydzierżawiania lub wynajmowania na czas oznaczony dłuższy niż 3 lata lub na czas nieoznaczony. Uchwała rady gminy jest wymagana również w przypadku, gdy po umowie zawartej na czas oznaczony do 3 lat strony umowy zamierzają zawrzeć kolejne umowy, których przedmiotem jest ta sama nieruchomość. Uchwała Rady Gminy o wyrażeniu zgody w tym przedmiocie stanowić będzie podstawę do zawarcia kolejnej umowy z dotychczasowym dzierżawcą do dnia 31.10.2026 r.</w:t>
      </w:r>
    </w:p>
    <w:p w14:paraId="6672331E"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lastRenderedPageBreak/>
        <w:t>Zgodnie z § 11 ust. 2 i 3 Uchwały Nr XXXVI/253/98 Rady Gminy Komorniki z dnia 27 kwietnia 1998 r. w sprawie zasad prowadzenia gospodarki nieruchomościami gruntowymi w gminie Komorniki, grunty mogą być wydzierżawiane wyłącznie w drodze przetargu z wyłączeniem przypadków prawem przewidzianych. Rada Gminy odrębną uchwałą może określić wyjątki od zasady.</w:t>
      </w:r>
    </w:p>
    <w:p w14:paraId="461FE6A1"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Dzierżawca nieruchomości wymienionej w treści uchwały korzysta z dzierżawionego gruntu i wywiązuje się z warunków zawartych w umowie zgodnie z celem dzierżawy, wnosił w określonych terminach czynsz oraz podatek od nieruchomości wynikający z przepisów ustawy o podatkach i opłatach lokalnych.</w:t>
      </w:r>
    </w:p>
    <w:p w14:paraId="50DF9B6F"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Z uwagi na powyższe, podjęcie niniejszej uchwały jest zasadne.</w:t>
      </w:r>
    </w:p>
    <w:p w14:paraId="244C00E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12CC9DEE" w14:textId="3627F526" w:rsidR="006F4468" w:rsidRPr="00FF2A06" w:rsidRDefault="0073115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01:16:35</w:t>
      </w:r>
      <w:r w:rsidRPr="00FF2A06">
        <w:rPr>
          <w:rFonts w:eastAsia="Times New Roman" w:cstheme="minorHAnsi"/>
          <w:kern w:val="0"/>
          <w:sz w:val="24"/>
          <w:szCs w:val="24"/>
          <w:u w:val="single"/>
          <w:lang w:eastAsia="pl-PL"/>
          <w14:ligatures w14:val="none"/>
        </w:rPr>
        <w:t xml:space="preserve"> </w:t>
      </w:r>
      <w:r w:rsidR="006F4468" w:rsidRPr="00FF2A06">
        <w:rPr>
          <w:rFonts w:eastAsia="Times New Roman" w:cstheme="minorHAnsi"/>
          <w:kern w:val="0"/>
          <w:sz w:val="24"/>
          <w:szCs w:val="24"/>
          <w:u w:val="single"/>
          <w:lang w:eastAsia="pl-PL"/>
          <w14:ligatures w14:val="none"/>
        </w:rPr>
        <w:t>Przewodniczący otworzył dyskusje.</w:t>
      </w:r>
    </w:p>
    <w:p w14:paraId="4ED3636A"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1E99BCF1"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0AF21E74"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058704C3" w14:textId="040CA090" w:rsidR="006F4468" w:rsidRPr="00FF2A06" w:rsidRDefault="00731153"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01:16:52</w:t>
      </w:r>
      <w:r w:rsidR="006F4468" w:rsidRPr="00FF2A06">
        <w:rPr>
          <w:rFonts w:eastAsia="Times New Roman" w:cstheme="minorHAnsi"/>
          <w:kern w:val="0"/>
          <w:sz w:val="24"/>
          <w:szCs w:val="24"/>
          <w:lang w:eastAsia="pl-PL"/>
          <w14:ligatures w14:val="none"/>
        </w:rPr>
        <w:t xml:space="preserve">Przewodniczący Komisji Działalności Gospodarczej, Rolnictwa i Ochrony Środowiska, radny Mateusz </w:t>
      </w:r>
      <w:proofErr w:type="spellStart"/>
      <w:r w:rsidR="006F4468" w:rsidRPr="00FF2A06">
        <w:rPr>
          <w:rFonts w:eastAsia="Times New Roman" w:cstheme="minorHAnsi"/>
          <w:kern w:val="0"/>
          <w:sz w:val="24"/>
          <w:szCs w:val="24"/>
          <w:lang w:eastAsia="pl-PL"/>
          <w14:ligatures w14:val="none"/>
        </w:rPr>
        <w:t>Werbliński</w:t>
      </w:r>
      <w:proofErr w:type="spellEnd"/>
      <w:r w:rsidR="006F4468" w:rsidRPr="00FF2A06">
        <w:rPr>
          <w:rFonts w:eastAsia="Times New Roman" w:cstheme="minorHAnsi"/>
          <w:kern w:val="0"/>
          <w:sz w:val="24"/>
          <w:szCs w:val="24"/>
          <w:lang w:eastAsia="pl-PL"/>
          <w14:ligatures w14:val="none"/>
        </w:rPr>
        <w:t xml:space="preserve"> przedstawił pozytywną opinię do projektu uchwały.</w:t>
      </w:r>
    </w:p>
    <w:p w14:paraId="27CE5E4B" w14:textId="77777777" w:rsidR="006F4468" w:rsidRPr="00FF2A06" w:rsidRDefault="006F4468"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33043897" w14:textId="737873C6" w:rsidR="006F4468" w:rsidRPr="00FF2A06" w:rsidRDefault="00731153"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01:16:55</w:t>
      </w:r>
      <w:r w:rsidRPr="00FF2A06">
        <w:rPr>
          <w:rFonts w:eastAsia="Times New Roman" w:cstheme="minorHAnsi"/>
          <w:kern w:val="0"/>
          <w:sz w:val="24"/>
          <w:szCs w:val="24"/>
          <w:lang w:eastAsia="pl-PL"/>
          <w14:ligatures w14:val="none"/>
        </w:rPr>
        <w:t xml:space="preserve"> </w:t>
      </w:r>
      <w:r w:rsidR="006F4468" w:rsidRPr="00FF2A06">
        <w:rPr>
          <w:rFonts w:eastAsia="Times New Roman" w:cstheme="minorHAnsi"/>
          <w:kern w:val="0"/>
          <w:sz w:val="24"/>
          <w:szCs w:val="24"/>
          <w:lang w:eastAsia="pl-PL"/>
          <w14:ligatures w14:val="none"/>
        </w:rPr>
        <w:t>Przewodniczący Marek Kubiak przystąpił do przeprowadzenia głosowania projektu uchwały:</w:t>
      </w:r>
    </w:p>
    <w:p w14:paraId="43FBCE6C" w14:textId="592AEC21"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9608EF" w:rsidRPr="00FF2A06">
        <w:rPr>
          <w:rFonts w:eastAsia="Times New Roman" w:cstheme="minorHAnsi"/>
          <w:b/>
          <w:bCs/>
          <w:kern w:val="0"/>
          <w:sz w:val="24"/>
          <w:szCs w:val="24"/>
          <w:lang w:eastAsia="pl-PL"/>
          <w14:ligatures w14:val="none"/>
        </w:rPr>
        <w:t>17</w:t>
      </w:r>
      <w:r w:rsidRPr="00FF2A06">
        <w:rPr>
          <w:rFonts w:eastAsia="Times New Roman" w:cstheme="minorHAnsi"/>
          <w:kern w:val="0"/>
          <w:sz w:val="24"/>
          <w:szCs w:val="24"/>
          <w:lang w:eastAsia="pl-PL"/>
          <w14:ligatures w14:val="none"/>
        </w:rPr>
        <w:t xml:space="preserve"> radnych;</w:t>
      </w:r>
    </w:p>
    <w:p w14:paraId="2E2AEFB5"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403AD0DD"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B6B8D85" w14:textId="773A2073"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w:t>
      </w:r>
      <w:r w:rsidR="000B069A" w:rsidRPr="00FF2A06">
        <w:rPr>
          <w:rFonts w:eastAsia="Times New Roman" w:cstheme="minorHAnsi"/>
          <w:b/>
          <w:bCs/>
          <w:kern w:val="0"/>
          <w:sz w:val="24"/>
          <w:szCs w:val="24"/>
          <w:lang w:eastAsia="pl-PL"/>
          <w14:ligatures w14:val="none"/>
        </w:rPr>
        <w:t>III</w:t>
      </w:r>
      <w:r w:rsidRPr="00FF2A06">
        <w:rPr>
          <w:rFonts w:eastAsia="Times New Roman" w:cstheme="minorHAnsi"/>
          <w:b/>
          <w:bCs/>
          <w:kern w:val="0"/>
          <w:sz w:val="24"/>
          <w:szCs w:val="24"/>
          <w:lang w:eastAsia="pl-PL"/>
          <w14:ligatures w14:val="none"/>
        </w:rPr>
        <w:t>/3</w:t>
      </w:r>
      <w:r w:rsidR="000B069A" w:rsidRPr="00FF2A06">
        <w:rPr>
          <w:rFonts w:eastAsia="Times New Roman" w:cstheme="minorHAnsi"/>
          <w:b/>
          <w:bCs/>
          <w:kern w:val="0"/>
          <w:sz w:val="24"/>
          <w:szCs w:val="24"/>
          <w:lang w:eastAsia="pl-PL"/>
          <w14:ligatures w14:val="none"/>
        </w:rPr>
        <w:t>61</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481FE364" w14:textId="77777777" w:rsidR="006F4468" w:rsidRPr="00FF2A06" w:rsidRDefault="006F4468" w:rsidP="00FF2A06">
      <w:pPr>
        <w:autoSpaceDE w:val="0"/>
        <w:autoSpaceDN w:val="0"/>
        <w:adjustRightInd w:val="0"/>
        <w:spacing w:after="0" w:line="360" w:lineRule="auto"/>
        <w:jc w:val="both"/>
        <w:rPr>
          <w:rFonts w:eastAsia="Times New Roman" w:cstheme="minorHAnsi"/>
          <w:b/>
          <w:bCs/>
          <w:color w:val="000000"/>
          <w:kern w:val="0"/>
          <w:sz w:val="24"/>
          <w:szCs w:val="24"/>
          <w:lang w:eastAsia="pl-PL"/>
          <w14:ligatures w14:val="none"/>
        </w:rPr>
      </w:pPr>
    </w:p>
    <w:p w14:paraId="0A634BE6" w14:textId="552C4153" w:rsidR="006F4468"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color w:val="000000"/>
          <w:kern w:val="0"/>
          <w:sz w:val="24"/>
          <w:szCs w:val="24"/>
          <w:lang w:eastAsia="pl-PL"/>
          <w14:ligatures w14:val="none"/>
        </w:rPr>
        <w:t>Ad. 15</w:t>
      </w:r>
      <w:r w:rsidRPr="00FF2A06">
        <w:rPr>
          <w:rFonts w:eastAsia="Times New Roman" w:cstheme="minorHAnsi"/>
          <w:color w:val="000000"/>
          <w:kern w:val="0"/>
          <w:sz w:val="24"/>
          <w:szCs w:val="24"/>
          <w:lang w:eastAsia="pl-PL"/>
          <w14:ligatures w14:val="none"/>
        </w:rPr>
        <w:t xml:space="preserve"> </w:t>
      </w:r>
      <w:r w:rsidR="008C4763" w:rsidRPr="00FF2A06">
        <w:rPr>
          <w:rFonts w:eastAsia="Times New Roman" w:cstheme="minorHAnsi"/>
          <w:color w:val="000000"/>
          <w:kern w:val="0"/>
          <w:sz w:val="24"/>
          <w:szCs w:val="24"/>
          <w:lang w:eastAsia="pl-PL"/>
          <w14:ligatures w14:val="none"/>
        </w:rPr>
        <w:t>01:18:26</w:t>
      </w:r>
      <w:r w:rsidR="008C4763" w:rsidRPr="00FF2A06">
        <w:rPr>
          <w:rFonts w:eastAsia="Times New Roman" w:cstheme="minorHAnsi"/>
          <w:color w:val="000000"/>
          <w:kern w:val="0"/>
          <w:sz w:val="24"/>
          <w:szCs w:val="24"/>
          <w:lang w:eastAsia="pl-PL"/>
          <w14:ligatures w14:val="none"/>
        </w:rPr>
        <w:t xml:space="preserve"> </w:t>
      </w:r>
      <w:r w:rsidR="000B069A" w:rsidRPr="00FF2A06">
        <w:rPr>
          <w:rFonts w:eastAsia="Times New Roman" w:cstheme="minorHAnsi"/>
          <w:b/>
          <w:kern w:val="0"/>
          <w:sz w:val="24"/>
          <w:szCs w:val="24"/>
          <w:lang w:eastAsia="pl-PL"/>
          <w14:ligatures w14:val="none"/>
        </w:rPr>
        <w:t>Podjęcie uchwały w sprawie</w:t>
      </w:r>
      <w:r w:rsidR="000B069A" w:rsidRPr="00FF2A06">
        <w:rPr>
          <w:rFonts w:eastAsia="Verdana" w:cstheme="minorHAnsi"/>
          <w:b/>
          <w:kern w:val="0"/>
          <w:sz w:val="24"/>
          <w:szCs w:val="24"/>
          <w:lang w:eastAsia="pl-PL" w:bidi="pl-PL"/>
          <w14:ligatures w14:val="none"/>
        </w:rPr>
        <w:t xml:space="preserve"> </w:t>
      </w:r>
      <w:r w:rsidR="000B069A" w:rsidRPr="00FF2A06">
        <w:rPr>
          <w:rFonts w:eastAsia="Calibri" w:cstheme="minorHAnsi"/>
          <w:b/>
          <w:kern w:val="0"/>
          <w:sz w:val="24"/>
          <w:szCs w:val="24"/>
          <w14:ligatures w14:val="none"/>
        </w:rPr>
        <w:t xml:space="preserve">wyrażenia zgody na wydzierżawienie w drodze bezprzetargowej nieruchomości – działki o nr </w:t>
      </w:r>
      <w:proofErr w:type="spellStart"/>
      <w:r w:rsidR="000B069A" w:rsidRPr="00FF2A06">
        <w:rPr>
          <w:rFonts w:eastAsia="Calibri" w:cstheme="minorHAnsi"/>
          <w:b/>
          <w:kern w:val="0"/>
          <w:sz w:val="24"/>
          <w:szCs w:val="24"/>
          <w14:ligatures w14:val="none"/>
        </w:rPr>
        <w:t>ewid</w:t>
      </w:r>
      <w:proofErr w:type="spellEnd"/>
      <w:r w:rsidR="000B069A" w:rsidRPr="00FF2A06">
        <w:rPr>
          <w:rFonts w:eastAsia="Calibri" w:cstheme="minorHAnsi"/>
          <w:b/>
          <w:kern w:val="0"/>
          <w:sz w:val="24"/>
          <w:szCs w:val="24"/>
          <w14:ligatures w14:val="none"/>
        </w:rPr>
        <w:t>. 71/6, obręb Rosnówko Walerianowo, o powierzchni 1695 m2  na okres do dnia 31.10.2027 r.</w:t>
      </w:r>
    </w:p>
    <w:p w14:paraId="542F8148" w14:textId="6B867397" w:rsidR="000B069A" w:rsidRPr="00FF2A06" w:rsidRDefault="00EF479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01:18:50</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Projekt omówiła Pani Kierownik Anita Urbańczyk</w:t>
      </w:r>
      <w:r w:rsidR="000B069A" w:rsidRPr="00FF2A06">
        <w:rPr>
          <w:rFonts w:eastAsia="Times New Roman" w:cstheme="minorHAnsi"/>
          <w:kern w:val="0"/>
          <w:sz w:val="24"/>
          <w:szCs w:val="24"/>
          <w:u w:val="single"/>
          <w:lang w:eastAsia="pl-PL"/>
          <w14:ligatures w14:val="none"/>
        </w:rPr>
        <w:t xml:space="preserve"> </w:t>
      </w:r>
    </w:p>
    <w:p w14:paraId="3D7F8D22"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5DE2965D"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 xml:space="preserve">Nieruchomość opisana w § 1 niniejszej uchwały znajduje się w gminnym zasobie nieruchomości. Stosownie do art. 18 ust 2 pkt. 9 lit. a, ustawy z dnia 8 marca 1990 r. </w:t>
      </w:r>
      <w:r w:rsidRPr="00FF2A06">
        <w:rPr>
          <w:rFonts w:eastAsia="Times New Roman" w:cstheme="minorHAnsi"/>
          <w:color w:val="000000"/>
          <w:kern w:val="0"/>
          <w:sz w:val="24"/>
          <w:szCs w:val="24"/>
          <w:u w:color="000000"/>
          <w:lang w:eastAsia="pl-PL"/>
          <w14:ligatures w14:val="none"/>
        </w:rPr>
        <w:lastRenderedPageBreak/>
        <w:t>o samorządzie gminnym, do wyłącznej właściwości rady gminy należy podejmowanie uchwał w sprawach majątkowych gminy, przekraczających zakres zwykłego zarządu, dotyczących: zasad nabywania, zbywania i obciążania nieruchomości oraz ich wydzierżawiania lub wynajmowania na czas oznaczony dłuższy niż 3 lata lub na czas nieoznaczony. Uchwała rady gminy jest wymagana również w przypadku, gdy po umowie zawartej na czas oznaczony do 3 lat strony umowy zamierzają zawrzeć kolejne umowy, których przedmiotem jest ta sama nieruchomość. Uchwała Rady Gminy o wyrażeniu zgody w tym przedmiocie stanowić będzie podstawę do zawarcia kolejnej umowy z dotychczasowym dzierżawcą do 3 lat.</w:t>
      </w:r>
    </w:p>
    <w:p w14:paraId="58AF5509"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Zgodnie z § 11 ust. 2 i 3 Uchwały Nr XXXVI/253/98 Rady Gminy Komorniki z dnia 27 kwietnia 1998 r. w sprawie zasad prowadzenia gospodarki nieruchomościami gruntowymi w gminie Komorniki, grunty mogą być wydzierżawiane wyłącznie w drodze przetargu z wyłączeniem przypadków prawem przewidzianych. Rada Gminy odrębną uchwałą może określić wyjątki od zasady.</w:t>
      </w:r>
    </w:p>
    <w:p w14:paraId="595E1FA5"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Dzierżawca nieruchomości wymienionej w treści uchwały korzysta z dzierżawionego gruntu i wywiązuje się z warunków zawartych w umowie zgodnie z celem dzierżawy, wnosił w określonych terminach czynsz oraz podatek od nieruchomości wynikający z przepisów ustawy o podatkach i opłatach lokalnych.</w:t>
      </w:r>
    </w:p>
    <w:p w14:paraId="0AF0F3EE" w14:textId="77777777"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Z uwagi na powyższe, podjęcie niniejszej uchwały jest zasadne.</w:t>
      </w:r>
    </w:p>
    <w:p w14:paraId="67B15F15"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1EA95350" w14:textId="36D595EE" w:rsidR="000B069A" w:rsidRPr="00FF2A06" w:rsidRDefault="004F3845"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01:19:30</w:t>
      </w:r>
      <w:r w:rsidRPr="00FF2A06">
        <w:rPr>
          <w:rFonts w:eastAsia="Times New Roman" w:cstheme="minorHAnsi"/>
          <w:kern w:val="0"/>
          <w:sz w:val="24"/>
          <w:szCs w:val="24"/>
          <w:u w:val="single"/>
          <w:lang w:eastAsia="pl-PL"/>
          <w14:ligatures w14:val="none"/>
        </w:rPr>
        <w:t xml:space="preserve"> </w:t>
      </w:r>
      <w:r w:rsidR="000B069A" w:rsidRPr="00FF2A06">
        <w:rPr>
          <w:rFonts w:eastAsia="Times New Roman" w:cstheme="minorHAnsi"/>
          <w:kern w:val="0"/>
          <w:sz w:val="24"/>
          <w:szCs w:val="24"/>
          <w:u w:val="single"/>
          <w:lang w:eastAsia="pl-PL"/>
          <w14:ligatures w14:val="none"/>
        </w:rPr>
        <w:t>Przewodniczący otworzył dyskusje.</w:t>
      </w:r>
    </w:p>
    <w:p w14:paraId="60EDE33A"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213306A2"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3D92312B"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2C7520EE" w14:textId="6E2E2AEF" w:rsidR="000B069A" w:rsidRPr="00FF2A06" w:rsidRDefault="00ED7C93"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01:19:46</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Przewodniczący Komisji Działalności Gospodarczej, Rolnictwa i Ochrony Środowiska, radny Mateusz </w:t>
      </w:r>
      <w:proofErr w:type="spellStart"/>
      <w:r w:rsidR="000B069A" w:rsidRPr="00FF2A06">
        <w:rPr>
          <w:rFonts w:eastAsia="Times New Roman" w:cstheme="minorHAnsi"/>
          <w:kern w:val="0"/>
          <w:sz w:val="24"/>
          <w:szCs w:val="24"/>
          <w:lang w:eastAsia="pl-PL"/>
          <w14:ligatures w14:val="none"/>
        </w:rPr>
        <w:t>Werbliński</w:t>
      </w:r>
      <w:proofErr w:type="spellEnd"/>
      <w:r w:rsidR="000B069A" w:rsidRPr="00FF2A06">
        <w:rPr>
          <w:rFonts w:eastAsia="Times New Roman" w:cstheme="minorHAnsi"/>
          <w:kern w:val="0"/>
          <w:sz w:val="24"/>
          <w:szCs w:val="24"/>
          <w:lang w:eastAsia="pl-PL"/>
          <w14:ligatures w14:val="none"/>
        </w:rPr>
        <w:t xml:space="preserve"> przedstawił pozytywną opinię do projektu uchwały.</w:t>
      </w:r>
    </w:p>
    <w:p w14:paraId="247D09ED" w14:textId="77777777" w:rsidR="000B069A" w:rsidRPr="00FF2A06" w:rsidRDefault="000B069A"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6BF29D2A" w14:textId="5C7F0676" w:rsidR="000B069A" w:rsidRPr="00FF2A06" w:rsidRDefault="00ED7C93"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01:19:49</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w:t>
      </w:r>
    </w:p>
    <w:p w14:paraId="55844CD1" w14:textId="2040674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9608EF" w:rsidRPr="00FF2A06">
        <w:rPr>
          <w:rFonts w:eastAsia="Times New Roman" w:cstheme="minorHAnsi"/>
          <w:b/>
          <w:bCs/>
          <w:kern w:val="0"/>
          <w:sz w:val="24"/>
          <w:szCs w:val="24"/>
          <w:lang w:eastAsia="pl-PL"/>
          <w14:ligatures w14:val="none"/>
        </w:rPr>
        <w:t>17</w:t>
      </w:r>
      <w:r w:rsidRPr="00FF2A06">
        <w:rPr>
          <w:rFonts w:eastAsia="Times New Roman" w:cstheme="minorHAnsi"/>
          <w:kern w:val="0"/>
          <w:sz w:val="24"/>
          <w:szCs w:val="24"/>
          <w:lang w:eastAsia="pl-PL"/>
          <w14:ligatures w14:val="none"/>
        </w:rPr>
        <w:t xml:space="preserve"> radnych;</w:t>
      </w:r>
    </w:p>
    <w:p w14:paraId="4F83D1CE"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0F14AA8C"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6DF871D" w14:textId="6CC4DA44"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XXXVIII/362/2026</w:t>
      </w:r>
      <w:r w:rsidRPr="00FF2A06">
        <w:rPr>
          <w:rFonts w:eastAsia="Times New Roman" w:cstheme="minorHAnsi"/>
          <w:kern w:val="0"/>
          <w:sz w:val="24"/>
          <w:szCs w:val="24"/>
          <w:lang w:eastAsia="pl-PL"/>
          <w14:ligatures w14:val="none"/>
        </w:rPr>
        <w:t xml:space="preserve"> została podjęta.</w:t>
      </w:r>
    </w:p>
    <w:p w14:paraId="42FD1A60" w14:textId="77777777" w:rsidR="000B069A" w:rsidRPr="00FF2A06" w:rsidRDefault="000B069A" w:rsidP="00FF2A06">
      <w:pPr>
        <w:autoSpaceDE w:val="0"/>
        <w:autoSpaceDN w:val="0"/>
        <w:adjustRightInd w:val="0"/>
        <w:spacing w:after="0" w:line="360" w:lineRule="auto"/>
        <w:jc w:val="both"/>
        <w:rPr>
          <w:rFonts w:eastAsia="Times New Roman" w:cstheme="minorHAnsi"/>
          <w:i/>
          <w:kern w:val="0"/>
          <w:sz w:val="24"/>
          <w:szCs w:val="24"/>
          <w:lang w:eastAsia="pl-PL"/>
          <w14:ligatures w14:val="none"/>
        </w:rPr>
      </w:pPr>
    </w:p>
    <w:p w14:paraId="5E149A4F" w14:textId="7752C1F7" w:rsidR="006F4468" w:rsidRPr="00FF2A06" w:rsidRDefault="006F4468"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color w:val="000000"/>
          <w:kern w:val="0"/>
          <w:sz w:val="24"/>
          <w:szCs w:val="24"/>
          <w:lang w:eastAsia="pl-PL"/>
          <w14:ligatures w14:val="none"/>
        </w:rPr>
        <w:t>Ad. 16</w:t>
      </w:r>
      <w:r w:rsidRPr="00FF2A06">
        <w:rPr>
          <w:rFonts w:eastAsia="Times New Roman" w:cstheme="minorHAnsi"/>
          <w:color w:val="000000"/>
          <w:kern w:val="0"/>
          <w:sz w:val="24"/>
          <w:szCs w:val="24"/>
          <w:lang w:eastAsia="pl-PL"/>
          <w14:ligatures w14:val="none"/>
        </w:rPr>
        <w:t xml:space="preserve"> </w:t>
      </w:r>
      <w:r w:rsidR="00ED7C93" w:rsidRPr="00FF2A06">
        <w:rPr>
          <w:rFonts w:eastAsia="Times New Roman" w:cstheme="minorHAnsi"/>
          <w:color w:val="000000"/>
          <w:kern w:val="0"/>
          <w:sz w:val="24"/>
          <w:szCs w:val="24"/>
          <w:lang w:eastAsia="pl-PL"/>
          <w14:ligatures w14:val="none"/>
        </w:rPr>
        <w:t>01:20:38</w:t>
      </w:r>
      <w:r w:rsidR="00ED7C93" w:rsidRPr="00FF2A06">
        <w:rPr>
          <w:rFonts w:eastAsia="Times New Roman" w:cstheme="minorHAnsi"/>
          <w:color w:val="000000"/>
          <w:kern w:val="0"/>
          <w:sz w:val="24"/>
          <w:szCs w:val="24"/>
          <w:lang w:eastAsia="pl-PL"/>
          <w14:ligatures w14:val="none"/>
        </w:rPr>
        <w:t xml:space="preserve"> </w:t>
      </w:r>
      <w:r w:rsidR="000B069A" w:rsidRPr="00FF2A06">
        <w:rPr>
          <w:rFonts w:eastAsia="Times New Roman" w:cstheme="minorHAnsi"/>
          <w:b/>
          <w:kern w:val="0"/>
          <w:sz w:val="24"/>
          <w:szCs w:val="24"/>
          <w:lang w:eastAsia="pl-PL"/>
          <w14:ligatures w14:val="none"/>
        </w:rPr>
        <w:t xml:space="preserve">Podjęcie uchwały w sprawie </w:t>
      </w:r>
      <w:r w:rsidR="000B069A" w:rsidRPr="00FF2A06">
        <w:rPr>
          <w:rFonts w:eastAsia="Calibri" w:cstheme="minorHAnsi"/>
          <w:b/>
          <w:kern w:val="0"/>
          <w:sz w:val="24"/>
          <w:szCs w:val="24"/>
          <w14:ligatures w14:val="none"/>
        </w:rPr>
        <w:t xml:space="preserve">wyrażenia zgody na wydzierżawienie w drodze bezprzetargowej nieruchomości – część działki o nr </w:t>
      </w:r>
      <w:proofErr w:type="spellStart"/>
      <w:r w:rsidR="000B069A" w:rsidRPr="00FF2A06">
        <w:rPr>
          <w:rFonts w:eastAsia="Calibri" w:cstheme="minorHAnsi"/>
          <w:b/>
          <w:kern w:val="0"/>
          <w:sz w:val="24"/>
          <w:szCs w:val="24"/>
          <w14:ligatures w14:val="none"/>
        </w:rPr>
        <w:t>ewid</w:t>
      </w:r>
      <w:proofErr w:type="spellEnd"/>
      <w:r w:rsidR="000B069A" w:rsidRPr="00FF2A06">
        <w:rPr>
          <w:rFonts w:eastAsia="Calibri" w:cstheme="minorHAnsi"/>
          <w:b/>
          <w:kern w:val="0"/>
          <w:sz w:val="24"/>
          <w:szCs w:val="24"/>
          <w14:ligatures w14:val="none"/>
        </w:rPr>
        <w:t>.</w:t>
      </w:r>
      <w:r w:rsidR="009F564F" w:rsidRPr="00FF2A06">
        <w:rPr>
          <w:rFonts w:eastAsia="Calibri" w:cstheme="minorHAnsi"/>
          <w:b/>
          <w:kern w:val="0"/>
          <w:sz w:val="24"/>
          <w:szCs w:val="24"/>
          <w14:ligatures w14:val="none"/>
        </w:rPr>
        <w:t xml:space="preserve"> </w:t>
      </w:r>
      <w:r w:rsidR="000B069A" w:rsidRPr="00FF2A06">
        <w:rPr>
          <w:rFonts w:eastAsia="Calibri" w:cstheme="minorHAnsi"/>
          <w:b/>
          <w:kern w:val="0"/>
          <w:sz w:val="24"/>
          <w:szCs w:val="24"/>
          <w14:ligatures w14:val="none"/>
        </w:rPr>
        <w:t>1313/52 o powierzchni 1,3800 ha, położonej w obrębie Plewiska na okres do 5 lat.</w:t>
      </w:r>
    </w:p>
    <w:p w14:paraId="3A3A12B1" w14:textId="6F5ED3C1" w:rsidR="000B069A" w:rsidRPr="00FF2A06" w:rsidRDefault="00BC0859"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01:21:01</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Projekt omówiła Pani Kierownik Anita Urbańczyk</w:t>
      </w:r>
      <w:r w:rsidR="000B069A" w:rsidRPr="00FF2A06">
        <w:rPr>
          <w:rFonts w:eastAsia="Times New Roman" w:cstheme="minorHAnsi"/>
          <w:kern w:val="0"/>
          <w:sz w:val="24"/>
          <w:szCs w:val="24"/>
          <w:u w:val="single"/>
          <w:lang w:eastAsia="pl-PL"/>
          <w14:ligatures w14:val="none"/>
        </w:rPr>
        <w:t xml:space="preserve"> </w:t>
      </w:r>
    </w:p>
    <w:p w14:paraId="60EBEA83"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0C0FB98A"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Nieruchomość opisana w § 1 niniejszej uchwały znajduje się w gminnym zasobie nieruchomości. Stosownie do art. 18 ust 2 pkt. 9 lit. a, ustawy z dnia 8 marca 1990 r. o samorządzie gminnym, do wyłącznej właściwości rady gminy należy podejmowanie uchwał w sprawach majątkowych gminy, przekraczających zakres zwykłego zarządu, dotyczących: zasad nabywania, zbywania i obciążania nieruchomości oraz ich wydzierżawiania lub wynajmowania na czas oznaczony dłuższy niż 3 lata lub na czas nieoznaczony. Uchwała rady gminy jest wymagana również w przypadku, gdy po umowie zawartej na czas oznaczony do 3 lat strony umowy zamierzają zawrzeć kolejne umowy, których przedmiotem jest ta sama nieruchomość. Uchwała Rady Gminy o wyrażeniu zgody w tym przedmiocie stanowić będzie podstawę do zawarcia kolejnej umowy z dotychczasowym dzierżawcą do 5 lat.</w:t>
      </w:r>
    </w:p>
    <w:p w14:paraId="05D12DC3" w14:textId="13319531" w:rsidR="000B069A" w:rsidRPr="00FF2A06" w:rsidRDefault="000B069A" w:rsidP="00FF2A06">
      <w:pPr>
        <w:autoSpaceDE w:val="0"/>
        <w:autoSpaceDN w:val="0"/>
        <w:adjustRightInd w:val="0"/>
        <w:spacing w:after="0" w:line="360" w:lineRule="auto"/>
        <w:ind w:firstLine="227"/>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Zgodnie z § 11 ust. 2 i 3 Uchwały Nr XXXVI/253/98 Rady Gminy Komorniki z dnia 27 kwietnia 1998 r. w sprawie zasad prowadzenia gospodarki nieruchomościami gruntowymi w gminie Komorniki, grunty mogą być wydzierżawiane wyłącznie w drodze przetargu z wyłączeniem przypadków prawem przewidzianych. Rada Gminy odrębną uchwałą może określić wyjątki od zasady.</w:t>
      </w:r>
      <w:r w:rsidR="00BC0859" w:rsidRPr="00FF2A06">
        <w:rPr>
          <w:rFonts w:eastAsia="Times New Roman" w:cstheme="minorHAnsi"/>
          <w:color w:val="000000"/>
          <w:kern w:val="0"/>
          <w:sz w:val="24"/>
          <w:szCs w:val="24"/>
          <w:lang w:eastAsia="pl-PL"/>
          <w14:ligatures w14:val="none"/>
        </w:rPr>
        <w:t xml:space="preserve"> </w:t>
      </w:r>
      <w:r w:rsidRPr="00FF2A06">
        <w:rPr>
          <w:rFonts w:eastAsia="Times New Roman" w:cstheme="minorHAnsi"/>
          <w:color w:val="000000"/>
          <w:kern w:val="0"/>
          <w:sz w:val="24"/>
          <w:szCs w:val="24"/>
          <w:u w:color="000000"/>
          <w:lang w:eastAsia="pl-PL"/>
          <w14:ligatures w14:val="none"/>
        </w:rPr>
        <w:t>Dzierżawca nieruchomości wymienionej w treści uchwały korzysta z dzierżawionego gruntu i wywiązuje się z warunków zawartych w umowie zgodnie z celem dzierżawy, wnosił w określonych terminach czynsz oraz podatek od nieruchomości wynikający z przepisów ustawy o podatkach i opłatach lokalnych.</w:t>
      </w:r>
    </w:p>
    <w:p w14:paraId="44D53F2C"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Z uwagi na powyższe, podjęcie niniejszej uchwały jest zasadne.</w:t>
      </w:r>
    </w:p>
    <w:p w14:paraId="27280898"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45DE7F51" w14:textId="7AC7E59F" w:rsidR="000B069A" w:rsidRPr="00FF2A06" w:rsidRDefault="00BC0859"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01:21:26</w:t>
      </w:r>
      <w:r w:rsidRPr="00FF2A06">
        <w:rPr>
          <w:rFonts w:eastAsia="Times New Roman" w:cstheme="minorHAnsi"/>
          <w:kern w:val="0"/>
          <w:sz w:val="24"/>
          <w:szCs w:val="24"/>
          <w:u w:val="single"/>
          <w:lang w:eastAsia="pl-PL"/>
          <w14:ligatures w14:val="none"/>
        </w:rPr>
        <w:t xml:space="preserve"> </w:t>
      </w:r>
      <w:r w:rsidR="000B069A" w:rsidRPr="00FF2A06">
        <w:rPr>
          <w:rFonts w:eastAsia="Times New Roman" w:cstheme="minorHAnsi"/>
          <w:kern w:val="0"/>
          <w:sz w:val="24"/>
          <w:szCs w:val="24"/>
          <w:u w:val="single"/>
          <w:lang w:eastAsia="pl-PL"/>
          <w14:ligatures w14:val="none"/>
        </w:rPr>
        <w:t>Przewodniczący otworzył dyskusje.</w:t>
      </w:r>
    </w:p>
    <w:p w14:paraId="03C726F0"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0A2D76DE"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0D35E689"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67D9DEF9" w14:textId="39444F7B" w:rsidR="000B069A" w:rsidRPr="00FF2A06" w:rsidRDefault="00BC085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01:21:39</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Przewodniczący Komisji Działalności Gospodarczej, Rolnictwa i Ochrony Środowiska, radny Mateusz </w:t>
      </w:r>
      <w:proofErr w:type="spellStart"/>
      <w:r w:rsidR="000B069A" w:rsidRPr="00FF2A06">
        <w:rPr>
          <w:rFonts w:eastAsia="Times New Roman" w:cstheme="minorHAnsi"/>
          <w:kern w:val="0"/>
          <w:sz w:val="24"/>
          <w:szCs w:val="24"/>
          <w:lang w:eastAsia="pl-PL"/>
          <w14:ligatures w14:val="none"/>
        </w:rPr>
        <w:t>Werbliński</w:t>
      </w:r>
      <w:proofErr w:type="spellEnd"/>
      <w:r w:rsidR="000B069A" w:rsidRPr="00FF2A06">
        <w:rPr>
          <w:rFonts w:eastAsia="Times New Roman" w:cstheme="minorHAnsi"/>
          <w:kern w:val="0"/>
          <w:sz w:val="24"/>
          <w:szCs w:val="24"/>
          <w:lang w:eastAsia="pl-PL"/>
          <w14:ligatures w14:val="none"/>
        </w:rPr>
        <w:t xml:space="preserve"> przedstawił pozytywną opinię do projektu uchwały.</w:t>
      </w:r>
    </w:p>
    <w:p w14:paraId="2C4BE20E" w14:textId="77777777" w:rsidR="000B069A" w:rsidRPr="00FF2A06" w:rsidRDefault="000B069A"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762C06A1" w14:textId="6E1B000D" w:rsidR="000B069A" w:rsidRPr="00FF2A06" w:rsidRDefault="00BC085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01:21:42</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w:t>
      </w:r>
    </w:p>
    <w:p w14:paraId="12073CA3" w14:textId="474D8DF0"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9F564F" w:rsidRPr="00FF2A06">
        <w:rPr>
          <w:rFonts w:eastAsia="Times New Roman" w:cstheme="minorHAnsi"/>
          <w:b/>
          <w:bCs/>
          <w:kern w:val="0"/>
          <w:sz w:val="24"/>
          <w:szCs w:val="24"/>
          <w:lang w:eastAsia="pl-PL"/>
          <w14:ligatures w14:val="none"/>
        </w:rPr>
        <w:t>17</w:t>
      </w:r>
      <w:r w:rsidRPr="00FF2A06">
        <w:rPr>
          <w:rFonts w:eastAsia="Times New Roman" w:cstheme="minorHAnsi"/>
          <w:kern w:val="0"/>
          <w:sz w:val="24"/>
          <w:szCs w:val="24"/>
          <w:lang w:eastAsia="pl-PL"/>
          <w14:ligatures w14:val="none"/>
        </w:rPr>
        <w:t xml:space="preserve"> radnych;</w:t>
      </w:r>
    </w:p>
    <w:p w14:paraId="3AADED4A"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3D7512F0"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4F645FF9" w14:textId="6838452E"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XXXVIII/363/2026</w:t>
      </w:r>
      <w:r w:rsidRPr="00FF2A06">
        <w:rPr>
          <w:rFonts w:eastAsia="Times New Roman" w:cstheme="minorHAnsi"/>
          <w:kern w:val="0"/>
          <w:sz w:val="24"/>
          <w:szCs w:val="24"/>
          <w:lang w:eastAsia="pl-PL"/>
          <w14:ligatures w14:val="none"/>
        </w:rPr>
        <w:t xml:space="preserve"> została podjęta.</w:t>
      </w:r>
    </w:p>
    <w:p w14:paraId="2EA2E50E" w14:textId="11B58037" w:rsidR="000B069A" w:rsidRPr="00FF2A06" w:rsidRDefault="009E4804" w:rsidP="00FF2A06">
      <w:pPr>
        <w:autoSpaceDE w:val="0"/>
        <w:autoSpaceDN w:val="0"/>
        <w:adjustRightInd w:val="0"/>
        <w:spacing w:after="0" w:line="360" w:lineRule="auto"/>
        <w:jc w:val="center"/>
        <w:rPr>
          <w:rFonts w:eastAsia="Times New Roman" w:cstheme="minorHAnsi"/>
          <w:i/>
          <w:kern w:val="0"/>
          <w:sz w:val="24"/>
          <w:szCs w:val="24"/>
          <w:lang w:eastAsia="pl-PL"/>
          <w14:ligatures w14:val="none"/>
        </w:rPr>
      </w:pPr>
      <w:r w:rsidRPr="00FF2A06">
        <w:rPr>
          <w:rFonts w:eastAsia="Times New Roman" w:cstheme="minorHAnsi"/>
          <w:i/>
          <w:kern w:val="0"/>
          <w:sz w:val="24"/>
          <w:szCs w:val="24"/>
          <w:lang w:eastAsia="pl-PL"/>
          <w14:ligatures w14:val="none"/>
        </w:rPr>
        <w:t>Obrady sesji opuścił radny Krzysztof Ratajczak</w:t>
      </w:r>
    </w:p>
    <w:p w14:paraId="767590AC" w14:textId="75649A72" w:rsidR="009E4804" w:rsidRPr="00FF2A06" w:rsidRDefault="009E4804" w:rsidP="00FF2A06">
      <w:pPr>
        <w:autoSpaceDE w:val="0"/>
        <w:autoSpaceDN w:val="0"/>
        <w:adjustRightInd w:val="0"/>
        <w:spacing w:after="0" w:line="360" w:lineRule="auto"/>
        <w:jc w:val="center"/>
        <w:rPr>
          <w:rFonts w:eastAsia="Times New Roman" w:cstheme="minorHAnsi"/>
          <w:i/>
          <w:kern w:val="0"/>
          <w:sz w:val="24"/>
          <w:szCs w:val="24"/>
          <w:lang w:eastAsia="pl-PL"/>
          <w14:ligatures w14:val="none"/>
        </w:rPr>
      </w:pPr>
      <w:r w:rsidRPr="00FF2A06">
        <w:rPr>
          <w:rFonts w:eastAsia="Times New Roman" w:cstheme="minorHAnsi"/>
          <w:i/>
          <w:kern w:val="0"/>
          <w:sz w:val="24"/>
          <w:szCs w:val="24"/>
          <w:lang w:eastAsia="pl-PL"/>
          <w14:ligatures w14:val="none"/>
        </w:rPr>
        <w:t>Na sali sesyjnej jest 16 radnych</w:t>
      </w:r>
    </w:p>
    <w:p w14:paraId="0D296975" w14:textId="09302E03" w:rsidR="000B069A" w:rsidRPr="00FF2A06" w:rsidRDefault="000B069A"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color w:val="000000"/>
          <w:kern w:val="0"/>
          <w:sz w:val="24"/>
          <w:szCs w:val="24"/>
          <w:lang w:eastAsia="pl-PL"/>
          <w14:ligatures w14:val="none"/>
        </w:rPr>
        <w:t xml:space="preserve">Ad. 17 </w:t>
      </w:r>
      <w:r w:rsidR="00A87FB1" w:rsidRPr="00FF2A06">
        <w:rPr>
          <w:rFonts w:eastAsia="Times New Roman" w:cstheme="minorHAnsi"/>
          <w:color w:val="000000"/>
          <w:kern w:val="0"/>
          <w:sz w:val="24"/>
          <w:szCs w:val="24"/>
          <w:lang w:eastAsia="pl-PL"/>
          <w14:ligatures w14:val="none"/>
        </w:rPr>
        <w:t>01:22:45</w:t>
      </w:r>
      <w:r w:rsidR="00A87FB1" w:rsidRPr="00FF2A06">
        <w:rPr>
          <w:rFonts w:eastAsia="Times New Roman" w:cstheme="minorHAnsi"/>
          <w:b/>
          <w:bCs/>
          <w:color w:val="000000"/>
          <w:kern w:val="0"/>
          <w:sz w:val="24"/>
          <w:szCs w:val="24"/>
          <w:lang w:eastAsia="pl-PL"/>
          <w14:ligatures w14:val="none"/>
        </w:rPr>
        <w:t xml:space="preserve"> </w:t>
      </w:r>
      <w:r w:rsidRPr="00FF2A06">
        <w:rPr>
          <w:rFonts w:eastAsia="Times New Roman" w:cstheme="minorHAnsi"/>
          <w:b/>
          <w:kern w:val="0"/>
          <w:sz w:val="24"/>
          <w:szCs w:val="24"/>
          <w:lang w:eastAsia="pl-PL"/>
          <w14:ligatures w14:val="none"/>
        </w:rPr>
        <w:t xml:space="preserve">Podjęcie uchwały w sprawie </w:t>
      </w:r>
      <w:r w:rsidRPr="00FF2A06">
        <w:rPr>
          <w:rFonts w:eastAsia="Calibri" w:cstheme="minorHAnsi"/>
          <w:b/>
          <w:kern w:val="0"/>
          <w:sz w:val="24"/>
          <w:szCs w:val="24"/>
          <w14:ligatures w14:val="none"/>
        </w:rPr>
        <w:t xml:space="preserve">przejęcia prawa własności w drodze darowizny nieruchomości położonych w Komornikach, działek o nr </w:t>
      </w:r>
      <w:proofErr w:type="spellStart"/>
      <w:r w:rsidRPr="00FF2A06">
        <w:rPr>
          <w:rFonts w:eastAsia="Calibri" w:cstheme="minorHAnsi"/>
          <w:b/>
          <w:kern w:val="0"/>
          <w:sz w:val="24"/>
          <w:szCs w:val="24"/>
          <w14:ligatures w14:val="none"/>
        </w:rPr>
        <w:t>ewid</w:t>
      </w:r>
      <w:proofErr w:type="spellEnd"/>
      <w:r w:rsidRPr="00FF2A06">
        <w:rPr>
          <w:rFonts w:eastAsia="Calibri" w:cstheme="minorHAnsi"/>
          <w:b/>
          <w:kern w:val="0"/>
          <w:sz w:val="24"/>
          <w:szCs w:val="24"/>
          <w14:ligatures w14:val="none"/>
        </w:rPr>
        <w:t>. 319/4, 321/26 i 311/10 obręb Komorniki, gmina Komorniki.</w:t>
      </w:r>
    </w:p>
    <w:p w14:paraId="58C2A4AE" w14:textId="69215625" w:rsidR="000B069A" w:rsidRPr="00FF2A06" w:rsidRDefault="00A87FB1"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01:23:11</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Projekt omówiła Pani Kierownik Anita Urbańczyk</w:t>
      </w:r>
      <w:r w:rsidR="000B069A" w:rsidRPr="00FF2A06">
        <w:rPr>
          <w:rFonts w:eastAsia="Times New Roman" w:cstheme="minorHAnsi"/>
          <w:kern w:val="0"/>
          <w:sz w:val="24"/>
          <w:szCs w:val="24"/>
          <w:u w:val="single"/>
          <w:lang w:eastAsia="pl-PL"/>
          <w14:ligatures w14:val="none"/>
        </w:rPr>
        <w:t xml:space="preserve"> </w:t>
      </w:r>
    </w:p>
    <w:p w14:paraId="3E347D27"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297ADC40" w14:textId="1A6E0BC9"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Nieruchomości położone w obrębie Komorniki, oznaczone geodezyjnie jako działki nr: 319/4, 321/26 i 311/10 stanowią własność Skarbu Państwa.</w:t>
      </w:r>
      <w:r w:rsidR="009E4804" w:rsidRPr="00FF2A06">
        <w:rPr>
          <w:rFonts w:eastAsia="Times New Roman" w:cstheme="minorHAnsi"/>
          <w:color w:val="000000"/>
          <w:kern w:val="0"/>
          <w:sz w:val="24"/>
          <w:szCs w:val="24"/>
          <w:lang w:eastAsia="pl-PL"/>
          <w14:ligatures w14:val="none"/>
        </w:rPr>
        <w:t xml:space="preserve"> </w:t>
      </w:r>
      <w:r w:rsidRPr="00FF2A06">
        <w:rPr>
          <w:rFonts w:eastAsia="Times New Roman" w:cstheme="minorHAnsi"/>
          <w:color w:val="000000"/>
          <w:kern w:val="0"/>
          <w:sz w:val="24"/>
          <w:szCs w:val="24"/>
          <w:u w:color="000000"/>
          <w:lang w:eastAsia="pl-PL"/>
          <w14:ligatures w14:val="none"/>
        </w:rPr>
        <w:t>Powyższe działki stanowią przebieg pasa drogi publicznej klasy lokalnej tj. ulicy Nowej i tym samym, powinny stanowić własność Gminy Komorniki.</w:t>
      </w:r>
      <w:r w:rsidR="009E4804" w:rsidRPr="00FF2A06">
        <w:rPr>
          <w:rFonts w:eastAsia="Times New Roman" w:cstheme="minorHAnsi"/>
          <w:color w:val="000000"/>
          <w:kern w:val="0"/>
          <w:sz w:val="24"/>
          <w:szCs w:val="24"/>
          <w:lang w:eastAsia="pl-PL"/>
          <w14:ligatures w14:val="none"/>
        </w:rPr>
        <w:t xml:space="preserve"> </w:t>
      </w:r>
      <w:r w:rsidRPr="00FF2A06">
        <w:rPr>
          <w:rFonts w:eastAsia="Times New Roman" w:cstheme="minorHAnsi"/>
          <w:color w:val="000000"/>
          <w:kern w:val="0"/>
          <w:sz w:val="24"/>
          <w:szCs w:val="24"/>
          <w:u w:color="000000"/>
          <w:lang w:eastAsia="pl-PL"/>
          <w14:ligatures w14:val="none"/>
        </w:rPr>
        <w:t>Niniejsze przedsięwzięcie ma na celu rozwój infrastruktury drogowej oraz podniesienie poziomu bezpieczeństwa uczestników ruchu drogowego i pieszego w ww. miejscowości.</w:t>
      </w:r>
    </w:p>
    <w:p w14:paraId="696053A5"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W związku z powyższym podjęcie niniejszej uchwały jest uzasadnione.</w:t>
      </w:r>
    </w:p>
    <w:p w14:paraId="13B9F6C5"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603C9E62" w14:textId="491A003E" w:rsidR="000B069A" w:rsidRPr="00FF2A06" w:rsidRDefault="00133A24"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01:24:08</w:t>
      </w:r>
      <w:r w:rsidRPr="00FF2A06">
        <w:rPr>
          <w:rFonts w:eastAsia="Times New Roman" w:cstheme="minorHAnsi"/>
          <w:kern w:val="0"/>
          <w:sz w:val="24"/>
          <w:szCs w:val="24"/>
          <w:u w:val="single"/>
          <w:lang w:eastAsia="pl-PL"/>
          <w14:ligatures w14:val="none"/>
        </w:rPr>
        <w:t xml:space="preserve"> </w:t>
      </w:r>
      <w:r w:rsidR="000B069A" w:rsidRPr="00FF2A06">
        <w:rPr>
          <w:rFonts w:eastAsia="Times New Roman" w:cstheme="minorHAnsi"/>
          <w:kern w:val="0"/>
          <w:sz w:val="24"/>
          <w:szCs w:val="24"/>
          <w:u w:val="single"/>
          <w:lang w:eastAsia="pl-PL"/>
          <w14:ligatures w14:val="none"/>
        </w:rPr>
        <w:t>Przewodniczący otworzył dyskusje.</w:t>
      </w:r>
    </w:p>
    <w:p w14:paraId="109505FF"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4013CCCC"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52A47AAF"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0B037DD8" w14:textId="26118B5D" w:rsidR="000B069A" w:rsidRPr="00FF2A06" w:rsidRDefault="00D536DE"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01:24:24</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Przewodniczący Komisji Działalności Gospodarczej, Rolnictwa i Ochrony Środowiska, radny Mateusz </w:t>
      </w:r>
      <w:proofErr w:type="spellStart"/>
      <w:r w:rsidR="000B069A" w:rsidRPr="00FF2A06">
        <w:rPr>
          <w:rFonts w:eastAsia="Times New Roman" w:cstheme="minorHAnsi"/>
          <w:kern w:val="0"/>
          <w:sz w:val="24"/>
          <w:szCs w:val="24"/>
          <w:lang w:eastAsia="pl-PL"/>
          <w14:ligatures w14:val="none"/>
        </w:rPr>
        <w:t>Werbliński</w:t>
      </w:r>
      <w:proofErr w:type="spellEnd"/>
      <w:r w:rsidR="000B069A" w:rsidRPr="00FF2A06">
        <w:rPr>
          <w:rFonts w:eastAsia="Times New Roman" w:cstheme="minorHAnsi"/>
          <w:kern w:val="0"/>
          <w:sz w:val="24"/>
          <w:szCs w:val="24"/>
          <w:lang w:eastAsia="pl-PL"/>
          <w14:ligatures w14:val="none"/>
        </w:rPr>
        <w:t xml:space="preserve"> przedstawił pozytywną opinię do projektu uchwały.</w:t>
      </w:r>
    </w:p>
    <w:p w14:paraId="1FFF7B06" w14:textId="77777777" w:rsidR="000B069A" w:rsidRPr="00FF2A06" w:rsidRDefault="000B069A"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271F4775" w14:textId="4BC0C19F" w:rsidR="000B069A" w:rsidRPr="00FF2A06" w:rsidRDefault="00D536DE"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01:24:31</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w:t>
      </w:r>
    </w:p>
    <w:p w14:paraId="760528C5" w14:textId="1A7D74B3"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D63FF7" w:rsidRPr="00FF2A06">
        <w:rPr>
          <w:rFonts w:eastAsia="Times New Roman" w:cstheme="minorHAnsi"/>
          <w:b/>
          <w:bCs/>
          <w:kern w:val="0"/>
          <w:sz w:val="24"/>
          <w:szCs w:val="24"/>
          <w:lang w:eastAsia="pl-PL"/>
          <w14:ligatures w14:val="none"/>
        </w:rPr>
        <w:t>16</w:t>
      </w:r>
      <w:r w:rsidRPr="00FF2A06">
        <w:rPr>
          <w:rFonts w:eastAsia="Times New Roman" w:cstheme="minorHAnsi"/>
          <w:kern w:val="0"/>
          <w:sz w:val="24"/>
          <w:szCs w:val="24"/>
          <w:lang w:eastAsia="pl-PL"/>
          <w14:ligatures w14:val="none"/>
        </w:rPr>
        <w:t xml:space="preserve"> radnych;</w:t>
      </w:r>
    </w:p>
    <w:p w14:paraId="3EFA0288"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lastRenderedPageBreak/>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183FE3B7"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660FA1D2" w14:textId="53420CE0"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XXXVIII/364/2026</w:t>
      </w:r>
      <w:r w:rsidRPr="00FF2A06">
        <w:rPr>
          <w:rFonts w:eastAsia="Times New Roman" w:cstheme="minorHAnsi"/>
          <w:kern w:val="0"/>
          <w:sz w:val="24"/>
          <w:szCs w:val="24"/>
          <w:lang w:eastAsia="pl-PL"/>
          <w14:ligatures w14:val="none"/>
        </w:rPr>
        <w:t xml:space="preserve"> została podjęta.</w:t>
      </w:r>
    </w:p>
    <w:p w14:paraId="75A22E1B" w14:textId="77777777" w:rsidR="000B069A" w:rsidRPr="00FF2A06" w:rsidRDefault="000B069A" w:rsidP="00FF2A06">
      <w:pPr>
        <w:autoSpaceDE w:val="0"/>
        <w:autoSpaceDN w:val="0"/>
        <w:adjustRightInd w:val="0"/>
        <w:spacing w:after="0" w:line="360" w:lineRule="auto"/>
        <w:jc w:val="both"/>
        <w:rPr>
          <w:rFonts w:eastAsia="Times New Roman" w:cstheme="minorHAnsi"/>
          <w:i/>
          <w:kern w:val="0"/>
          <w:sz w:val="24"/>
          <w:szCs w:val="24"/>
          <w:lang w:eastAsia="pl-PL"/>
          <w14:ligatures w14:val="none"/>
        </w:rPr>
      </w:pPr>
    </w:p>
    <w:p w14:paraId="5010038B" w14:textId="5FF28FDF" w:rsidR="000B069A" w:rsidRPr="00FF2A06" w:rsidRDefault="000B069A" w:rsidP="00FF2A06">
      <w:pPr>
        <w:tabs>
          <w:tab w:val="num" w:pos="426"/>
        </w:tabs>
        <w:spacing w:after="0" w:line="360" w:lineRule="auto"/>
        <w:jc w:val="both"/>
        <w:rPr>
          <w:rFonts w:eastAsia="Times New Roman" w:cstheme="minorHAnsi"/>
          <w:b/>
          <w:bCs/>
          <w:kern w:val="0"/>
          <w:sz w:val="24"/>
          <w:szCs w:val="24"/>
          <w:lang w:eastAsia="pl-PL"/>
          <w14:ligatures w14:val="none"/>
        </w:rPr>
      </w:pPr>
      <w:r w:rsidRPr="00FF2A06">
        <w:rPr>
          <w:rFonts w:eastAsia="Times New Roman" w:cstheme="minorHAnsi"/>
          <w:b/>
          <w:bCs/>
          <w:kern w:val="0"/>
          <w:sz w:val="24"/>
          <w:szCs w:val="24"/>
          <w:lang w:eastAsia="pl-PL"/>
          <w14:ligatures w14:val="none"/>
        </w:rPr>
        <w:t xml:space="preserve">Ad. 18 </w:t>
      </w:r>
      <w:r w:rsidR="00727517" w:rsidRPr="00FF2A06">
        <w:rPr>
          <w:rFonts w:eastAsia="Times New Roman" w:cstheme="minorHAnsi"/>
          <w:kern w:val="0"/>
          <w:sz w:val="24"/>
          <w:szCs w:val="24"/>
          <w:lang w:eastAsia="pl-PL"/>
          <w14:ligatures w14:val="none"/>
        </w:rPr>
        <w:t>01:25:14</w:t>
      </w:r>
      <w:r w:rsidR="00727517" w:rsidRPr="00FF2A06">
        <w:rPr>
          <w:rFonts w:eastAsia="Times New Roman" w:cstheme="minorHAnsi"/>
          <w:b/>
          <w:bCs/>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Podjęcie uchwały w sprawie</w:t>
      </w:r>
      <w:r w:rsidRPr="00FF2A06">
        <w:rPr>
          <w:rFonts w:eastAsia="Verdana" w:cstheme="minorHAnsi"/>
          <w:b/>
          <w:bCs/>
          <w:kern w:val="0"/>
          <w:sz w:val="24"/>
          <w:szCs w:val="24"/>
          <w:lang w:eastAsia="pl-PL" w:bidi="pl-PL"/>
          <w14:ligatures w14:val="none"/>
        </w:rPr>
        <w:t xml:space="preserve"> </w:t>
      </w:r>
      <w:r w:rsidRPr="00FF2A06">
        <w:rPr>
          <w:rFonts w:eastAsia="Calibri" w:cstheme="minorHAnsi"/>
          <w:b/>
          <w:bCs/>
          <w:kern w:val="0"/>
          <w:sz w:val="24"/>
          <w:szCs w:val="24"/>
          <w14:ligatures w14:val="none"/>
        </w:rPr>
        <w:t xml:space="preserve">przejęcia prawa własności w drodze darowizny nieruchomości położonej w Komornikach, działki o nr </w:t>
      </w:r>
      <w:proofErr w:type="spellStart"/>
      <w:r w:rsidRPr="00FF2A06">
        <w:rPr>
          <w:rFonts w:eastAsia="Calibri" w:cstheme="minorHAnsi"/>
          <w:b/>
          <w:bCs/>
          <w:kern w:val="0"/>
          <w:sz w:val="24"/>
          <w:szCs w:val="24"/>
          <w14:ligatures w14:val="none"/>
        </w:rPr>
        <w:t>ewid</w:t>
      </w:r>
      <w:proofErr w:type="spellEnd"/>
      <w:r w:rsidRPr="00FF2A06">
        <w:rPr>
          <w:rFonts w:eastAsia="Calibri" w:cstheme="minorHAnsi"/>
          <w:b/>
          <w:bCs/>
          <w:kern w:val="0"/>
          <w:sz w:val="24"/>
          <w:szCs w:val="24"/>
          <w14:ligatures w14:val="none"/>
        </w:rPr>
        <w:t>. 979/2 obręb Komorniki, gmina Komorniki.</w:t>
      </w:r>
    </w:p>
    <w:p w14:paraId="00BFD3ED" w14:textId="3539FEC8" w:rsidR="000B069A" w:rsidRPr="00FF2A06" w:rsidRDefault="00727517"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01:25:35</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Projekt omówiła Pani Kierownik Anita Urbańczyk</w:t>
      </w:r>
      <w:r w:rsidR="000B069A" w:rsidRPr="00FF2A06">
        <w:rPr>
          <w:rFonts w:eastAsia="Times New Roman" w:cstheme="minorHAnsi"/>
          <w:kern w:val="0"/>
          <w:sz w:val="24"/>
          <w:szCs w:val="24"/>
          <w:u w:val="single"/>
          <w:lang w:eastAsia="pl-PL"/>
          <w14:ligatures w14:val="none"/>
        </w:rPr>
        <w:t xml:space="preserve"> </w:t>
      </w:r>
    </w:p>
    <w:p w14:paraId="5A31EE62"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7D46AE58" w14:textId="680F7151"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Nieruchomość położona w obrębie Komorniki, oznaczona geodezyjnie jako działka nr: 979/2 stanowi własność Skarbu Państwa.</w:t>
      </w:r>
      <w:r w:rsidR="00D63FF7" w:rsidRPr="00FF2A06">
        <w:rPr>
          <w:rFonts w:eastAsia="Times New Roman" w:cstheme="minorHAnsi"/>
          <w:color w:val="000000"/>
          <w:kern w:val="0"/>
          <w:sz w:val="24"/>
          <w:szCs w:val="24"/>
          <w:lang w:eastAsia="pl-PL"/>
          <w14:ligatures w14:val="none"/>
        </w:rPr>
        <w:t xml:space="preserve"> </w:t>
      </w:r>
      <w:r w:rsidRPr="00FF2A06">
        <w:rPr>
          <w:rFonts w:eastAsia="Times New Roman" w:cstheme="minorHAnsi"/>
          <w:color w:val="000000"/>
          <w:kern w:val="0"/>
          <w:sz w:val="24"/>
          <w:szCs w:val="24"/>
          <w:u w:color="000000"/>
          <w:lang w:eastAsia="pl-PL"/>
          <w14:ligatures w14:val="none"/>
        </w:rPr>
        <w:t>Powyższa działka stanowi przebieg pasa drogi serwisowej ulicy Poznańskiej i tym samym, powinny stanowić własność Gminy Komorniki.</w:t>
      </w:r>
      <w:r w:rsidR="00D63FF7" w:rsidRPr="00FF2A06">
        <w:rPr>
          <w:rFonts w:eastAsia="Times New Roman" w:cstheme="minorHAnsi"/>
          <w:color w:val="000000"/>
          <w:kern w:val="0"/>
          <w:sz w:val="24"/>
          <w:szCs w:val="24"/>
          <w:lang w:eastAsia="pl-PL"/>
          <w14:ligatures w14:val="none"/>
        </w:rPr>
        <w:t xml:space="preserve"> </w:t>
      </w:r>
      <w:r w:rsidRPr="00FF2A06">
        <w:rPr>
          <w:rFonts w:eastAsia="Times New Roman" w:cstheme="minorHAnsi"/>
          <w:color w:val="000000"/>
          <w:kern w:val="0"/>
          <w:sz w:val="24"/>
          <w:szCs w:val="24"/>
          <w:u w:color="000000"/>
          <w:lang w:eastAsia="pl-PL"/>
          <w14:ligatures w14:val="none"/>
        </w:rPr>
        <w:t>Niniejsze przedsięwzięcie ma na celu rozwój infrastruktury drogowej oraz podniesienie poziomu bezpieczeństwa uczestników ruchu drogowego i pieszego w ww. miejscowości.</w:t>
      </w:r>
    </w:p>
    <w:p w14:paraId="1B9B6DD1" w14:textId="77777777" w:rsidR="000B069A" w:rsidRPr="00FF2A06" w:rsidRDefault="000B069A" w:rsidP="00FF2A06">
      <w:pPr>
        <w:autoSpaceDE w:val="0"/>
        <w:autoSpaceDN w:val="0"/>
        <w:adjustRightInd w:val="0"/>
        <w:spacing w:after="0" w:line="360" w:lineRule="auto"/>
        <w:jc w:val="both"/>
        <w:rPr>
          <w:rFonts w:eastAsia="Times New Roman" w:cstheme="minorHAnsi"/>
          <w:color w:val="000000"/>
          <w:kern w:val="0"/>
          <w:sz w:val="24"/>
          <w:szCs w:val="24"/>
          <w:lang w:eastAsia="pl-PL"/>
          <w14:ligatures w14:val="none"/>
        </w:rPr>
      </w:pPr>
      <w:r w:rsidRPr="00FF2A06">
        <w:rPr>
          <w:rFonts w:eastAsia="Times New Roman" w:cstheme="minorHAnsi"/>
          <w:color w:val="000000"/>
          <w:kern w:val="0"/>
          <w:sz w:val="24"/>
          <w:szCs w:val="24"/>
          <w:u w:color="000000"/>
          <w:lang w:eastAsia="pl-PL"/>
          <w14:ligatures w14:val="none"/>
        </w:rPr>
        <w:t>W związku z powyższym podjęcie niniejszej uchwały jest uzasadnione.</w:t>
      </w:r>
    </w:p>
    <w:p w14:paraId="4B0527AF"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1FD05378" w14:textId="6974777A" w:rsidR="000B069A" w:rsidRPr="00FF2A06" w:rsidRDefault="00DC32C6"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01:26:40</w:t>
      </w:r>
      <w:r w:rsidRPr="00FF2A06">
        <w:rPr>
          <w:rFonts w:eastAsia="Times New Roman" w:cstheme="minorHAnsi"/>
          <w:kern w:val="0"/>
          <w:sz w:val="24"/>
          <w:szCs w:val="24"/>
          <w:u w:val="single"/>
          <w:lang w:eastAsia="pl-PL"/>
          <w14:ligatures w14:val="none"/>
        </w:rPr>
        <w:t xml:space="preserve"> </w:t>
      </w:r>
      <w:r w:rsidR="000B069A" w:rsidRPr="00FF2A06">
        <w:rPr>
          <w:rFonts w:eastAsia="Times New Roman" w:cstheme="minorHAnsi"/>
          <w:kern w:val="0"/>
          <w:sz w:val="24"/>
          <w:szCs w:val="24"/>
          <w:u w:val="single"/>
          <w:lang w:eastAsia="pl-PL"/>
          <w14:ligatures w14:val="none"/>
        </w:rPr>
        <w:t>Przewodniczący otworzył dyskusje.</w:t>
      </w:r>
    </w:p>
    <w:p w14:paraId="161EF5D8"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3CCA0B61"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2E234CA6"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1B404FED" w14:textId="3A5A84E2" w:rsidR="000B069A" w:rsidRPr="00FF2A06" w:rsidRDefault="00192611"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01:26:53</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Przewodniczący Komisji Działalności Gospodarczej, Rolnictwa i Ochrony Środowiska, radny Mateusz </w:t>
      </w:r>
      <w:proofErr w:type="spellStart"/>
      <w:r w:rsidR="000B069A" w:rsidRPr="00FF2A06">
        <w:rPr>
          <w:rFonts w:eastAsia="Times New Roman" w:cstheme="minorHAnsi"/>
          <w:kern w:val="0"/>
          <w:sz w:val="24"/>
          <w:szCs w:val="24"/>
          <w:lang w:eastAsia="pl-PL"/>
          <w14:ligatures w14:val="none"/>
        </w:rPr>
        <w:t>Werbliński</w:t>
      </w:r>
      <w:proofErr w:type="spellEnd"/>
      <w:r w:rsidR="000B069A" w:rsidRPr="00FF2A06">
        <w:rPr>
          <w:rFonts w:eastAsia="Times New Roman" w:cstheme="minorHAnsi"/>
          <w:kern w:val="0"/>
          <w:sz w:val="24"/>
          <w:szCs w:val="24"/>
          <w:lang w:eastAsia="pl-PL"/>
          <w14:ligatures w14:val="none"/>
        </w:rPr>
        <w:t xml:space="preserve"> przedstawił pozytywną opinię do projektu uchwały.</w:t>
      </w:r>
    </w:p>
    <w:p w14:paraId="0D4705DA" w14:textId="77777777" w:rsidR="000B069A" w:rsidRPr="00FF2A06" w:rsidRDefault="000B069A"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78B82BFF" w14:textId="329A4B7A" w:rsidR="000B069A" w:rsidRPr="00FF2A06" w:rsidRDefault="00192611"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01:26:55</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w:t>
      </w:r>
    </w:p>
    <w:p w14:paraId="4C7CD17E" w14:textId="6010D23A"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D63FF7" w:rsidRPr="00FF2A06">
        <w:rPr>
          <w:rFonts w:eastAsia="Times New Roman" w:cstheme="minorHAnsi"/>
          <w:b/>
          <w:bCs/>
          <w:kern w:val="0"/>
          <w:sz w:val="24"/>
          <w:szCs w:val="24"/>
          <w:lang w:eastAsia="pl-PL"/>
          <w14:ligatures w14:val="none"/>
        </w:rPr>
        <w:t>16</w:t>
      </w:r>
      <w:r w:rsidRPr="00FF2A06">
        <w:rPr>
          <w:rFonts w:eastAsia="Times New Roman" w:cstheme="minorHAnsi"/>
          <w:kern w:val="0"/>
          <w:sz w:val="24"/>
          <w:szCs w:val="24"/>
          <w:lang w:eastAsia="pl-PL"/>
          <w14:ligatures w14:val="none"/>
        </w:rPr>
        <w:t xml:space="preserve"> radnych;</w:t>
      </w:r>
    </w:p>
    <w:p w14:paraId="6B7DB25A"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50300FE5"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5EDE9EEE" w14:textId="6497768D"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XXXVIII/365/2026</w:t>
      </w:r>
      <w:r w:rsidRPr="00FF2A06">
        <w:rPr>
          <w:rFonts w:eastAsia="Times New Roman" w:cstheme="minorHAnsi"/>
          <w:kern w:val="0"/>
          <w:sz w:val="24"/>
          <w:szCs w:val="24"/>
          <w:lang w:eastAsia="pl-PL"/>
          <w14:ligatures w14:val="none"/>
        </w:rPr>
        <w:t xml:space="preserve"> została podjęta.</w:t>
      </w:r>
    </w:p>
    <w:p w14:paraId="59C42032" w14:textId="4A033DCC" w:rsidR="000B069A" w:rsidRPr="00FF2A06" w:rsidRDefault="00F45405"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 xml:space="preserve">Do obrad sesji wróciła radna </w:t>
      </w:r>
      <w:r w:rsidR="004E2696" w:rsidRPr="00FF2A06">
        <w:rPr>
          <w:rFonts w:eastAsia="Times New Roman" w:cstheme="minorHAnsi"/>
          <w:i/>
          <w:iCs/>
          <w:kern w:val="0"/>
          <w:sz w:val="24"/>
          <w:szCs w:val="24"/>
          <w:lang w:eastAsia="pl-PL"/>
          <w14:ligatures w14:val="none"/>
        </w:rPr>
        <w:t>Małgorzata</w:t>
      </w:r>
      <w:r w:rsidRPr="00FF2A06">
        <w:rPr>
          <w:rFonts w:eastAsia="Times New Roman" w:cstheme="minorHAnsi"/>
          <w:i/>
          <w:iCs/>
          <w:kern w:val="0"/>
          <w:sz w:val="24"/>
          <w:szCs w:val="24"/>
          <w:lang w:eastAsia="pl-PL"/>
          <w14:ligatures w14:val="none"/>
        </w:rPr>
        <w:t xml:space="preserve"> </w:t>
      </w:r>
      <w:proofErr w:type="spellStart"/>
      <w:r w:rsidRPr="00FF2A06">
        <w:rPr>
          <w:rFonts w:eastAsia="Times New Roman" w:cstheme="minorHAnsi"/>
          <w:i/>
          <w:iCs/>
          <w:kern w:val="0"/>
          <w:sz w:val="24"/>
          <w:szCs w:val="24"/>
          <w:lang w:eastAsia="pl-PL"/>
          <w14:ligatures w14:val="none"/>
        </w:rPr>
        <w:t>Degó</w:t>
      </w:r>
      <w:r w:rsidR="00501469" w:rsidRPr="00FF2A06">
        <w:rPr>
          <w:rFonts w:eastAsia="Times New Roman" w:cstheme="minorHAnsi"/>
          <w:i/>
          <w:iCs/>
          <w:kern w:val="0"/>
          <w:sz w:val="24"/>
          <w:szCs w:val="24"/>
          <w:lang w:eastAsia="pl-PL"/>
          <w14:ligatures w14:val="none"/>
        </w:rPr>
        <w:t>r</w:t>
      </w:r>
      <w:r w:rsidRPr="00FF2A06">
        <w:rPr>
          <w:rFonts w:eastAsia="Times New Roman" w:cstheme="minorHAnsi"/>
          <w:i/>
          <w:iCs/>
          <w:kern w:val="0"/>
          <w:sz w:val="24"/>
          <w:szCs w:val="24"/>
          <w:lang w:eastAsia="pl-PL"/>
          <w14:ligatures w14:val="none"/>
        </w:rPr>
        <w:t>ska</w:t>
      </w:r>
      <w:proofErr w:type="spellEnd"/>
    </w:p>
    <w:p w14:paraId="205CDC41" w14:textId="6845B85C" w:rsidR="00F45405" w:rsidRPr="00FF2A06" w:rsidRDefault="00F45405"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 xml:space="preserve">Na </w:t>
      </w:r>
      <w:r w:rsidR="00713147" w:rsidRPr="00FF2A06">
        <w:rPr>
          <w:rFonts w:eastAsia="Times New Roman" w:cstheme="minorHAnsi"/>
          <w:i/>
          <w:iCs/>
          <w:kern w:val="0"/>
          <w:sz w:val="24"/>
          <w:szCs w:val="24"/>
          <w:lang w:eastAsia="pl-PL"/>
          <w14:ligatures w14:val="none"/>
        </w:rPr>
        <w:t>sali</w:t>
      </w:r>
      <w:r w:rsidRPr="00FF2A06">
        <w:rPr>
          <w:rFonts w:eastAsia="Times New Roman" w:cstheme="minorHAnsi"/>
          <w:i/>
          <w:iCs/>
          <w:kern w:val="0"/>
          <w:sz w:val="24"/>
          <w:szCs w:val="24"/>
          <w:lang w:eastAsia="pl-PL"/>
          <w14:ligatures w14:val="none"/>
        </w:rPr>
        <w:t xml:space="preserve"> sesyjnej jest 17 radnych</w:t>
      </w:r>
    </w:p>
    <w:p w14:paraId="219EBC2D" w14:textId="7C074891" w:rsidR="000B069A" w:rsidRPr="00FF2A06" w:rsidRDefault="000B069A" w:rsidP="00FF2A06">
      <w:pPr>
        <w:tabs>
          <w:tab w:val="num" w:pos="426"/>
        </w:tabs>
        <w:spacing w:after="0" w:line="360" w:lineRule="auto"/>
        <w:jc w:val="both"/>
        <w:rPr>
          <w:rFonts w:eastAsia="Times New Roman" w:cstheme="minorHAnsi"/>
          <w:b/>
          <w:bCs/>
          <w:kern w:val="0"/>
          <w:sz w:val="24"/>
          <w:szCs w:val="24"/>
          <w:lang w:eastAsia="pl-PL"/>
          <w14:ligatures w14:val="none"/>
        </w:rPr>
      </w:pPr>
      <w:r w:rsidRPr="00FF2A06">
        <w:rPr>
          <w:rFonts w:eastAsia="Times New Roman" w:cstheme="minorHAnsi"/>
          <w:b/>
          <w:bCs/>
          <w:kern w:val="0"/>
          <w:sz w:val="24"/>
          <w:szCs w:val="24"/>
          <w:lang w:eastAsia="pl-PL"/>
          <w14:ligatures w14:val="none"/>
        </w:rPr>
        <w:lastRenderedPageBreak/>
        <w:t xml:space="preserve">Ad. 19 </w:t>
      </w:r>
      <w:r w:rsidR="000D330F" w:rsidRPr="00FF2A06">
        <w:rPr>
          <w:rFonts w:eastAsia="Times New Roman" w:cstheme="minorHAnsi"/>
          <w:kern w:val="0"/>
          <w:sz w:val="24"/>
          <w:szCs w:val="24"/>
          <w:lang w:eastAsia="pl-PL"/>
          <w14:ligatures w14:val="none"/>
        </w:rPr>
        <w:t>01:27:42</w:t>
      </w:r>
      <w:r w:rsidR="000D330F" w:rsidRPr="00FF2A06">
        <w:rPr>
          <w:rFonts w:eastAsia="Times New Roman" w:cstheme="minorHAnsi"/>
          <w:b/>
          <w:bCs/>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Podjęcie uchwały w sprawie przyjęcia Polityki Senioralnej w Gminie Komorniki na lata 2026-2030.</w:t>
      </w:r>
    </w:p>
    <w:p w14:paraId="1D83E907" w14:textId="26D5F3BC" w:rsidR="000B069A" w:rsidRPr="00FF2A06" w:rsidRDefault="000D330F"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01:28:06</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Projekt omówiła Pani Kierownik Paulina </w:t>
      </w:r>
      <w:proofErr w:type="spellStart"/>
      <w:r w:rsidR="000B069A" w:rsidRPr="00FF2A06">
        <w:rPr>
          <w:rFonts w:eastAsia="Times New Roman" w:cstheme="minorHAnsi"/>
          <w:kern w:val="0"/>
          <w:sz w:val="24"/>
          <w:szCs w:val="24"/>
          <w:lang w:eastAsia="pl-PL"/>
          <w14:ligatures w14:val="none"/>
        </w:rPr>
        <w:t>Chołdrych</w:t>
      </w:r>
      <w:proofErr w:type="spellEnd"/>
      <w:r w:rsidR="000B069A" w:rsidRPr="00FF2A06">
        <w:rPr>
          <w:rFonts w:eastAsia="Times New Roman" w:cstheme="minorHAnsi"/>
          <w:kern w:val="0"/>
          <w:sz w:val="24"/>
          <w:szCs w:val="24"/>
          <w:u w:val="single"/>
          <w:lang w:eastAsia="pl-PL"/>
          <w14:ligatures w14:val="none"/>
        </w:rPr>
        <w:t xml:space="preserve"> </w:t>
      </w:r>
    </w:p>
    <w:p w14:paraId="688F7FD7"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2073694F" w14:textId="77777777" w:rsidR="000B069A" w:rsidRPr="00FF2A06" w:rsidRDefault="000B069A" w:rsidP="00FF2A06">
      <w:pPr>
        <w:spacing w:after="0" w:line="360" w:lineRule="auto"/>
        <w:jc w:val="both"/>
        <w:rPr>
          <w:rFonts w:eastAsia="Times New Roman" w:cstheme="minorHAnsi"/>
          <w:color w:val="000000"/>
          <w:kern w:val="0"/>
          <w:sz w:val="24"/>
          <w:szCs w:val="24"/>
          <w:u w:color="000000"/>
          <w:lang w:eastAsia="pl-PL" w:bidi="pl-PL"/>
          <w14:ligatures w14:val="none"/>
        </w:rPr>
      </w:pPr>
      <w:r w:rsidRPr="00FF2A06">
        <w:rPr>
          <w:rFonts w:eastAsia="Times New Roman" w:cstheme="minorHAnsi"/>
          <w:color w:val="000000"/>
          <w:kern w:val="0"/>
          <w:sz w:val="24"/>
          <w:szCs w:val="24"/>
          <w:u w:color="000000"/>
          <w:lang w:eastAsia="pl-PL" w:bidi="pl-PL"/>
          <w14:ligatures w14:val="none"/>
        </w:rPr>
        <w:t>Polityka Senioralna na lata 2026-2030 stworzona została z myślą o potrzebach osób starszych zamieszkujących gminę Komorniki. Zmiany struktury demograficznej wymagają od samorządów podjęcia działań związanych  z planowaniem i kształtowaniem polityki w obszarze aktywności społecznej osób starszych. Niniejsza Polityka Senioralna Gminy Komorniki na lata 2026-2030 jest kolejnym tego typu dokumentem adresowanym do seniorów Gminy Komorniki. Przedstawiono w niej cele, założenia i priorytety oraz zarekomendowano kierunki interwencji dla poszczególnych obszarów polityki senioralnej. Polityka senioralna traktowana jest jako ogół działań organów administracji publicznej wszystkich szczebli oraz innych organizacji i instytucji, prowadzących do zapewnienia warunków wydłużenia aktywności, zarówno zawodowej, jak i społecznej oraz samodzielnego, zdrowego, bezpiecznego, towarzyskiego  i niezależnego życia osób starszych.  Do sformułowania kierunków Polityki Senioralnej Wójt powołał w styczniu 2026 r. zespół doradczy, w pracach którego uczestniczyli przedstawiciele lokalnych środowisk senioralnych, przedstawiciele rady gminy, urzędu i szefowie jednostek organizacyjnych współpracujących z seniorami. Na spotkaniach zespołu analizowano bieżącą sytuację osób starszych w gminie, wysłuchiwano potrzeb oraz oczekiwań ze strony tych środowisk oraz konsultowano kierunki działań na przyszłe lata. Członkowie zespołu doradczego pozytywnie ocenili projekt Polityki Senioralnej Gminy Komorniki na lata 2026-2030.  Podjęcie uchwały jest zatem uzasadnione.</w:t>
      </w:r>
    </w:p>
    <w:p w14:paraId="7A32A3A7"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03BD454B"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otworzył dyskusje.</w:t>
      </w:r>
    </w:p>
    <w:p w14:paraId="6B444F32" w14:textId="369F30FE" w:rsidR="00761256" w:rsidRPr="00FF2A06" w:rsidRDefault="00761256"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Pytania radnych:</w:t>
      </w:r>
    </w:p>
    <w:p w14:paraId="6FB903D5" w14:textId="49FDBE0D" w:rsidR="000E65B0" w:rsidRPr="00FF2A06" w:rsidRDefault="000E65B0"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01:31:38</w:t>
      </w:r>
      <w:r w:rsidRPr="00FF2A06">
        <w:rPr>
          <w:rFonts w:eastAsia="Times New Roman" w:cstheme="minorHAnsi"/>
          <w:kern w:val="0"/>
          <w:sz w:val="24"/>
          <w:szCs w:val="24"/>
          <w:lang w:eastAsia="pl-PL"/>
          <w14:ligatures w14:val="none"/>
        </w:rPr>
        <w:t xml:space="preserve"> Pani Urszula Bartkowiak Przewodnicząca Rady Seniorów</w:t>
      </w:r>
    </w:p>
    <w:p w14:paraId="0F17F909" w14:textId="0BFB4031" w:rsidR="000B069A" w:rsidRPr="00FF2A06" w:rsidRDefault="001E5E3B"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01:33:06</w:t>
      </w:r>
      <w:r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Pani Radna Krystyna Kroll-</w:t>
      </w:r>
      <w:proofErr w:type="spellStart"/>
      <w:r w:rsidRPr="00FF2A06">
        <w:rPr>
          <w:rFonts w:eastAsia="Times New Roman" w:cstheme="minorHAnsi"/>
          <w:kern w:val="0"/>
          <w:sz w:val="24"/>
          <w:szCs w:val="24"/>
          <w:lang w:eastAsia="pl-PL"/>
          <w14:ligatures w14:val="none"/>
        </w:rPr>
        <w:t>Chilomer</w:t>
      </w:r>
      <w:proofErr w:type="spellEnd"/>
    </w:p>
    <w:p w14:paraId="3901B47F" w14:textId="7CB41A7C" w:rsidR="00B56B2E" w:rsidRPr="00FF2A06" w:rsidRDefault="00B56B2E"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I Z-ca Wójta Pani Katarzyna Trzeciak</w:t>
      </w:r>
    </w:p>
    <w:p w14:paraId="25B976E2"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571280CF"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7BE474B0" w14:textId="059AA4AB" w:rsidR="000B069A" w:rsidRPr="00FF2A06" w:rsidRDefault="00ED02E1"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01:38:56</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w:t>
      </w:r>
      <w:r w:rsidR="00C94DA1">
        <w:rPr>
          <w:rFonts w:eastAsia="Times New Roman" w:cstheme="minorHAnsi"/>
          <w:kern w:val="0"/>
          <w:sz w:val="24"/>
          <w:szCs w:val="24"/>
          <w:lang w:eastAsia="pl-PL"/>
          <w14:ligatures w14:val="none"/>
        </w:rPr>
        <w:t>a</w:t>
      </w:r>
      <w:r w:rsidR="000B069A" w:rsidRPr="00FF2A06">
        <w:rPr>
          <w:rFonts w:eastAsia="Times New Roman" w:cstheme="minorHAnsi"/>
          <w:kern w:val="0"/>
          <w:sz w:val="24"/>
          <w:szCs w:val="24"/>
          <w:lang w:eastAsia="pl-PL"/>
          <w14:ligatures w14:val="none"/>
        </w:rPr>
        <w:t xml:space="preserve"> Komisji Oświaty i Spraw Społecznych, radna Olga </w:t>
      </w:r>
      <w:proofErr w:type="spellStart"/>
      <w:r w:rsidR="000B069A" w:rsidRPr="00FF2A06">
        <w:rPr>
          <w:rFonts w:eastAsia="Times New Roman" w:cstheme="minorHAnsi"/>
          <w:kern w:val="0"/>
          <w:sz w:val="24"/>
          <w:szCs w:val="24"/>
          <w:lang w:eastAsia="pl-PL"/>
          <w14:ligatures w14:val="none"/>
        </w:rPr>
        <w:t>Rytter</w:t>
      </w:r>
      <w:proofErr w:type="spellEnd"/>
      <w:r w:rsidR="000B069A" w:rsidRPr="00FF2A06">
        <w:rPr>
          <w:rFonts w:eastAsia="Times New Roman" w:cstheme="minorHAnsi"/>
          <w:kern w:val="0"/>
          <w:sz w:val="24"/>
          <w:szCs w:val="24"/>
          <w:lang w:eastAsia="pl-PL"/>
          <w14:ligatures w14:val="none"/>
        </w:rPr>
        <w:t xml:space="preserve"> przedstawiła pozytywną opinię do projektu uchwały.</w:t>
      </w:r>
    </w:p>
    <w:p w14:paraId="065D8EEF" w14:textId="77777777" w:rsidR="000B069A" w:rsidRPr="00FF2A06" w:rsidRDefault="000B069A"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4E411834" w14:textId="24F6F901" w:rsidR="000B069A" w:rsidRPr="00FF2A06" w:rsidRDefault="00ED02E1"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01:39:00</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w:t>
      </w:r>
    </w:p>
    <w:p w14:paraId="324A5144" w14:textId="1F8B6186"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47668D" w:rsidRPr="00FF2A06">
        <w:rPr>
          <w:rFonts w:eastAsia="Times New Roman" w:cstheme="minorHAnsi"/>
          <w:b/>
          <w:bCs/>
          <w:kern w:val="0"/>
          <w:sz w:val="24"/>
          <w:szCs w:val="24"/>
          <w:lang w:eastAsia="pl-PL"/>
          <w14:ligatures w14:val="none"/>
        </w:rPr>
        <w:t>17</w:t>
      </w:r>
      <w:r w:rsidRPr="00FF2A06">
        <w:rPr>
          <w:rFonts w:eastAsia="Times New Roman" w:cstheme="minorHAnsi"/>
          <w:kern w:val="0"/>
          <w:sz w:val="24"/>
          <w:szCs w:val="24"/>
          <w:lang w:eastAsia="pl-PL"/>
          <w14:ligatures w14:val="none"/>
        </w:rPr>
        <w:t xml:space="preserve"> radnych;</w:t>
      </w:r>
    </w:p>
    <w:p w14:paraId="681C7764"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71D216E"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398343B" w14:textId="0282052A"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XXXVIII/366/2026</w:t>
      </w:r>
      <w:r w:rsidRPr="00FF2A06">
        <w:rPr>
          <w:rFonts w:eastAsia="Times New Roman" w:cstheme="minorHAnsi"/>
          <w:kern w:val="0"/>
          <w:sz w:val="24"/>
          <w:szCs w:val="24"/>
          <w:lang w:eastAsia="pl-PL"/>
          <w14:ligatures w14:val="none"/>
        </w:rPr>
        <w:t xml:space="preserve"> została podjęta.</w:t>
      </w:r>
    </w:p>
    <w:p w14:paraId="5180EEF5" w14:textId="77777777" w:rsidR="00CC0995" w:rsidRPr="00FF2A06" w:rsidRDefault="00CC0995" w:rsidP="00FF2A06">
      <w:pPr>
        <w:tabs>
          <w:tab w:val="num" w:pos="426"/>
        </w:tabs>
        <w:spacing w:after="0" w:line="360" w:lineRule="auto"/>
        <w:jc w:val="both"/>
        <w:rPr>
          <w:rFonts w:eastAsia="Times New Roman" w:cstheme="minorHAnsi"/>
          <w:i/>
          <w:iCs/>
          <w:kern w:val="0"/>
          <w:sz w:val="24"/>
          <w:szCs w:val="24"/>
          <w:lang w:eastAsia="pl-PL"/>
          <w14:ligatures w14:val="none"/>
        </w:rPr>
      </w:pPr>
    </w:p>
    <w:p w14:paraId="2A9755B0" w14:textId="57CF9481" w:rsidR="000B069A" w:rsidRPr="00FF2A06" w:rsidRDefault="000B069A"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kern w:val="0"/>
          <w:sz w:val="24"/>
          <w:szCs w:val="24"/>
          <w:lang w:eastAsia="pl-PL"/>
          <w14:ligatures w14:val="none"/>
        </w:rPr>
        <w:t xml:space="preserve">Ad. 20 </w:t>
      </w:r>
      <w:r w:rsidR="0059072D" w:rsidRPr="00FF2A06">
        <w:rPr>
          <w:rFonts w:eastAsia="Times New Roman" w:cstheme="minorHAnsi"/>
          <w:kern w:val="0"/>
          <w:sz w:val="24"/>
          <w:szCs w:val="24"/>
          <w:lang w:eastAsia="pl-PL"/>
          <w14:ligatures w14:val="none"/>
        </w:rPr>
        <w:t>01:40:39</w:t>
      </w:r>
      <w:r w:rsidR="0059072D" w:rsidRPr="00FF2A06">
        <w:rPr>
          <w:rFonts w:eastAsia="Times New Roman" w:cstheme="minorHAnsi"/>
          <w:b/>
          <w:bCs/>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Podjęcie uchwały w sprawie ustalenia zasad i trybu przeprowadzenia konsultacji w zakresie Budżetu Obywatelskiego Gminy Komorniki.</w:t>
      </w:r>
    </w:p>
    <w:p w14:paraId="0ABF0606" w14:textId="64503141" w:rsidR="000B069A" w:rsidRPr="00FF2A06" w:rsidRDefault="00E0127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01:40:55</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Projekt omówiła Pani Kierownik Paulina </w:t>
      </w:r>
      <w:proofErr w:type="spellStart"/>
      <w:r w:rsidR="000B069A" w:rsidRPr="00FF2A06">
        <w:rPr>
          <w:rFonts w:eastAsia="Times New Roman" w:cstheme="minorHAnsi"/>
          <w:kern w:val="0"/>
          <w:sz w:val="24"/>
          <w:szCs w:val="24"/>
          <w:lang w:eastAsia="pl-PL"/>
          <w14:ligatures w14:val="none"/>
        </w:rPr>
        <w:t>Chołdrych</w:t>
      </w:r>
      <w:proofErr w:type="spellEnd"/>
      <w:r w:rsidR="000B069A" w:rsidRPr="00FF2A06">
        <w:rPr>
          <w:rFonts w:eastAsia="Times New Roman" w:cstheme="minorHAnsi"/>
          <w:kern w:val="0"/>
          <w:sz w:val="24"/>
          <w:szCs w:val="24"/>
          <w:u w:val="single"/>
          <w:lang w:eastAsia="pl-PL"/>
          <w14:ligatures w14:val="none"/>
        </w:rPr>
        <w:t xml:space="preserve"> </w:t>
      </w:r>
    </w:p>
    <w:p w14:paraId="5D56D9C9"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0E5CA140" w14:textId="77777777" w:rsidR="000B069A" w:rsidRPr="00FF2A06" w:rsidRDefault="000B069A" w:rsidP="00FF2A06">
      <w:pPr>
        <w:spacing w:after="0" w:line="360" w:lineRule="auto"/>
        <w:jc w:val="both"/>
        <w:rPr>
          <w:rFonts w:eastAsia="Times New Roman" w:cstheme="minorHAnsi"/>
          <w:color w:val="000000"/>
          <w:kern w:val="0"/>
          <w:sz w:val="24"/>
          <w:szCs w:val="24"/>
          <w:u w:color="000000"/>
          <w:lang w:eastAsia="pl-PL" w:bidi="pl-PL"/>
          <w14:ligatures w14:val="none"/>
        </w:rPr>
      </w:pPr>
      <w:r w:rsidRPr="00FF2A06">
        <w:rPr>
          <w:rFonts w:eastAsia="Times New Roman" w:cstheme="minorHAnsi"/>
          <w:color w:val="000000"/>
          <w:kern w:val="0"/>
          <w:sz w:val="24"/>
          <w:szCs w:val="24"/>
          <w:u w:color="000000"/>
          <w:lang w:eastAsia="pl-PL" w:bidi="pl-PL"/>
          <w14:ligatures w14:val="none"/>
        </w:rPr>
        <w:t>Ideą Budżetu Obywatelskiego jest stworzenie mieszkańcom Gminy Komorniki możliwości współdecydowania o kierunkach rozwoju lokalnej społeczności poprzez zgłaszanie projektów i udział w głosowaniu. Budżet obywatelski stanowi ważne narzędzie dialogu pomiędzy mieszkańcami a władzami gminy, sprzyjając aktywizacji społecznej oraz realizacji przedsięwzięć odpowiadających na lokalne potrzeby.</w:t>
      </w:r>
    </w:p>
    <w:p w14:paraId="12A2CE06" w14:textId="77777777" w:rsidR="000B069A" w:rsidRPr="00FF2A06" w:rsidRDefault="000B069A" w:rsidP="00FF2A06">
      <w:pPr>
        <w:spacing w:after="0" w:line="360" w:lineRule="auto"/>
        <w:ind w:firstLine="227"/>
        <w:jc w:val="both"/>
        <w:rPr>
          <w:rFonts w:eastAsia="Times New Roman" w:cstheme="minorHAnsi"/>
          <w:color w:val="000000"/>
          <w:kern w:val="0"/>
          <w:sz w:val="24"/>
          <w:szCs w:val="24"/>
          <w:u w:color="000000"/>
          <w:lang w:eastAsia="pl-PL" w:bidi="pl-PL"/>
          <w14:ligatures w14:val="none"/>
        </w:rPr>
      </w:pPr>
      <w:r w:rsidRPr="00FF2A06">
        <w:rPr>
          <w:rFonts w:eastAsia="Times New Roman" w:cstheme="minorHAnsi"/>
          <w:color w:val="000000"/>
          <w:kern w:val="0"/>
          <w:sz w:val="24"/>
          <w:szCs w:val="24"/>
          <w:u w:color="000000"/>
          <w:lang w:eastAsia="pl-PL" w:bidi="pl-PL"/>
          <w14:ligatures w14:val="none"/>
        </w:rPr>
        <w:t>Projekt uchwały wprowadza zmiany w „Zasadach i trybie Budżetu Obywatelskiego Gminy Komorniki”, mające na celu usprawnienie procedury zgłaszania, oceny i realizacji projektów. Zmiany dotyczą w szczególności doprecyzowania wymagań formalnych dla zgłaszanych projektów, zasad składania podpisów poparcia, zapewnienia bezstronności członków Komisji oraz określenia odpowiedzialności jednostek organizacyjnych za realizację, rozliczenie i sprawozdawczość projektów finansowanych z Budżetu Obywatelskiego.</w:t>
      </w:r>
    </w:p>
    <w:p w14:paraId="0AC67162" w14:textId="77777777" w:rsidR="000B069A" w:rsidRPr="00FF2A06" w:rsidRDefault="000B069A" w:rsidP="00FF2A06">
      <w:pPr>
        <w:spacing w:after="0" w:line="360" w:lineRule="auto"/>
        <w:ind w:firstLine="227"/>
        <w:jc w:val="both"/>
        <w:rPr>
          <w:rFonts w:eastAsia="Times New Roman" w:cstheme="minorHAnsi"/>
          <w:color w:val="000000"/>
          <w:kern w:val="0"/>
          <w:sz w:val="24"/>
          <w:szCs w:val="24"/>
          <w:u w:color="000000"/>
          <w:lang w:eastAsia="pl-PL" w:bidi="pl-PL"/>
          <w14:ligatures w14:val="none"/>
        </w:rPr>
      </w:pPr>
      <w:r w:rsidRPr="00FF2A06">
        <w:rPr>
          <w:rFonts w:eastAsia="Times New Roman" w:cstheme="minorHAnsi"/>
          <w:color w:val="000000"/>
          <w:kern w:val="0"/>
          <w:sz w:val="24"/>
          <w:szCs w:val="24"/>
          <w:u w:color="000000"/>
          <w:lang w:eastAsia="pl-PL" w:bidi="pl-PL"/>
          <w14:ligatures w14:val="none"/>
        </w:rPr>
        <w:t>Wprowadzone rozwiązania zwiększą przejrzystość procedur oraz przyczynią się do sprawniejszej realizacji projektów wybranych przez mieszkańców.</w:t>
      </w:r>
    </w:p>
    <w:p w14:paraId="79F86EBA" w14:textId="77777777" w:rsidR="000B069A" w:rsidRPr="00FF2A06" w:rsidRDefault="000B069A" w:rsidP="00FF2A06">
      <w:pPr>
        <w:spacing w:after="0" w:line="360" w:lineRule="auto"/>
        <w:ind w:firstLine="227"/>
        <w:jc w:val="both"/>
        <w:rPr>
          <w:rFonts w:eastAsia="Times New Roman" w:cstheme="minorHAnsi"/>
          <w:color w:val="000000"/>
          <w:kern w:val="0"/>
          <w:sz w:val="24"/>
          <w:szCs w:val="24"/>
          <w:u w:color="000000"/>
          <w:lang w:eastAsia="pl-PL" w:bidi="pl-PL"/>
          <w14:ligatures w14:val="none"/>
        </w:rPr>
      </w:pPr>
      <w:r w:rsidRPr="00FF2A06">
        <w:rPr>
          <w:rFonts w:eastAsia="Times New Roman" w:cstheme="minorHAnsi"/>
          <w:color w:val="000000"/>
          <w:kern w:val="0"/>
          <w:sz w:val="24"/>
          <w:szCs w:val="24"/>
          <w:u w:color="000000"/>
          <w:lang w:eastAsia="pl-PL" w:bidi="pl-PL"/>
          <w14:ligatures w14:val="none"/>
        </w:rPr>
        <w:t>Mając powyższe na uwadze, podjęcie niniejszej uchwały jest uzasadnione.</w:t>
      </w:r>
    </w:p>
    <w:p w14:paraId="7E87494D" w14:textId="77777777" w:rsidR="00C94DA1" w:rsidRDefault="00C94DA1" w:rsidP="00FF2A06">
      <w:pPr>
        <w:autoSpaceDE w:val="0"/>
        <w:autoSpaceDN w:val="0"/>
        <w:adjustRightInd w:val="0"/>
        <w:spacing w:after="0" w:line="360" w:lineRule="auto"/>
        <w:jc w:val="both"/>
        <w:rPr>
          <w:rFonts w:cstheme="minorHAnsi"/>
          <w:sz w:val="24"/>
          <w:szCs w:val="24"/>
        </w:rPr>
      </w:pPr>
    </w:p>
    <w:p w14:paraId="60C92482" w14:textId="27140270" w:rsidR="000B069A" w:rsidRPr="00FF2A06" w:rsidRDefault="003C3EB4"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cstheme="minorHAnsi"/>
          <w:sz w:val="24"/>
          <w:szCs w:val="24"/>
        </w:rPr>
        <w:t>01:42:05</w:t>
      </w:r>
      <w:r w:rsidRPr="00FF2A06">
        <w:rPr>
          <w:rFonts w:cstheme="minorHAnsi"/>
          <w:sz w:val="24"/>
          <w:szCs w:val="24"/>
        </w:rPr>
        <w:t xml:space="preserve">  Pani Kierownik Paulina </w:t>
      </w:r>
      <w:proofErr w:type="spellStart"/>
      <w:r w:rsidRPr="00FF2A06">
        <w:rPr>
          <w:rFonts w:cstheme="minorHAnsi"/>
          <w:sz w:val="24"/>
          <w:szCs w:val="24"/>
        </w:rPr>
        <w:t>Chołdrych</w:t>
      </w:r>
      <w:proofErr w:type="spellEnd"/>
      <w:r w:rsidRPr="00FF2A06">
        <w:rPr>
          <w:rFonts w:cstheme="minorHAnsi"/>
          <w:sz w:val="24"/>
          <w:szCs w:val="24"/>
        </w:rPr>
        <w:t xml:space="preserve"> p</w:t>
      </w:r>
      <w:r w:rsidRPr="00FF2A06">
        <w:rPr>
          <w:rFonts w:cstheme="minorHAnsi"/>
          <w:sz w:val="24"/>
          <w:szCs w:val="24"/>
        </w:rPr>
        <w:t>rzedstawi</w:t>
      </w:r>
      <w:r w:rsidRPr="00FF2A06">
        <w:rPr>
          <w:rFonts w:cstheme="minorHAnsi"/>
          <w:sz w:val="24"/>
          <w:szCs w:val="24"/>
        </w:rPr>
        <w:t>ła</w:t>
      </w:r>
      <w:r w:rsidRPr="00FF2A06">
        <w:rPr>
          <w:rFonts w:cstheme="minorHAnsi"/>
          <w:sz w:val="24"/>
          <w:szCs w:val="24"/>
        </w:rPr>
        <w:t xml:space="preserve"> autopoprawkę do § 2 pkt 4 </w:t>
      </w:r>
      <w:proofErr w:type="spellStart"/>
      <w:r w:rsidRPr="00FF2A06">
        <w:rPr>
          <w:rFonts w:cstheme="minorHAnsi"/>
          <w:sz w:val="24"/>
          <w:szCs w:val="24"/>
        </w:rPr>
        <w:t>ppkt</w:t>
      </w:r>
      <w:proofErr w:type="spellEnd"/>
      <w:r w:rsidRPr="00FF2A06">
        <w:rPr>
          <w:rFonts w:cstheme="minorHAnsi"/>
          <w:sz w:val="24"/>
          <w:szCs w:val="24"/>
        </w:rPr>
        <w:t xml:space="preserve"> 7 lit. b projektu uchwały, dotyczącą zwiększenia maksymalnego poziomu kosztów działań promocyjnych projektu z 3% do 5% maksymalnej wartości w kategorii projektów </w:t>
      </w:r>
      <w:proofErr w:type="spellStart"/>
      <w:r w:rsidRPr="00FF2A06">
        <w:rPr>
          <w:rFonts w:cstheme="minorHAnsi"/>
          <w:sz w:val="24"/>
          <w:szCs w:val="24"/>
        </w:rPr>
        <w:t>ogólnogminnych</w:t>
      </w:r>
      <w:proofErr w:type="spellEnd"/>
      <w:r w:rsidRPr="00FF2A06">
        <w:rPr>
          <w:rFonts w:cstheme="minorHAnsi"/>
          <w:sz w:val="24"/>
          <w:szCs w:val="24"/>
        </w:rPr>
        <w:t>. Poinformowa</w:t>
      </w:r>
      <w:r w:rsidRPr="00FF2A06">
        <w:rPr>
          <w:rFonts w:cstheme="minorHAnsi"/>
          <w:sz w:val="24"/>
          <w:szCs w:val="24"/>
        </w:rPr>
        <w:t>ła</w:t>
      </w:r>
      <w:r w:rsidRPr="00FF2A06">
        <w:rPr>
          <w:rFonts w:cstheme="minorHAnsi"/>
          <w:sz w:val="24"/>
          <w:szCs w:val="24"/>
        </w:rPr>
        <w:t>, że autopoprawka została zaakceptowana podczas posiedzenia Komisji Promocji</w:t>
      </w:r>
      <w:r w:rsidR="00C94DA1">
        <w:rPr>
          <w:rFonts w:cstheme="minorHAnsi"/>
          <w:sz w:val="24"/>
          <w:szCs w:val="24"/>
        </w:rPr>
        <w:t>.</w:t>
      </w:r>
    </w:p>
    <w:p w14:paraId="5F6E9F29" w14:textId="77777777" w:rsidR="006A74B3" w:rsidRPr="00FF2A06" w:rsidRDefault="006A74B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741F173F" w14:textId="35A6EA13"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otworzył dyskusje.</w:t>
      </w:r>
    </w:p>
    <w:p w14:paraId="5A2C099E" w14:textId="17C2C88C" w:rsidR="00C74FB2" w:rsidRPr="00FF2A06" w:rsidRDefault="00C74FB2"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01:43:41</w:t>
      </w:r>
      <w:r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Pani Agnieszka Naskręciak</w:t>
      </w:r>
      <w:r w:rsidRPr="00FF2A06">
        <w:rPr>
          <w:rFonts w:eastAsia="Times New Roman" w:cstheme="minorHAnsi"/>
          <w:kern w:val="0"/>
          <w:sz w:val="24"/>
          <w:szCs w:val="24"/>
          <w:lang w:eastAsia="pl-PL"/>
          <w14:ligatures w14:val="none"/>
        </w:rPr>
        <w:t xml:space="preserve"> </w:t>
      </w:r>
      <w:r w:rsidR="007D45F4"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 xml:space="preserve">Przewodnicząca Rady </w:t>
      </w:r>
      <w:r w:rsidR="00E71FBD" w:rsidRPr="00FF2A06">
        <w:rPr>
          <w:rFonts w:eastAsia="Times New Roman" w:cstheme="minorHAnsi"/>
          <w:kern w:val="0"/>
          <w:sz w:val="24"/>
          <w:szCs w:val="24"/>
          <w:lang w:eastAsia="pl-PL"/>
          <w14:ligatures w14:val="none"/>
        </w:rPr>
        <w:t>Pożytku Publicznego</w:t>
      </w:r>
    </w:p>
    <w:p w14:paraId="67CBB143"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0C5C4E68"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4C3890F2"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311D715A" w14:textId="4A45F3EA" w:rsidR="000B069A" w:rsidRPr="00FF2A06" w:rsidRDefault="00B470CB"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01:44:46</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Przewodniczący Komisji </w:t>
      </w:r>
      <w:r w:rsidRPr="00FF2A06">
        <w:rPr>
          <w:rFonts w:eastAsia="Times New Roman" w:cstheme="minorHAnsi"/>
          <w:kern w:val="0"/>
          <w:sz w:val="24"/>
          <w:szCs w:val="24"/>
          <w:lang w:eastAsia="pl-PL"/>
          <w14:ligatures w14:val="none"/>
        </w:rPr>
        <w:t>Kultury, Promocji i Współpracy Samorządowej</w:t>
      </w:r>
      <w:r w:rsidR="000B069A" w:rsidRPr="00FF2A06">
        <w:rPr>
          <w:rFonts w:eastAsia="Times New Roman" w:cstheme="minorHAnsi"/>
          <w:kern w:val="0"/>
          <w:sz w:val="24"/>
          <w:szCs w:val="24"/>
          <w:lang w:eastAsia="pl-PL"/>
          <w14:ligatures w14:val="none"/>
        </w:rPr>
        <w:t>, radn</w:t>
      </w:r>
      <w:r w:rsidRPr="00FF2A06">
        <w:rPr>
          <w:rFonts w:eastAsia="Times New Roman" w:cstheme="minorHAnsi"/>
          <w:kern w:val="0"/>
          <w:sz w:val="24"/>
          <w:szCs w:val="24"/>
          <w:lang w:eastAsia="pl-PL"/>
          <w14:ligatures w14:val="none"/>
        </w:rPr>
        <w:t>y</w:t>
      </w:r>
      <w:r w:rsidR="000B069A"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Damian</w:t>
      </w:r>
      <w:r w:rsidR="000B069A"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Nowak</w:t>
      </w:r>
      <w:r w:rsidR="000B069A" w:rsidRPr="00FF2A06">
        <w:rPr>
          <w:rFonts w:eastAsia="Times New Roman" w:cstheme="minorHAnsi"/>
          <w:kern w:val="0"/>
          <w:sz w:val="24"/>
          <w:szCs w:val="24"/>
          <w:lang w:eastAsia="pl-PL"/>
          <w14:ligatures w14:val="none"/>
        </w:rPr>
        <w:t xml:space="preserve"> przedstawił pozytywną opinię do projektu uchwały.</w:t>
      </w:r>
    </w:p>
    <w:p w14:paraId="51925094" w14:textId="77777777" w:rsidR="000B069A" w:rsidRPr="00FF2A06" w:rsidRDefault="000B069A"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752A1128" w14:textId="76E1C199" w:rsidR="000B069A" w:rsidRPr="00FF2A06" w:rsidRDefault="00CD709C"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01:44:56</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 wraz z autopoprawką:</w:t>
      </w:r>
    </w:p>
    <w:p w14:paraId="69E1321A" w14:textId="1311A8B9"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C0200A" w:rsidRPr="00FF2A06">
        <w:rPr>
          <w:rFonts w:eastAsia="Times New Roman" w:cstheme="minorHAnsi"/>
          <w:b/>
          <w:bCs/>
          <w:kern w:val="0"/>
          <w:sz w:val="24"/>
          <w:szCs w:val="24"/>
          <w:lang w:eastAsia="pl-PL"/>
          <w14:ligatures w14:val="none"/>
        </w:rPr>
        <w:t>1</w:t>
      </w:r>
      <w:r w:rsidR="00AC2951" w:rsidRPr="00FF2A06">
        <w:rPr>
          <w:rFonts w:eastAsia="Times New Roman" w:cstheme="minorHAnsi"/>
          <w:b/>
          <w:bCs/>
          <w:kern w:val="0"/>
          <w:sz w:val="24"/>
          <w:szCs w:val="24"/>
          <w:lang w:eastAsia="pl-PL"/>
          <w14:ligatures w14:val="none"/>
        </w:rPr>
        <w:t>6</w:t>
      </w:r>
      <w:r w:rsidRPr="00FF2A06">
        <w:rPr>
          <w:rFonts w:eastAsia="Times New Roman" w:cstheme="minorHAnsi"/>
          <w:kern w:val="0"/>
          <w:sz w:val="24"/>
          <w:szCs w:val="24"/>
          <w:lang w:eastAsia="pl-PL"/>
          <w14:ligatures w14:val="none"/>
        </w:rPr>
        <w:t xml:space="preserve"> radnych;</w:t>
      </w:r>
    </w:p>
    <w:p w14:paraId="7F4BF1F9" w14:textId="52CEAEBA"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00AC2951" w:rsidRPr="00FF2A06">
        <w:rPr>
          <w:rFonts w:eastAsia="Times New Roman" w:cstheme="minorHAnsi"/>
          <w:b/>
          <w:bCs/>
          <w:kern w:val="0"/>
          <w:sz w:val="24"/>
          <w:szCs w:val="24"/>
          <w:lang w:eastAsia="pl-PL"/>
          <w14:ligatures w14:val="none"/>
        </w:rPr>
        <w:t>1</w:t>
      </w:r>
      <w:r w:rsidRPr="00FF2A06">
        <w:rPr>
          <w:rFonts w:eastAsia="Times New Roman" w:cstheme="minorHAnsi"/>
          <w:kern w:val="0"/>
          <w:sz w:val="24"/>
          <w:szCs w:val="24"/>
          <w:lang w:eastAsia="pl-PL"/>
          <w14:ligatures w14:val="none"/>
        </w:rPr>
        <w:t xml:space="preserve"> radnych;</w:t>
      </w:r>
    </w:p>
    <w:p w14:paraId="1F8ED831"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460897A8" w14:textId="333A7E6C"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XXXVIII/367/2026</w:t>
      </w:r>
      <w:r w:rsidRPr="00FF2A06">
        <w:rPr>
          <w:rFonts w:eastAsia="Times New Roman" w:cstheme="minorHAnsi"/>
          <w:kern w:val="0"/>
          <w:sz w:val="24"/>
          <w:szCs w:val="24"/>
          <w:lang w:eastAsia="pl-PL"/>
          <w14:ligatures w14:val="none"/>
        </w:rPr>
        <w:t xml:space="preserve"> została podjęta.</w:t>
      </w:r>
    </w:p>
    <w:p w14:paraId="6C98D7D6" w14:textId="3DA16BC0" w:rsidR="000B069A" w:rsidRPr="00FF2A06" w:rsidRDefault="00CD709C"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01:45:41</w:t>
      </w:r>
      <w:r w:rsidRPr="00FF2A06">
        <w:rPr>
          <w:rFonts w:eastAsia="Times New Roman" w:cstheme="minorHAnsi"/>
          <w:i/>
          <w:iCs/>
          <w:kern w:val="0"/>
          <w:sz w:val="24"/>
          <w:szCs w:val="24"/>
          <w:lang w:eastAsia="pl-PL"/>
          <w14:ligatures w14:val="none"/>
        </w:rPr>
        <w:t xml:space="preserve"> </w:t>
      </w:r>
      <w:r w:rsidR="00BC2993" w:rsidRPr="00FF2A06">
        <w:rPr>
          <w:rFonts w:eastAsia="Times New Roman" w:cstheme="minorHAnsi"/>
          <w:i/>
          <w:iCs/>
          <w:kern w:val="0"/>
          <w:sz w:val="24"/>
          <w:szCs w:val="24"/>
          <w:lang w:eastAsia="pl-PL"/>
          <w14:ligatures w14:val="none"/>
        </w:rPr>
        <w:t>Przewodniczący Rady Gminy Komorniki ogłosił 10 min przerwę</w:t>
      </w:r>
    </w:p>
    <w:p w14:paraId="4022DF71" w14:textId="5CD8DD99" w:rsidR="00BC2993" w:rsidRPr="00FF2A06" w:rsidRDefault="00CD709C"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01:46:34</w:t>
      </w:r>
      <w:r w:rsidRPr="00FF2A06">
        <w:rPr>
          <w:rFonts w:eastAsia="Times New Roman" w:cstheme="minorHAnsi"/>
          <w:i/>
          <w:iCs/>
          <w:kern w:val="0"/>
          <w:sz w:val="24"/>
          <w:szCs w:val="24"/>
          <w:lang w:eastAsia="pl-PL"/>
          <w14:ligatures w14:val="none"/>
        </w:rPr>
        <w:t xml:space="preserve"> </w:t>
      </w:r>
      <w:r w:rsidR="00BC2993" w:rsidRPr="00FF2A06">
        <w:rPr>
          <w:rFonts w:eastAsia="Times New Roman" w:cstheme="minorHAnsi"/>
          <w:i/>
          <w:iCs/>
          <w:kern w:val="0"/>
          <w:sz w:val="24"/>
          <w:szCs w:val="24"/>
          <w:lang w:eastAsia="pl-PL"/>
          <w14:ligatures w14:val="none"/>
        </w:rPr>
        <w:t xml:space="preserve">Przewodniczący Rady Gminy Komorniki wznowił obrady XXXVIII sesji </w:t>
      </w:r>
      <w:r w:rsidR="00CA5D14" w:rsidRPr="00FF2A06">
        <w:rPr>
          <w:rFonts w:eastAsia="Times New Roman" w:cstheme="minorHAnsi"/>
          <w:i/>
          <w:iCs/>
          <w:kern w:val="0"/>
          <w:sz w:val="24"/>
          <w:szCs w:val="24"/>
          <w:lang w:eastAsia="pl-PL"/>
          <w14:ligatures w14:val="none"/>
        </w:rPr>
        <w:t>Rady Gminy</w:t>
      </w:r>
    </w:p>
    <w:p w14:paraId="770782D5" w14:textId="34E3ADFB" w:rsidR="00CA5D14" w:rsidRPr="00FF2A06" w:rsidRDefault="00CA5D14"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 xml:space="preserve">Salę sesyjną opuściła radna Zuzanna </w:t>
      </w:r>
      <w:proofErr w:type="spellStart"/>
      <w:r w:rsidRPr="00FF2A06">
        <w:rPr>
          <w:rFonts w:eastAsia="Times New Roman" w:cstheme="minorHAnsi"/>
          <w:i/>
          <w:iCs/>
          <w:kern w:val="0"/>
          <w:sz w:val="24"/>
          <w:szCs w:val="24"/>
          <w:lang w:eastAsia="pl-PL"/>
          <w14:ligatures w14:val="none"/>
        </w:rPr>
        <w:t>Bratborska</w:t>
      </w:r>
      <w:proofErr w:type="spellEnd"/>
    </w:p>
    <w:p w14:paraId="09F6CB4B" w14:textId="3AEE0653" w:rsidR="00CA5D14" w:rsidRPr="00FF2A06" w:rsidRDefault="00CA5D14"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Na sali sesyjnej jest 1</w:t>
      </w:r>
      <w:r w:rsidR="003030CA" w:rsidRPr="00FF2A06">
        <w:rPr>
          <w:rFonts w:eastAsia="Times New Roman" w:cstheme="minorHAnsi"/>
          <w:i/>
          <w:iCs/>
          <w:kern w:val="0"/>
          <w:sz w:val="24"/>
          <w:szCs w:val="24"/>
          <w:lang w:eastAsia="pl-PL"/>
          <w14:ligatures w14:val="none"/>
        </w:rPr>
        <w:t>6</w:t>
      </w:r>
      <w:r w:rsidRPr="00FF2A06">
        <w:rPr>
          <w:rFonts w:eastAsia="Times New Roman" w:cstheme="minorHAnsi"/>
          <w:i/>
          <w:iCs/>
          <w:kern w:val="0"/>
          <w:sz w:val="24"/>
          <w:szCs w:val="24"/>
          <w:lang w:eastAsia="pl-PL"/>
          <w14:ligatures w14:val="none"/>
        </w:rPr>
        <w:t xml:space="preserve"> radnych</w:t>
      </w:r>
    </w:p>
    <w:p w14:paraId="29D5CB15" w14:textId="519A0644" w:rsidR="000B069A" w:rsidRPr="00FF2A06" w:rsidRDefault="000B069A" w:rsidP="00FF2A06">
      <w:pPr>
        <w:tabs>
          <w:tab w:val="num" w:pos="426"/>
        </w:tabs>
        <w:spacing w:after="0" w:line="360" w:lineRule="auto"/>
        <w:jc w:val="both"/>
        <w:rPr>
          <w:rFonts w:eastAsia="Times New Roman" w:cstheme="minorHAnsi"/>
          <w:b/>
          <w:bCs/>
          <w:kern w:val="0"/>
          <w:sz w:val="24"/>
          <w:szCs w:val="24"/>
          <w:lang w:eastAsia="pl-PL"/>
          <w14:ligatures w14:val="none"/>
        </w:rPr>
      </w:pPr>
      <w:r w:rsidRPr="00FF2A06">
        <w:rPr>
          <w:rFonts w:eastAsia="Times New Roman" w:cstheme="minorHAnsi"/>
          <w:b/>
          <w:bCs/>
          <w:kern w:val="0"/>
          <w:sz w:val="24"/>
          <w:szCs w:val="24"/>
          <w:lang w:eastAsia="pl-PL"/>
          <w14:ligatures w14:val="none"/>
        </w:rPr>
        <w:t>Ad. 2</w:t>
      </w:r>
      <w:r w:rsidR="00CA372F" w:rsidRPr="00FF2A06">
        <w:rPr>
          <w:rFonts w:eastAsia="Times New Roman" w:cstheme="minorHAnsi"/>
          <w:b/>
          <w:bCs/>
          <w:kern w:val="0"/>
          <w:sz w:val="24"/>
          <w:szCs w:val="24"/>
          <w:lang w:eastAsia="pl-PL"/>
          <w14:ligatures w14:val="none"/>
        </w:rPr>
        <w:t>1</w:t>
      </w:r>
      <w:r w:rsidRPr="00FF2A06">
        <w:rPr>
          <w:rFonts w:eastAsia="Times New Roman" w:cstheme="minorHAnsi"/>
          <w:b/>
          <w:bCs/>
          <w:kern w:val="0"/>
          <w:sz w:val="24"/>
          <w:szCs w:val="24"/>
          <w:lang w:eastAsia="pl-PL"/>
          <w14:ligatures w14:val="none"/>
        </w:rPr>
        <w:t xml:space="preserve"> </w:t>
      </w:r>
      <w:r w:rsidR="00AD3D09" w:rsidRPr="00FF2A06">
        <w:rPr>
          <w:rFonts w:eastAsia="Times New Roman" w:cstheme="minorHAnsi"/>
          <w:kern w:val="0"/>
          <w:sz w:val="24"/>
          <w:szCs w:val="24"/>
          <w:lang w:eastAsia="pl-PL"/>
          <w14:ligatures w14:val="none"/>
        </w:rPr>
        <w:t>01:46:56</w:t>
      </w:r>
      <w:r w:rsidR="00AD3D09" w:rsidRPr="00FF2A06">
        <w:rPr>
          <w:rFonts w:eastAsia="Times New Roman" w:cstheme="minorHAnsi"/>
          <w:b/>
          <w:bCs/>
          <w:kern w:val="0"/>
          <w:sz w:val="24"/>
          <w:szCs w:val="24"/>
          <w:lang w:eastAsia="pl-PL"/>
          <w14:ligatures w14:val="none"/>
        </w:rPr>
        <w:t xml:space="preserve"> </w:t>
      </w:r>
      <w:r w:rsidRPr="00FF2A06">
        <w:rPr>
          <w:rFonts w:eastAsia="Times New Roman" w:cstheme="minorHAnsi"/>
          <w:b/>
          <w:bCs/>
          <w:kern w:val="0"/>
          <w:sz w:val="24"/>
          <w:szCs w:val="24"/>
          <w:lang w:eastAsia="pl-PL" w:bidi="pl-PL"/>
          <w14:ligatures w14:val="none"/>
        </w:rPr>
        <w:t>Podjęcie uchwały w sprawie</w:t>
      </w:r>
      <w:r w:rsidRPr="00FF2A06">
        <w:rPr>
          <w:rFonts w:eastAsia="Calibri" w:cstheme="minorHAnsi"/>
          <w:b/>
          <w:bCs/>
          <w:kern w:val="0"/>
          <w:sz w:val="24"/>
          <w:szCs w:val="24"/>
          <w14:ligatures w14:val="none"/>
        </w:rPr>
        <w:t xml:space="preserve"> </w:t>
      </w:r>
      <w:r w:rsidRPr="00FF2A06">
        <w:rPr>
          <w:rFonts w:eastAsia="Times New Roman" w:cstheme="minorHAnsi"/>
          <w:b/>
          <w:bCs/>
          <w:kern w:val="0"/>
          <w:sz w:val="24"/>
          <w:szCs w:val="24"/>
          <w14:ligatures w14:val="none"/>
        </w:rPr>
        <w:t>zmiany uchwały uchwała nr XLVII/461/2018 Rady Gminy Komorniki z dnia 8 lutego 2018 r. w sprawie ustalenia zasad odpłatności za pobyt dzieci w przedszkolach publicznych na terenie gminy Komorniki.</w:t>
      </w:r>
    </w:p>
    <w:p w14:paraId="37E05F69" w14:textId="22A63AF8" w:rsidR="000B069A" w:rsidRPr="00FF2A06" w:rsidRDefault="00423EB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01:48:15</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Projekt omówiła Pani Kierownik Adriana Wiśniewska</w:t>
      </w:r>
      <w:r w:rsidR="000B069A" w:rsidRPr="00FF2A06">
        <w:rPr>
          <w:rFonts w:eastAsia="Times New Roman" w:cstheme="minorHAnsi"/>
          <w:kern w:val="0"/>
          <w:sz w:val="24"/>
          <w:szCs w:val="24"/>
          <w:u w:val="single"/>
          <w:lang w:eastAsia="pl-PL"/>
          <w14:ligatures w14:val="none"/>
        </w:rPr>
        <w:t xml:space="preserve"> </w:t>
      </w:r>
    </w:p>
    <w:p w14:paraId="35B909A0"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2D4622E3" w14:textId="77777777" w:rsidR="000B069A" w:rsidRPr="00FF2A06" w:rsidRDefault="000B069A" w:rsidP="00FF2A06">
      <w:pPr>
        <w:spacing w:after="0" w:line="360" w:lineRule="auto"/>
        <w:jc w:val="both"/>
        <w:rPr>
          <w:rFonts w:eastAsia="Times New Roman" w:cstheme="minorHAnsi"/>
          <w:kern w:val="0"/>
          <w:sz w:val="24"/>
          <w:szCs w:val="24"/>
          <w:lang w:eastAsia="pl-PL"/>
        </w:rPr>
      </w:pPr>
      <w:r w:rsidRPr="00FF2A06">
        <w:rPr>
          <w:rFonts w:eastAsia="Times New Roman" w:cstheme="minorHAnsi"/>
          <w:kern w:val="0"/>
          <w:sz w:val="24"/>
          <w:szCs w:val="24"/>
          <w:lang w:eastAsia="pl-PL"/>
        </w:rPr>
        <w:t xml:space="preserve">Projekt uchwały zmieniającej uchwałę Nr XLVII/461/2018 Rady Gminy Komorniki z dnia </w:t>
      </w:r>
      <w:r w:rsidRPr="00FF2A06">
        <w:rPr>
          <w:rFonts w:eastAsia="Times New Roman" w:cstheme="minorHAnsi"/>
          <w:kern w:val="0"/>
          <w:sz w:val="24"/>
          <w:szCs w:val="24"/>
          <w:lang w:eastAsia="pl-PL"/>
        </w:rPr>
        <w:br/>
        <w:t>8 lutego 2018 r. w sprawie ustalenia zasad odpłatności za pobyt dzieci w przedszkolach publicznych na terenie Gminy Komorniki ma na celu dostosowanie jej zapisów do obowiązujących przepisów prawa oraz aktualnego orzecznictwa sądów administracyjnych.</w:t>
      </w:r>
    </w:p>
    <w:p w14:paraId="76B52CB0" w14:textId="77777777" w:rsidR="000B069A" w:rsidRPr="00FF2A06" w:rsidRDefault="000B069A" w:rsidP="00FF2A06">
      <w:pPr>
        <w:spacing w:after="0" w:line="360" w:lineRule="auto"/>
        <w:jc w:val="both"/>
        <w:rPr>
          <w:rFonts w:eastAsia="Times New Roman" w:cstheme="minorHAnsi"/>
          <w:kern w:val="0"/>
          <w:sz w:val="24"/>
          <w:szCs w:val="24"/>
          <w:lang w:eastAsia="pl-PL"/>
        </w:rPr>
      </w:pPr>
      <w:r w:rsidRPr="00FF2A06">
        <w:rPr>
          <w:rFonts w:eastAsia="Times New Roman" w:cstheme="minorHAnsi"/>
          <w:kern w:val="0"/>
          <w:sz w:val="24"/>
          <w:szCs w:val="24"/>
          <w:lang w:eastAsia="pl-PL"/>
        </w:rPr>
        <w:t xml:space="preserve">Dotychczasowe brzmienie § 1 ust. 1 uchwały określało nie tylko wymiar bezpłatnego nauczania, wychowania i opieki realizowanego przez publiczne przedszkola, ale również wskazywało konkretne godziny realizacji podstawy programowej wychowania przedszkolnego. W świetle utrwalonego orzecznictwa sądów administracyjnych takie </w:t>
      </w:r>
      <w:r w:rsidRPr="00FF2A06">
        <w:rPr>
          <w:rFonts w:eastAsia="Times New Roman" w:cstheme="minorHAnsi"/>
          <w:kern w:val="0"/>
          <w:sz w:val="24"/>
          <w:szCs w:val="24"/>
          <w:lang w:eastAsia="pl-PL"/>
        </w:rPr>
        <w:lastRenderedPageBreak/>
        <w:t>rozwiązanie jest nieprawidłowe, wyrok WSA w Rzeszowie z 10.10.2018 r., II SA/</w:t>
      </w:r>
      <w:proofErr w:type="spellStart"/>
      <w:r w:rsidRPr="00FF2A06">
        <w:rPr>
          <w:rFonts w:eastAsia="Times New Roman" w:cstheme="minorHAnsi"/>
          <w:kern w:val="0"/>
          <w:sz w:val="24"/>
          <w:szCs w:val="24"/>
          <w:lang w:eastAsia="pl-PL"/>
        </w:rPr>
        <w:t>Rz</w:t>
      </w:r>
      <w:proofErr w:type="spellEnd"/>
      <w:r w:rsidRPr="00FF2A06">
        <w:rPr>
          <w:rFonts w:eastAsia="Times New Roman" w:cstheme="minorHAnsi"/>
          <w:kern w:val="0"/>
          <w:sz w:val="24"/>
          <w:szCs w:val="24"/>
          <w:lang w:eastAsia="pl-PL"/>
        </w:rPr>
        <w:t xml:space="preserve"> 712/18, </w:t>
      </w:r>
      <w:proofErr w:type="spellStart"/>
      <w:r w:rsidRPr="00FF2A06">
        <w:rPr>
          <w:rFonts w:eastAsia="Times New Roman" w:cstheme="minorHAnsi"/>
          <w:kern w:val="0"/>
          <w:sz w:val="24"/>
          <w:szCs w:val="24"/>
          <w:lang w:eastAsia="pl-PL"/>
        </w:rPr>
        <w:t>Legalis</w:t>
      </w:r>
      <w:proofErr w:type="spellEnd"/>
      <w:r w:rsidRPr="00FF2A06">
        <w:rPr>
          <w:rFonts w:eastAsia="Times New Roman" w:cstheme="minorHAnsi"/>
          <w:kern w:val="0"/>
          <w:sz w:val="24"/>
          <w:szCs w:val="24"/>
          <w:lang w:eastAsia="pl-PL"/>
        </w:rPr>
        <w:t xml:space="preserve">. </w:t>
      </w:r>
    </w:p>
    <w:p w14:paraId="183F3B24" w14:textId="3601B372" w:rsidR="000B069A" w:rsidRPr="00FF2A06" w:rsidRDefault="000B069A" w:rsidP="00FF2A06">
      <w:pPr>
        <w:spacing w:after="0" w:line="360" w:lineRule="auto"/>
        <w:jc w:val="both"/>
        <w:rPr>
          <w:rFonts w:eastAsia="Times New Roman" w:cstheme="minorHAnsi"/>
          <w:kern w:val="0"/>
          <w:sz w:val="24"/>
          <w:szCs w:val="24"/>
          <w:lang w:eastAsia="pl-PL"/>
        </w:rPr>
      </w:pPr>
      <w:r w:rsidRPr="00FF2A06">
        <w:rPr>
          <w:rFonts w:eastAsia="Times New Roman" w:cstheme="minorHAnsi"/>
          <w:kern w:val="0"/>
          <w:sz w:val="24"/>
          <w:szCs w:val="24"/>
          <w:lang w:eastAsia="pl-PL"/>
        </w:rPr>
        <w:t>Zgodnie z art. 13 ust. 1 pkt 2 ustawy z dnia 14 grudnia 2016 r. – Prawo oświatowe, publiczne przedszkole zapewnia bezpłatne nauczanie, wychowanie i opiekę w czasie ustalonym przez organ prowadzący, nie krótszym niż 5 godzin dziennie. Przepisy prawa nie upoważniają jednak organu stanowiącego gminy do określania w akcie prawa miejscowego sztywnych godzin realizacji podstawy programowej wychowania przedszkolnego. Kompetencja rady gminy ogranicza się do ustalenia dziennego wymiaru godzin bezpłatnego nauczania, wychowania i opieki.</w:t>
      </w:r>
      <w:r w:rsidR="00C0200A" w:rsidRPr="00FF2A06">
        <w:rPr>
          <w:rFonts w:eastAsia="Times New Roman" w:cstheme="minorHAnsi"/>
          <w:kern w:val="0"/>
          <w:sz w:val="24"/>
          <w:szCs w:val="24"/>
          <w:lang w:eastAsia="pl-PL"/>
        </w:rPr>
        <w:t xml:space="preserve"> </w:t>
      </w:r>
      <w:r w:rsidRPr="00FF2A06">
        <w:rPr>
          <w:rFonts w:eastAsia="Times New Roman" w:cstheme="minorHAnsi"/>
          <w:kern w:val="0"/>
          <w:sz w:val="24"/>
          <w:szCs w:val="24"/>
          <w:lang w:eastAsia="pl-PL"/>
        </w:rPr>
        <w:t>W związku z powyższym proponuje się nadanie § 1 ust. 1 uchwały nowego brzmienia, zgodnie z którym w przedszkolach publicznych działających na terenie Gminy Komorniki zapewnia się bezpłatne nauczanie, wychowanie i opiekę w wymiarze 5 godzin dziennie, bez wskazywania konkretnych godzin ich realizacji.</w:t>
      </w:r>
    </w:p>
    <w:p w14:paraId="4CCC9591" w14:textId="77777777" w:rsidR="000B069A" w:rsidRPr="00FF2A06" w:rsidRDefault="000B069A" w:rsidP="00FF2A06">
      <w:pPr>
        <w:spacing w:after="0" w:line="360" w:lineRule="auto"/>
        <w:jc w:val="both"/>
        <w:rPr>
          <w:rFonts w:eastAsia="Times New Roman" w:cstheme="minorHAnsi"/>
          <w:kern w:val="0"/>
          <w:sz w:val="24"/>
          <w:szCs w:val="24"/>
          <w:lang w:eastAsia="pl-PL"/>
        </w:rPr>
      </w:pPr>
      <w:r w:rsidRPr="00FF2A06">
        <w:rPr>
          <w:rFonts w:eastAsia="Times New Roman" w:cstheme="minorHAnsi"/>
          <w:kern w:val="0"/>
          <w:sz w:val="24"/>
          <w:szCs w:val="24"/>
          <w:lang w:eastAsia="pl-PL"/>
        </w:rPr>
        <w:t xml:space="preserve">Przyjęcie niniejszej uchwały jest zasadne. </w:t>
      </w:r>
    </w:p>
    <w:p w14:paraId="41E75EF5" w14:textId="1966915A" w:rsidR="000B069A" w:rsidRPr="00FF2A06" w:rsidRDefault="00C0200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Pani kierownik poinformowała o autopoprawce w tytule jest podwójne słowo „uchwała”, oraz podstawa prawna prawa oświatowego uległa zmianie.</w:t>
      </w:r>
    </w:p>
    <w:p w14:paraId="5ED1749D" w14:textId="77777777" w:rsidR="00E03343" w:rsidRPr="00FF2A06" w:rsidRDefault="00E0334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4654AB00" w14:textId="69F7D292" w:rsidR="00E03343" w:rsidRPr="00FF2A06" w:rsidRDefault="00063479"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01:50:20</w:t>
      </w:r>
      <w:r w:rsidRPr="00FF2A06">
        <w:rPr>
          <w:rFonts w:eastAsia="Times New Roman" w:cstheme="minorHAnsi"/>
          <w:kern w:val="0"/>
          <w:sz w:val="24"/>
          <w:szCs w:val="24"/>
          <w:u w:val="single"/>
          <w:lang w:eastAsia="pl-PL"/>
          <w14:ligatures w14:val="none"/>
        </w:rPr>
        <w:t xml:space="preserve"> </w:t>
      </w:r>
      <w:r w:rsidR="00E03343" w:rsidRPr="00FF2A06">
        <w:rPr>
          <w:rFonts w:eastAsia="Times New Roman" w:cstheme="minorHAnsi"/>
          <w:kern w:val="0"/>
          <w:sz w:val="24"/>
          <w:szCs w:val="24"/>
          <w:u w:val="single"/>
          <w:lang w:eastAsia="pl-PL"/>
          <w14:ligatures w14:val="none"/>
        </w:rPr>
        <w:t>Przewodniczący otworzył dyskusje.</w:t>
      </w:r>
    </w:p>
    <w:p w14:paraId="77E7D1C4" w14:textId="279E71ED" w:rsidR="00063479" w:rsidRPr="00FF2A06" w:rsidRDefault="0006347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01:50:36</w:t>
      </w:r>
      <w:r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Przewodniczący Rady Gminy</w:t>
      </w:r>
    </w:p>
    <w:p w14:paraId="7FB270DC" w14:textId="43859D14" w:rsidR="00E03343" w:rsidRPr="00FF2A06" w:rsidRDefault="00E0334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083DFFF3" w14:textId="77777777" w:rsidR="00423EB3" w:rsidRPr="00FF2A06" w:rsidRDefault="00423EB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1C60EDBA" w14:textId="5186AE0F" w:rsidR="000B069A" w:rsidRPr="00FF2A06" w:rsidRDefault="0006347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01:51:31</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Przewodniczący Komisji Oświaty i Spraw Społecznych, radna Olga </w:t>
      </w:r>
      <w:proofErr w:type="spellStart"/>
      <w:r w:rsidR="000B069A" w:rsidRPr="00FF2A06">
        <w:rPr>
          <w:rFonts w:eastAsia="Times New Roman" w:cstheme="minorHAnsi"/>
          <w:kern w:val="0"/>
          <w:sz w:val="24"/>
          <w:szCs w:val="24"/>
          <w:lang w:eastAsia="pl-PL"/>
          <w14:ligatures w14:val="none"/>
        </w:rPr>
        <w:t>Rytter</w:t>
      </w:r>
      <w:proofErr w:type="spellEnd"/>
      <w:r w:rsidR="000B069A" w:rsidRPr="00FF2A06">
        <w:rPr>
          <w:rFonts w:eastAsia="Times New Roman" w:cstheme="minorHAnsi"/>
          <w:kern w:val="0"/>
          <w:sz w:val="24"/>
          <w:szCs w:val="24"/>
          <w:lang w:eastAsia="pl-PL"/>
          <w14:ligatures w14:val="none"/>
        </w:rPr>
        <w:t xml:space="preserve"> przedstawiła pozytywną opinię do projektu uchwały.</w:t>
      </w:r>
    </w:p>
    <w:p w14:paraId="4D8CAD2B" w14:textId="77777777" w:rsidR="000B069A" w:rsidRPr="00FF2A06" w:rsidRDefault="000B069A"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28DC3818" w14:textId="04C8B89C" w:rsidR="000B069A" w:rsidRPr="00FF2A06" w:rsidRDefault="005E27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01:51:36</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 wraz z autopoprawką:</w:t>
      </w:r>
    </w:p>
    <w:p w14:paraId="2360B2A8" w14:textId="0D527379"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BC2993" w:rsidRPr="00FF2A06">
        <w:rPr>
          <w:rFonts w:eastAsia="Times New Roman" w:cstheme="minorHAnsi"/>
          <w:b/>
          <w:bCs/>
          <w:kern w:val="0"/>
          <w:sz w:val="24"/>
          <w:szCs w:val="24"/>
          <w:lang w:eastAsia="pl-PL"/>
          <w14:ligatures w14:val="none"/>
        </w:rPr>
        <w:t>16</w:t>
      </w:r>
      <w:r w:rsidRPr="00FF2A06">
        <w:rPr>
          <w:rFonts w:eastAsia="Times New Roman" w:cstheme="minorHAnsi"/>
          <w:kern w:val="0"/>
          <w:sz w:val="24"/>
          <w:szCs w:val="24"/>
          <w:lang w:eastAsia="pl-PL"/>
          <w14:ligatures w14:val="none"/>
        </w:rPr>
        <w:t xml:space="preserve"> radnych;</w:t>
      </w:r>
    </w:p>
    <w:p w14:paraId="4FB2AAE0"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14523708"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3115F7B6" w14:textId="66D7F3C8"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XXXVIII/36</w:t>
      </w:r>
      <w:r w:rsidR="005D45C9" w:rsidRPr="00FF2A06">
        <w:rPr>
          <w:rFonts w:eastAsia="Times New Roman" w:cstheme="minorHAnsi"/>
          <w:b/>
          <w:bCs/>
          <w:kern w:val="0"/>
          <w:sz w:val="24"/>
          <w:szCs w:val="24"/>
          <w:lang w:eastAsia="pl-PL"/>
          <w14:ligatures w14:val="none"/>
        </w:rPr>
        <w:t>8</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73DC2595"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DF6120B" w14:textId="48EC4465" w:rsidR="000B069A" w:rsidRPr="00FF2A06" w:rsidRDefault="000B069A" w:rsidP="00FF2A06">
      <w:pPr>
        <w:tabs>
          <w:tab w:val="num" w:pos="426"/>
        </w:tabs>
        <w:spacing w:after="0" w:line="360" w:lineRule="auto"/>
        <w:jc w:val="both"/>
        <w:rPr>
          <w:rFonts w:eastAsia="Times New Roman" w:cstheme="minorHAnsi"/>
          <w:b/>
          <w:bCs/>
          <w:kern w:val="0"/>
          <w:sz w:val="24"/>
          <w:szCs w:val="24"/>
          <w:lang w:eastAsia="pl-PL"/>
          <w14:ligatures w14:val="none"/>
        </w:rPr>
      </w:pPr>
      <w:r w:rsidRPr="00FF2A06">
        <w:rPr>
          <w:rFonts w:eastAsia="Times New Roman" w:cstheme="minorHAnsi"/>
          <w:b/>
          <w:bCs/>
          <w:kern w:val="0"/>
          <w:sz w:val="24"/>
          <w:szCs w:val="24"/>
          <w:lang w:eastAsia="pl-PL"/>
          <w14:ligatures w14:val="none"/>
        </w:rPr>
        <w:t>Ad. 2</w:t>
      </w:r>
      <w:r w:rsidR="00CA372F" w:rsidRPr="00FF2A06">
        <w:rPr>
          <w:rFonts w:eastAsia="Times New Roman" w:cstheme="minorHAnsi"/>
          <w:b/>
          <w:bCs/>
          <w:kern w:val="0"/>
          <w:sz w:val="24"/>
          <w:szCs w:val="24"/>
          <w:lang w:eastAsia="pl-PL"/>
          <w14:ligatures w14:val="none"/>
        </w:rPr>
        <w:t>2</w:t>
      </w:r>
      <w:r w:rsidRPr="00FF2A06">
        <w:rPr>
          <w:rFonts w:eastAsia="Times New Roman" w:cstheme="minorHAnsi"/>
          <w:b/>
          <w:bCs/>
          <w:kern w:val="0"/>
          <w:sz w:val="24"/>
          <w:szCs w:val="24"/>
          <w:lang w:eastAsia="pl-PL"/>
          <w14:ligatures w14:val="none"/>
        </w:rPr>
        <w:t xml:space="preserve"> </w:t>
      </w:r>
      <w:r w:rsidR="00CA58E9" w:rsidRPr="00FF2A06">
        <w:rPr>
          <w:rFonts w:eastAsia="Times New Roman" w:cstheme="minorHAnsi"/>
          <w:kern w:val="0"/>
          <w:sz w:val="24"/>
          <w:szCs w:val="24"/>
          <w:lang w:eastAsia="pl-PL"/>
          <w14:ligatures w14:val="none"/>
        </w:rPr>
        <w:t>01:52:21</w:t>
      </w:r>
      <w:r w:rsidR="00CA58E9" w:rsidRPr="00FF2A06">
        <w:rPr>
          <w:rFonts w:eastAsia="Times New Roman" w:cstheme="minorHAnsi"/>
          <w:b/>
          <w:bCs/>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 xml:space="preserve">Podjęcie uchwały w sprawie </w:t>
      </w:r>
      <w:r w:rsidRPr="00FF2A06">
        <w:rPr>
          <w:rFonts w:eastAsia="Times New Roman" w:cstheme="minorHAnsi"/>
          <w:b/>
          <w:bCs/>
          <w:kern w:val="0"/>
          <w:sz w:val="24"/>
          <w:szCs w:val="24"/>
          <w14:ligatures w14:val="none"/>
        </w:rPr>
        <w:t xml:space="preserve">przekształcenia oddziałów przedszkolnych w Szkole Podstawowej nr 2 im. Marii Skłodowskiej-Curie Plewiskach w Przedszkole im. Marii </w:t>
      </w:r>
      <w:r w:rsidRPr="00FF2A06">
        <w:rPr>
          <w:rFonts w:eastAsia="Times New Roman" w:cstheme="minorHAnsi"/>
          <w:b/>
          <w:bCs/>
          <w:kern w:val="0"/>
          <w:sz w:val="24"/>
          <w:szCs w:val="24"/>
          <w14:ligatures w14:val="none"/>
        </w:rPr>
        <w:lastRenderedPageBreak/>
        <w:t>Skłodowskiej-Curie w Plewiskach oraz utworzenia Zespołu Szkolno-Przedszkolnego w Plewiskach.</w:t>
      </w:r>
    </w:p>
    <w:p w14:paraId="3EDEB366" w14:textId="73D314FE" w:rsidR="000B069A" w:rsidRPr="00FF2A06" w:rsidRDefault="00CA58E9"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01:52:46</w:t>
      </w:r>
      <w:r w:rsidRPr="00FF2A06">
        <w:rPr>
          <w:rFonts w:eastAsia="Times New Roman" w:cstheme="minorHAnsi"/>
          <w:kern w:val="0"/>
          <w:sz w:val="24"/>
          <w:szCs w:val="24"/>
          <w:lang w:eastAsia="pl-PL"/>
          <w14:ligatures w14:val="none"/>
        </w:rPr>
        <w:t xml:space="preserve"> </w:t>
      </w:r>
      <w:r w:rsidR="001B5C08" w:rsidRPr="00FF2A06">
        <w:rPr>
          <w:rFonts w:cstheme="minorHAnsi"/>
          <w:sz w:val="24"/>
          <w:szCs w:val="24"/>
        </w:rPr>
        <w:t xml:space="preserve">Projekt uchwały wraz z wynikami audytu oświatowego omówiła Pani </w:t>
      </w:r>
      <w:proofErr w:type="spellStart"/>
      <w:r w:rsidR="007B0E11" w:rsidRPr="00FF2A06">
        <w:rPr>
          <w:rFonts w:eastAsia="Times New Roman" w:cstheme="minorHAnsi"/>
          <w:kern w:val="0"/>
          <w:sz w:val="24"/>
          <w:szCs w:val="24"/>
          <w:lang w:eastAsia="pl-PL"/>
          <w14:ligatures w14:val="none"/>
        </w:rPr>
        <w:t>Wicewójt</w:t>
      </w:r>
      <w:proofErr w:type="spellEnd"/>
      <w:r w:rsidR="007B0E11" w:rsidRPr="00FF2A06">
        <w:rPr>
          <w:rFonts w:eastAsia="Times New Roman" w:cstheme="minorHAnsi"/>
          <w:kern w:val="0"/>
          <w:sz w:val="24"/>
          <w:szCs w:val="24"/>
          <w:lang w:eastAsia="pl-PL"/>
          <w14:ligatures w14:val="none"/>
        </w:rPr>
        <w:t xml:space="preserve"> Katarzyna Trzeciak</w:t>
      </w:r>
      <w:r w:rsidR="000B069A" w:rsidRPr="00FF2A06">
        <w:rPr>
          <w:rFonts w:eastAsia="Times New Roman" w:cstheme="minorHAnsi"/>
          <w:kern w:val="0"/>
          <w:sz w:val="24"/>
          <w:szCs w:val="24"/>
          <w:u w:val="single"/>
          <w:lang w:eastAsia="pl-PL"/>
          <w14:ligatures w14:val="none"/>
        </w:rPr>
        <w:t xml:space="preserve"> </w:t>
      </w:r>
    </w:p>
    <w:p w14:paraId="00952387"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48E9A14E" w14:textId="77777777" w:rsidR="000B069A" w:rsidRPr="00FF2A06" w:rsidRDefault="000B069A" w:rsidP="00FF2A06">
      <w:pPr>
        <w:spacing w:after="0" w:line="360" w:lineRule="auto"/>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Zgodnie z art. 92 ust. 1 ustawy z dnia 14 grudnia 2016 r. – Prawo oświatowe (Dz. U. z 2025 r. poz. 1043) organ prowadzący szkołę podstawową, w której zorganizowano oddziały przedszkolne, może przekształcić te oddziały przedszkolne w przedszkole. Do przekształcenia stosuje się przepisy art. 88 ust. 1 i 4–8 ww. ustawy, a zatem obowiązuje tryb właściwy dla założenia publicznego przedszkola. W myśl art. 92 ust. 2 ustawy Prawo oświatowe przedszkole utworzone zgodnie z art. 92 ust. 1 tej ustawy tworzy zespół ze szkołą podstawową, w której dotychczas funkcjonowały oddział.</w:t>
      </w:r>
    </w:p>
    <w:p w14:paraId="45DE1064"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Przekształcenie oddziałów przedszkolnych w przedszkole przyniesie korzyści finansowe dla Gminy w związku z wyższą wagą uwzględnianą przy naliczaniu potrzeb oświatowych dla dzieci objętych wychowaniem przedszkolnym w przedszkolach publicznych, w porównaniu do dzieci uczęszczających do oddziałów przedszkolnych funkcjonujących w szkołach podstawowych.</w:t>
      </w:r>
    </w:p>
    <w:p w14:paraId="7327AB1C"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Tendencje demograficzne oraz liczba dzieci uczestniczących w rekrutacji do przedszkoli na kolejny rok szkolny wskazują na zmniejszanie się liczby dzieci objętych wychowaniem przedszkolnym. W takich warunkach pozyskanie dodatkowych środków w ramach potrzeb oświatowych pozwoli na bardziej efektywne finansowanie zadań oświatowych realizowanych przez Gminę Komorniki oraz ograniczy konieczność zwiększania udziału środków własnych budżetu gminy w finansowaniu wychowania przedszkolnego.</w:t>
      </w:r>
    </w:p>
    <w:p w14:paraId="53DC48C2"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Utworzenie Zespołu Szkolno-Przedszkolnego w Komornikach ma charakter wyłącznie organizacyjny i w żaden sposób nie wpłynie negatywnie na poziom opieki ani jakość oferty edukacyjnej placówek wchodzących w skład Zespołu. Po dokonaniu zmian dzieciom nadal zapewniona będzie możliwość kontynuowania wychowania, nauczania i opieki w tym samym obiekcie, a więc nie zmieni się odległość od miejsca zamieszkania do szkoły i przedszkola. Planowana zmiana nie wpływa również na proces dydaktyczny, wychowawczy i opiekuńczy realizowany w szkole i przedszkolu. Nie przewiduje się także redukcji etatów nauczycieli ani pracowników administracji i obsługi.</w:t>
      </w:r>
    </w:p>
    <w:p w14:paraId="44E0106B" w14:textId="77777777" w:rsidR="000B069A" w:rsidRPr="00FF2A06" w:rsidRDefault="000B069A" w:rsidP="00FF2A06">
      <w:pPr>
        <w:keepNext/>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Wobec powyższego podjęcie uchwały jest uzasadnione.</w:t>
      </w:r>
    </w:p>
    <w:p w14:paraId="085A59F9"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6E93DC33" w14:textId="77777777" w:rsidR="00B93BB2" w:rsidRPr="00FF2A06" w:rsidRDefault="00B93BB2" w:rsidP="00FF2A06">
      <w:pPr>
        <w:autoSpaceDE w:val="0"/>
        <w:autoSpaceDN w:val="0"/>
        <w:adjustRightInd w:val="0"/>
        <w:spacing w:after="0" w:line="360" w:lineRule="auto"/>
        <w:jc w:val="both"/>
        <w:rPr>
          <w:rFonts w:cstheme="minorHAnsi"/>
          <w:sz w:val="24"/>
          <w:szCs w:val="24"/>
          <w:u w:val="single"/>
        </w:rPr>
      </w:pPr>
      <w:r w:rsidRPr="00FF2A06">
        <w:rPr>
          <w:rFonts w:cstheme="minorHAnsi"/>
          <w:sz w:val="24"/>
          <w:szCs w:val="24"/>
          <w:u w:val="single"/>
        </w:rPr>
        <w:lastRenderedPageBreak/>
        <w:t>Przewodniczący otworzył dyskusję nad czterema projektami uchwał dotyczącymi tego samego zagadnienia.</w:t>
      </w:r>
    </w:p>
    <w:p w14:paraId="63CEABF3" w14:textId="421D069F" w:rsidR="00E03343" w:rsidRPr="00FF2A06" w:rsidRDefault="00E0334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 xml:space="preserve">W dyskusji udział wzięli: </w:t>
      </w:r>
    </w:p>
    <w:p w14:paraId="0AA776D3" w14:textId="058DE2A5" w:rsidR="00E03343" w:rsidRPr="00FF2A06" w:rsidRDefault="007465E9"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02:27:18</w:t>
      </w:r>
      <w:r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Pani Radna Magdalena Mro</w:t>
      </w:r>
      <w:r w:rsidR="0033078D" w:rsidRPr="00FF2A06">
        <w:rPr>
          <w:rFonts w:eastAsia="Times New Roman" w:cstheme="minorHAnsi"/>
          <w:kern w:val="0"/>
          <w:sz w:val="24"/>
          <w:szCs w:val="24"/>
          <w:lang w:eastAsia="pl-PL"/>
          <w14:ligatures w14:val="none"/>
        </w:rPr>
        <w:t>s</w:t>
      </w:r>
      <w:r w:rsidRPr="00FF2A06">
        <w:rPr>
          <w:rFonts w:eastAsia="Times New Roman" w:cstheme="minorHAnsi"/>
          <w:kern w:val="0"/>
          <w:sz w:val="24"/>
          <w:szCs w:val="24"/>
          <w:lang w:eastAsia="pl-PL"/>
          <w14:ligatures w14:val="none"/>
        </w:rPr>
        <w:t>kowiak</w:t>
      </w:r>
    </w:p>
    <w:p w14:paraId="5586458E" w14:textId="3DA8A220" w:rsidR="00E03343" w:rsidRPr="00FF2A06" w:rsidRDefault="0033078D"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02:47:50</w:t>
      </w:r>
      <w:r w:rsidRPr="00FF2A06">
        <w:rPr>
          <w:rFonts w:eastAsia="Times New Roman" w:cstheme="minorHAnsi"/>
          <w:kern w:val="0"/>
          <w:sz w:val="24"/>
          <w:szCs w:val="24"/>
          <w:lang w:eastAsia="pl-PL"/>
          <w14:ligatures w14:val="none"/>
        </w:rPr>
        <w:t xml:space="preserve">  </w:t>
      </w:r>
      <w:r w:rsidR="00E03343" w:rsidRPr="00FF2A06">
        <w:rPr>
          <w:rFonts w:eastAsia="Times New Roman" w:cstheme="minorHAnsi"/>
          <w:kern w:val="0"/>
          <w:sz w:val="24"/>
          <w:szCs w:val="24"/>
          <w:lang w:eastAsia="pl-PL"/>
          <w14:ligatures w14:val="none"/>
        </w:rPr>
        <w:t xml:space="preserve">Pan </w:t>
      </w:r>
      <w:r w:rsidRPr="00FF2A06">
        <w:rPr>
          <w:rFonts w:eastAsia="Times New Roman" w:cstheme="minorHAnsi"/>
          <w:kern w:val="0"/>
          <w:sz w:val="24"/>
          <w:szCs w:val="24"/>
          <w:lang w:eastAsia="pl-PL"/>
          <w14:ligatures w14:val="none"/>
        </w:rPr>
        <w:t>R</w:t>
      </w:r>
      <w:r w:rsidR="00E03343" w:rsidRPr="00FF2A06">
        <w:rPr>
          <w:rFonts w:eastAsia="Times New Roman" w:cstheme="minorHAnsi"/>
          <w:kern w:val="0"/>
          <w:sz w:val="24"/>
          <w:szCs w:val="24"/>
          <w:lang w:eastAsia="pl-PL"/>
          <w14:ligatures w14:val="none"/>
        </w:rPr>
        <w:t>adny Piotr Wiśniewski</w:t>
      </w:r>
    </w:p>
    <w:p w14:paraId="718DDB3E" w14:textId="497E6D76" w:rsidR="00A10098" w:rsidRPr="00FF2A06" w:rsidRDefault="00A1009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02:58:14</w:t>
      </w:r>
      <w:r w:rsidRPr="00FF2A06">
        <w:rPr>
          <w:rFonts w:eastAsia="Times New Roman" w:cstheme="minorHAnsi"/>
          <w:kern w:val="0"/>
          <w:sz w:val="24"/>
          <w:szCs w:val="24"/>
          <w:lang w:eastAsia="pl-PL"/>
          <w14:ligatures w14:val="none"/>
        </w:rPr>
        <w:t xml:space="preserve"> Pan Radny </w:t>
      </w:r>
      <w:r w:rsidRPr="00FF2A06">
        <w:rPr>
          <w:rFonts w:eastAsia="Times New Roman" w:cstheme="minorHAnsi"/>
          <w:kern w:val="0"/>
          <w:sz w:val="24"/>
          <w:szCs w:val="24"/>
          <w:lang w:eastAsia="pl-PL"/>
          <w14:ligatures w14:val="none"/>
        </w:rPr>
        <w:t>Piotr Napierała</w:t>
      </w:r>
    </w:p>
    <w:p w14:paraId="1F76D628" w14:textId="30C6870D" w:rsidR="005D6FDA" w:rsidRPr="00FF2A06" w:rsidRDefault="00531CCB"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03:00:57</w:t>
      </w:r>
      <w:r w:rsidRPr="00FF2A06">
        <w:rPr>
          <w:rFonts w:eastAsia="Times New Roman" w:cstheme="minorHAnsi"/>
          <w:kern w:val="0"/>
          <w:sz w:val="24"/>
          <w:szCs w:val="24"/>
          <w:lang w:eastAsia="pl-PL"/>
          <w14:ligatures w14:val="none"/>
        </w:rPr>
        <w:t xml:space="preserve"> </w:t>
      </w:r>
      <w:r w:rsidR="005D6FDA" w:rsidRPr="00FF2A06">
        <w:rPr>
          <w:rFonts w:eastAsia="Times New Roman" w:cstheme="minorHAnsi"/>
          <w:kern w:val="0"/>
          <w:sz w:val="24"/>
          <w:szCs w:val="24"/>
          <w:lang w:eastAsia="pl-PL"/>
          <w14:ligatures w14:val="none"/>
        </w:rPr>
        <w:t>Pan Radny Piotr Wiśniewski</w:t>
      </w:r>
    </w:p>
    <w:p w14:paraId="745EC59A" w14:textId="0653C5B5" w:rsidR="00B31F1F" w:rsidRPr="00FF2A06" w:rsidRDefault="00B31F1F"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03:03:18</w:t>
      </w:r>
      <w:r w:rsidRPr="00FF2A06">
        <w:rPr>
          <w:rFonts w:eastAsia="Times New Roman" w:cstheme="minorHAnsi"/>
          <w:kern w:val="0"/>
          <w:sz w:val="24"/>
          <w:szCs w:val="24"/>
          <w:lang w:eastAsia="pl-PL"/>
          <w14:ligatures w14:val="none"/>
        </w:rPr>
        <w:t xml:space="preserve"> Pan Radny Mateusz </w:t>
      </w:r>
      <w:proofErr w:type="spellStart"/>
      <w:r w:rsidRPr="00FF2A06">
        <w:rPr>
          <w:rFonts w:eastAsia="Times New Roman" w:cstheme="minorHAnsi"/>
          <w:kern w:val="0"/>
          <w:sz w:val="24"/>
          <w:szCs w:val="24"/>
          <w:lang w:eastAsia="pl-PL"/>
          <w14:ligatures w14:val="none"/>
        </w:rPr>
        <w:t>Werbliński</w:t>
      </w:r>
      <w:proofErr w:type="spellEnd"/>
    </w:p>
    <w:p w14:paraId="31475DEF" w14:textId="0A91E29A" w:rsidR="0077353C" w:rsidRPr="00FF2A06" w:rsidRDefault="0077353C"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03:13:36</w:t>
      </w:r>
      <w:r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Pani Radna Magdalena Mroskowiak</w:t>
      </w:r>
    </w:p>
    <w:p w14:paraId="3DDA8E3C" w14:textId="127A5D5C" w:rsidR="00E03343" w:rsidRPr="00FF2A06" w:rsidRDefault="009250E1"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03:26:50</w:t>
      </w:r>
      <w:r w:rsidRPr="00FF2A06">
        <w:rPr>
          <w:rFonts w:eastAsia="Times New Roman" w:cstheme="minorHAnsi"/>
          <w:kern w:val="0"/>
          <w:sz w:val="24"/>
          <w:szCs w:val="24"/>
          <w:lang w:eastAsia="pl-PL"/>
          <w14:ligatures w14:val="none"/>
        </w:rPr>
        <w:t xml:space="preserve"> </w:t>
      </w:r>
      <w:r w:rsidR="00E03343" w:rsidRPr="00FF2A06">
        <w:rPr>
          <w:rFonts w:eastAsia="Times New Roman" w:cstheme="minorHAnsi"/>
          <w:kern w:val="0"/>
          <w:sz w:val="24"/>
          <w:szCs w:val="24"/>
          <w:lang w:eastAsia="pl-PL"/>
          <w14:ligatures w14:val="none"/>
        </w:rPr>
        <w:t>Przewodniczący Rady Gminy Komorniki</w:t>
      </w:r>
    </w:p>
    <w:p w14:paraId="1FA74692" w14:textId="11383FCD" w:rsidR="009250E1" w:rsidRPr="00FF2A06" w:rsidRDefault="009250E1"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03:28:40</w:t>
      </w:r>
      <w:r w:rsidRPr="00FF2A06">
        <w:rPr>
          <w:rFonts w:eastAsia="Times New Roman" w:cstheme="minorHAnsi"/>
          <w:kern w:val="0"/>
          <w:sz w:val="24"/>
          <w:szCs w:val="24"/>
          <w:lang w:eastAsia="pl-PL"/>
          <w14:ligatures w14:val="none"/>
        </w:rPr>
        <w:t xml:space="preserve"> </w:t>
      </w:r>
      <w:r w:rsidRPr="00FF2A06">
        <w:rPr>
          <w:rFonts w:eastAsia="Times New Roman" w:cstheme="minorHAnsi"/>
          <w:kern w:val="0"/>
          <w:sz w:val="24"/>
          <w:szCs w:val="24"/>
          <w:lang w:eastAsia="pl-PL"/>
          <w14:ligatures w14:val="none"/>
        </w:rPr>
        <w:t>Pani Radna Magdalena Mroskowiak</w:t>
      </w:r>
    </w:p>
    <w:p w14:paraId="048F7C2D" w14:textId="13B99300" w:rsidR="00E03343" w:rsidRPr="00FF2A06" w:rsidRDefault="00E03343"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Na wszystkie pytania odpowiedziała Pani </w:t>
      </w:r>
      <w:proofErr w:type="spellStart"/>
      <w:r w:rsidRPr="00FF2A06">
        <w:rPr>
          <w:rFonts w:eastAsia="Times New Roman" w:cstheme="minorHAnsi"/>
          <w:kern w:val="0"/>
          <w:sz w:val="24"/>
          <w:szCs w:val="24"/>
          <w:lang w:eastAsia="pl-PL"/>
          <w14:ligatures w14:val="none"/>
        </w:rPr>
        <w:t>Wicewójt</w:t>
      </w:r>
      <w:proofErr w:type="spellEnd"/>
      <w:r w:rsidRPr="00FF2A06">
        <w:rPr>
          <w:rFonts w:eastAsia="Times New Roman" w:cstheme="minorHAnsi"/>
          <w:kern w:val="0"/>
          <w:sz w:val="24"/>
          <w:szCs w:val="24"/>
          <w:lang w:eastAsia="pl-PL"/>
          <w14:ligatures w14:val="none"/>
        </w:rPr>
        <w:t xml:space="preserve"> Katarzyna Trzeciak, </w:t>
      </w:r>
      <w:r w:rsidR="00096BCD" w:rsidRPr="00FF2A06">
        <w:rPr>
          <w:rFonts w:eastAsia="Times New Roman" w:cstheme="minorHAnsi"/>
          <w:kern w:val="0"/>
          <w:sz w:val="24"/>
          <w:szCs w:val="24"/>
          <w:lang w:eastAsia="pl-PL"/>
          <w14:ligatures w14:val="none"/>
        </w:rPr>
        <w:t>wraz z Panem Wójtem i Panią Kierownik Adrianą Wiśniewską.</w:t>
      </w:r>
    </w:p>
    <w:p w14:paraId="0F9B7ECD" w14:textId="77777777" w:rsidR="00E03343" w:rsidRPr="00FF2A06" w:rsidRDefault="00E0334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461E648C" w14:textId="77777777" w:rsidR="006A2CF3" w:rsidRPr="00FF2A06" w:rsidRDefault="006A2CF3" w:rsidP="00FF2A06">
      <w:pPr>
        <w:autoSpaceDE w:val="0"/>
        <w:autoSpaceDN w:val="0"/>
        <w:adjustRightInd w:val="0"/>
        <w:spacing w:after="0" w:line="360" w:lineRule="auto"/>
        <w:jc w:val="both"/>
        <w:rPr>
          <w:rFonts w:cstheme="minorHAnsi"/>
          <w:sz w:val="24"/>
          <w:szCs w:val="24"/>
        </w:rPr>
      </w:pPr>
    </w:p>
    <w:p w14:paraId="4A6BA1B5" w14:textId="0258CD59" w:rsidR="000B069A" w:rsidRPr="00FF2A06" w:rsidRDefault="006A2CF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cstheme="minorHAnsi"/>
          <w:sz w:val="24"/>
          <w:szCs w:val="24"/>
        </w:rPr>
        <w:t>03:32:10</w:t>
      </w:r>
      <w:r w:rsidRPr="00FF2A06">
        <w:rPr>
          <w:rFonts w:cstheme="minorHAnsi"/>
          <w:sz w:val="24"/>
          <w:szCs w:val="24"/>
        </w:rPr>
        <w:t xml:space="preserve"> Pani Kierownik Adriana Wiśniewska </w:t>
      </w:r>
      <w:r w:rsidR="003F6AEB" w:rsidRPr="00FF2A06">
        <w:rPr>
          <w:rFonts w:cstheme="minorHAnsi"/>
          <w:sz w:val="24"/>
          <w:szCs w:val="24"/>
        </w:rPr>
        <w:t>z</w:t>
      </w:r>
      <w:r w:rsidR="003F6AEB" w:rsidRPr="00FF2A06">
        <w:rPr>
          <w:rFonts w:cstheme="minorHAnsi"/>
          <w:sz w:val="24"/>
          <w:szCs w:val="24"/>
        </w:rPr>
        <w:t>głosiła autopoprawkę dotyczącą aktualizacji podstawy prawnej ustawy – Prawo oświatowe (Dz. U. z 2026 r. poz. 820).</w:t>
      </w:r>
    </w:p>
    <w:p w14:paraId="16AE2049" w14:textId="77777777" w:rsidR="006A2CF3" w:rsidRPr="00FF2A06" w:rsidRDefault="006A2CF3"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036E79C" w14:textId="1807DE57" w:rsidR="00FD5EF2" w:rsidRPr="00FF2A06" w:rsidRDefault="00B64AF5"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03:32:47</w:t>
      </w:r>
      <w:r w:rsidRPr="00FF2A06">
        <w:rPr>
          <w:rFonts w:eastAsia="Times New Roman" w:cstheme="minorHAnsi"/>
          <w:kern w:val="0"/>
          <w:sz w:val="24"/>
          <w:szCs w:val="24"/>
          <w:lang w:eastAsia="pl-PL"/>
          <w14:ligatures w14:val="none"/>
        </w:rPr>
        <w:t xml:space="preserve"> </w:t>
      </w:r>
      <w:r w:rsidR="00FD5EF2" w:rsidRPr="00FF2A06">
        <w:rPr>
          <w:rFonts w:eastAsia="Times New Roman" w:cstheme="minorHAnsi"/>
          <w:kern w:val="0"/>
          <w:sz w:val="24"/>
          <w:szCs w:val="24"/>
          <w:lang w:eastAsia="pl-PL"/>
          <w14:ligatures w14:val="none"/>
        </w:rPr>
        <w:t xml:space="preserve">Przewodniczący Komisji Oświaty i Spraw Społecznych, radna Olga </w:t>
      </w:r>
      <w:proofErr w:type="spellStart"/>
      <w:r w:rsidR="00FD5EF2" w:rsidRPr="00FF2A06">
        <w:rPr>
          <w:rFonts w:eastAsia="Times New Roman" w:cstheme="minorHAnsi"/>
          <w:kern w:val="0"/>
          <w:sz w:val="24"/>
          <w:szCs w:val="24"/>
          <w:lang w:eastAsia="pl-PL"/>
          <w14:ligatures w14:val="none"/>
        </w:rPr>
        <w:t>Rytter</w:t>
      </w:r>
      <w:proofErr w:type="spellEnd"/>
      <w:r w:rsidR="00FD5EF2" w:rsidRPr="00FF2A06">
        <w:rPr>
          <w:rFonts w:eastAsia="Times New Roman" w:cstheme="minorHAnsi"/>
          <w:kern w:val="0"/>
          <w:sz w:val="24"/>
          <w:szCs w:val="24"/>
          <w:lang w:eastAsia="pl-PL"/>
          <w14:ligatures w14:val="none"/>
        </w:rPr>
        <w:t xml:space="preserve"> przedstawiła pozytywną opinię do projektu uchwały.</w:t>
      </w:r>
    </w:p>
    <w:p w14:paraId="697C4838" w14:textId="7309BA13" w:rsidR="000B069A" w:rsidRPr="00FF2A06" w:rsidRDefault="003535EB"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Pan radny Piotr Wiśniewski opuścił obrady sesji.</w:t>
      </w:r>
    </w:p>
    <w:p w14:paraId="0DA24327" w14:textId="207E2CBB" w:rsidR="003535EB" w:rsidRPr="00FF2A06" w:rsidRDefault="003535EB"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Na sali sesyjnej jest 15 radnych</w:t>
      </w:r>
    </w:p>
    <w:p w14:paraId="5FEB74DE" w14:textId="733941A1" w:rsidR="000B069A" w:rsidRPr="00FF2A06" w:rsidRDefault="00EF7F30"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03:33:25</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 wraz z autopoprawką:</w:t>
      </w:r>
    </w:p>
    <w:p w14:paraId="66EF5165" w14:textId="58AD7621"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3535EB" w:rsidRPr="00FF2A06">
        <w:rPr>
          <w:rFonts w:eastAsia="Times New Roman" w:cstheme="minorHAnsi"/>
          <w:b/>
          <w:bCs/>
          <w:kern w:val="0"/>
          <w:sz w:val="24"/>
          <w:szCs w:val="24"/>
          <w:lang w:eastAsia="pl-PL"/>
          <w14:ligatures w14:val="none"/>
        </w:rPr>
        <w:t>15</w:t>
      </w:r>
      <w:r w:rsidRPr="00FF2A06">
        <w:rPr>
          <w:rFonts w:eastAsia="Times New Roman" w:cstheme="minorHAnsi"/>
          <w:kern w:val="0"/>
          <w:sz w:val="24"/>
          <w:szCs w:val="24"/>
          <w:lang w:eastAsia="pl-PL"/>
          <w14:ligatures w14:val="none"/>
        </w:rPr>
        <w:t xml:space="preserve"> radnych;</w:t>
      </w:r>
    </w:p>
    <w:p w14:paraId="06128D5A"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10C55A43"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7E248863" w14:textId="637D0021"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w:t>
      </w:r>
      <w:r w:rsidR="005D45C9" w:rsidRPr="00FF2A06">
        <w:rPr>
          <w:rFonts w:eastAsia="Times New Roman" w:cstheme="minorHAnsi"/>
          <w:b/>
          <w:bCs/>
          <w:kern w:val="0"/>
          <w:sz w:val="24"/>
          <w:szCs w:val="24"/>
          <w:lang w:eastAsia="pl-PL"/>
          <w14:ligatures w14:val="none"/>
        </w:rPr>
        <w:t>69</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0105A6AA" w14:textId="381DCCD2" w:rsidR="000B069A" w:rsidRPr="00FF2A06" w:rsidRDefault="00FD5EF2"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Do obrad sesji dołączył Pan radny Piotr Wiśniewski</w:t>
      </w:r>
    </w:p>
    <w:p w14:paraId="06D0A0CF" w14:textId="16459A63" w:rsidR="00FD5EF2" w:rsidRPr="00FF2A06" w:rsidRDefault="00FD5EF2"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 xml:space="preserve">Na </w:t>
      </w:r>
      <w:r w:rsidR="00B64AF5" w:rsidRPr="00FF2A06">
        <w:rPr>
          <w:rFonts w:eastAsia="Times New Roman" w:cstheme="minorHAnsi"/>
          <w:i/>
          <w:iCs/>
          <w:kern w:val="0"/>
          <w:sz w:val="24"/>
          <w:szCs w:val="24"/>
          <w:lang w:eastAsia="pl-PL"/>
          <w14:ligatures w14:val="none"/>
        </w:rPr>
        <w:t>s</w:t>
      </w:r>
      <w:r w:rsidRPr="00FF2A06">
        <w:rPr>
          <w:rFonts w:eastAsia="Times New Roman" w:cstheme="minorHAnsi"/>
          <w:i/>
          <w:iCs/>
          <w:kern w:val="0"/>
          <w:sz w:val="24"/>
          <w:szCs w:val="24"/>
          <w:lang w:eastAsia="pl-PL"/>
          <w14:ligatures w14:val="none"/>
        </w:rPr>
        <w:t>ali sesyjnej jest 16 radnych</w:t>
      </w:r>
    </w:p>
    <w:p w14:paraId="171A936E" w14:textId="5B8C0C4E" w:rsidR="000B069A" w:rsidRPr="00FF2A06" w:rsidRDefault="000B069A" w:rsidP="00FF2A06">
      <w:pPr>
        <w:tabs>
          <w:tab w:val="num" w:pos="426"/>
        </w:tabs>
        <w:spacing w:after="0" w:line="360" w:lineRule="auto"/>
        <w:jc w:val="both"/>
        <w:rPr>
          <w:rFonts w:eastAsia="Times New Roman" w:cstheme="minorHAnsi"/>
          <w:b/>
          <w:bCs/>
          <w:sz w:val="24"/>
          <w:szCs w:val="24"/>
          <w:lang w:eastAsia="pl-PL"/>
        </w:rPr>
      </w:pPr>
      <w:r w:rsidRPr="00FF2A06">
        <w:rPr>
          <w:rFonts w:eastAsia="Times New Roman" w:cstheme="minorHAnsi"/>
          <w:b/>
          <w:bCs/>
          <w:kern w:val="0"/>
          <w:sz w:val="24"/>
          <w:szCs w:val="24"/>
          <w:lang w:eastAsia="pl-PL"/>
          <w14:ligatures w14:val="none"/>
        </w:rPr>
        <w:lastRenderedPageBreak/>
        <w:t>Ad. 2</w:t>
      </w:r>
      <w:r w:rsidR="00CA372F" w:rsidRPr="00FF2A06">
        <w:rPr>
          <w:rFonts w:eastAsia="Times New Roman" w:cstheme="minorHAnsi"/>
          <w:b/>
          <w:bCs/>
          <w:kern w:val="0"/>
          <w:sz w:val="24"/>
          <w:szCs w:val="24"/>
          <w:lang w:eastAsia="pl-PL"/>
          <w14:ligatures w14:val="none"/>
        </w:rPr>
        <w:t>3</w:t>
      </w:r>
      <w:r w:rsidRPr="00FF2A06">
        <w:rPr>
          <w:rFonts w:eastAsia="Times New Roman" w:cstheme="minorHAnsi"/>
          <w:b/>
          <w:bCs/>
          <w:kern w:val="0"/>
          <w:sz w:val="24"/>
          <w:szCs w:val="24"/>
          <w:lang w:eastAsia="pl-PL"/>
          <w14:ligatures w14:val="none"/>
        </w:rPr>
        <w:t xml:space="preserve"> </w:t>
      </w:r>
      <w:r w:rsidR="001862FB" w:rsidRPr="00FF2A06">
        <w:rPr>
          <w:rFonts w:eastAsia="Times New Roman" w:cstheme="minorHAnsi"/>
          <w:kern w:val="0"/>
          <w:sz w:val="24"/>
          <w:szCs w:val="24"/>
          <w:lang w:eastAsia="pl-PL"/>
          <w14:ligatures w14:val="none"/>
        </w:rPr>
        <w:t>03:34:27</w:t>
      </w:r>
      <w:r w:rsidR="001862FB" w:rsidRPr="00FF2A06">
        <w:rPr>
          <w:rFonts w:eastAsia="Times New Roman" w:cstheme="minorHAnsi"/>
          <w:b/>
          <w:bCs/>
          <w:kern w:val="0"/>
          <w:sz w:val="24"/>
          <w:szCs w:val="24"/>
          <w:lang w:eastAsia="pl-PL"/>
          <w14:ligatures w14:val="none"/>
        </w:rPr>
        <w:t xml:space="preserve"> </w:t>
      </w:r>
      <w:r w:rsidRPr="00FF2A06">
        <w:rPr>
          <w:rFonts w:eastAsia="Times New Roman" w:cstheme="minorHAnsi"/>
          <w:b/>
          <w:bCs/>
          <w:sz w:val="24"/>
          <w:szCs w:val="24"/>
          <w:lang w:eastAsia="pl-PL"/>
        </w:rPr>
        <w:t xml:space="preserve">Podjęcie uchwały w sprawie </w:t>
      </w:r>
      <w:r w:rsidRPr="00FF2A06">
        <w:rPr>
          <w:rFonts w:eastAsia="Times New Roman" w:cstheme="minorHAnsi"/>
          <w:b/>
          <w:bCs/>
          <w:sz w:val="24"/>
          <w:szCs w:val="24"/>
        </w:rPr>
        <w:t>przekształcenia oddziałów przedszkolnych w Szkole Podstawowej nr 1 im. Janusza Korczaka w Komornikach w Przedszkole w Komornikach oraz utworzenia Zespołu Szkolno-Przedszkolnego w Komornikach.</w:t>
      </w:r>
    </w:p>
    <w:p w14:paraId="5A914C2D" w14:textId="7DA2516F"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 xml:space="preserve">Projekt omówiła Pani </w:t>
      </w:r>
      <w:proofErr w:type="spellStart"/>
      <w:r w:rsidR="007B0E11" w:rsidRPr="00FF2A06">
        <w:rPr>
          <w:rFonts w:eastAsia="Times New Roman" w:cstheme="minorHAnsi"/>
          <w:kern w:val="0"/>
          <w:sz w:val="24"/>
          <w:szCs w:val="24"/>
          <w:lang w:eastAsia="pl-PL"/>
          <w14:ligatures w14:val="none"/>
        </w:rPr>
        <w:t>Wicewójt</w:t>
      </w:r>
      <w:proofErr w:type="spellEnd"/>
      <w:r w:rsidR="007B0E11" w:rsidRPr="00FF2A06">
        <w:rPr>
          <w:rFonts w:eastAsia="Times New Roman" w:cstheme="minorHAnsi"/>
          <w:kern w:val="0"/>
          <w:sz w:val="24"/>
          <w:szCs w:val="24"/>
          <w:lang w:eastAsia="pl-PL"/>
          <w14:ligatures w14:val="none"/>
        </w:rPr>
        <w:t xml:space="preserve"> Katarzyna Trzeciak</w:t>
      </w:r>
    </w:p>
    <w:p w14:paraId="13245143"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2E26CFCE" w14:textId="77777777" w:rsidR="000B069A" w:rsidRPr="00FF2A06" w:rsidRDefault="000B069A" w:rsidP="00FF2A06">
      <w:pPr>
        <w:spacing w:after="0" w:line="360" w:lineRule="auto"/>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Zgodnie z art. 92 ust. 1 ustawy z dnia 14 grudnia 2016 r. – Prawo oświatowe (Dz. U. z 2025 r. poz. 1043) organ prowadzący szkołę podstawową, w której zorganizowano oddziały przedszkolne, może przekształcić te oddziały przedszkolne w przedszkole. Do przekształcenia stosuje się przepisy art. 88 ust. 1 i 4–8 ww. ustawy, a zatem obowiązuje tryb właściwy dla założenia publicznego przedszkola. W myśl art. 92 ust. 2 ustawy Prawo oświatowe przedszkole utworzone zgodnie z art. 92 ust. 1 tej ustawy tworzy zespół ze szkołą podstawową, w której dotychczas funkcjonowały oddział.</w:t>
      </w:r>
    </w:p>
    <w:p w14:paraId="21FEE4C9"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Przekształcenie oddziałów przedszkolnych w przedszkole przyniesie korzyści finansowe dla Gminy w związku z wyższą wagą uwzględnianą przy naliczaniu potrzeb oświatowych dla dzieci objętych wychowaniem przedszkolnym w przedszkolach publicznych, w porównaniu do dzieci uczęszczających do oddziałów przedszkolnych funkcjonujących w szkołach podstawowych.</w:t>
      </w:r>
    </w:p>
    <w:p w14:paraId="4A9BA96B"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Obserwowane tendencje demograficzne oraz liczba dzieci uczestniczących w rekrutacji do przedszkoli na kolejny rok szkolny wskazują na zmniejszanie się liczby dzieci objętych wychowaniem przedszkolnym. W takich warunkach pozyskanie dodatkowych środków w ramach potrzeb oświatowych pozwoli na bardziej efektywne finansowanie zadań oświatowych realizowanych przez Gminę Komorniki oraz ograniczy konieczność zwiększania udziału środków własnych budżetu gminy w finansowaniu wychowania przedszkolnego.</w:t>
      </w:r>
    </w:p>
    <w:p w14:paraId="50BF42C4"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Utworzenie Zespołu Szkolno-Przedszkolnego w Komornikach ma charakter wyłącznie organizacyjny i w żaden sposób nie wpłynie negatywnie na poziom opieki ani jakość oferty edukacyjnej placówek wchodzących w skład Zespołu. Po dokonaniu zmian dzieciom nadal zapewniona będzie możliwość kontynuowania wychowania, nauczania i opieki w tym samym obiekcie, a więc nie zmieni się odległość od miejsca zamieszkania do szkoły i przedszkola. Planowana zmiana nie wpływa również na proces dydaktyczny, wychowawczy i opiekuńczy realizowany w szkole i przedszkolu. Nie przewiduje się także redukcji etatów nauczycieli ani pracowników administracji i obsługi.</w:t>
      </w:r>
    </w:p>
    <w:p w14:paraId="54712B53" w14:textId="77777777" w:rsidR="000B069A" w:rsidRPr="00FF2A06" w:rsidRDefault="000B069A" w:rsidP="00FF2A06">
      <w:pPr>
        <w:keepNext/>
        <w:keepLines/>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Wobec powyższego podjęcie uchwały jest uzasadnione.</w:t>
      </w:r>
    </w:p>
    <w:p w14:paraId="734E34EE"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0AAD23EF" w14:textId="25945B98" w:rsidR="000B069A" w:rsidRPr="00FF2A06" w:rsidRDefault="00DE33BF" w:rsidP="00FF2A06">
      <w:pPr>
        <w:autoSpaceDE w:val="0"/>
        <w:autoSpaceDN w:val="0"/>
        <w:adjustRightInd w:val="0"/>
        <w:spacing w:after="0" w:line="360" w:lineRule="auto"/>
        <w:jc w:val="both"/>
        <w:rPr>
          <w:rFonts w:cstheme="minorHAnsi"/>
          <w:sz w:val="24"/>
          <w:szCs w:val="24"/>
          <w:u w:val="single"/>
        </w:rPr>
      </w:pPr>
      <w:r w:rsidRPr="00FF2A06">
        <w:rPr>
          <w:rFonts w:cstheme="minorHAnsi"/>
          <w:sz w:val="24"/>
          <w:szCs w:val="24"/>
          <w:u w:val="single"/>
        </w:rPr>
        <w:lastRenderedPageBreak/>
        <w:t>Dyskusja nad projektem uchwały odbyła się w ramach dyskusji dotyczącej czterech projektów uchwał w tym samym przedmiocie.</w:t>
      </w:r>
    </w:p>
    <w:p w14:paraId="36E568ED" w14:textId="77777777" w:rsidR="00D2514C" w:rsidRPr="00FF2A06" w:rsidRDefault="00D2514C" w:rsidP="00FF2A06">
      <w:pPr>
        <w:autoSpaceDE w:val="0"/>
        <w:autoSpaceDN w:val="0"/>
        <w:adjustRightInd w:val="0"/>
        <w:spacing w:after="0" w:line="360" w:lineRule="auto"/>
        <w:jc w:val="both"/>
        <w:rPr>
          <w:rFonts w:cstheme="minorHAnsi"/>
          <w:sz w:val="24"/>
          <w:szCs w:val="24"/>
        </w:rPr>
      </w:pPr>
    </w:p>
    <w:p w14:paraId="23A06F3F" w14:textId="0639A2C9" w:rsidR="00DE33BF" w:rsidRPr="00FF2A06" w:rsidRDefault="00DE6EF0"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cstheme="minorHAnsi"/>
          <w:sz w:val="24"/>
          <w:szCs w:val="24"/>
        </w:rPr>
        <w:t>03:34:51</w:t>
      </w:r>
      <w:r w:rsidRPr="00FF2A06">
        <w:rPr>
          <w:rFonts w:cstheme="minorHAnsi"/>
          <w:sz w:val="24"/>
          <w:szCs w:val="24"/>
        </w:rPr>
        <w:t xml:space="preserve"> </w:t>
      </w:r>
      <w:r w:rsidR="00D2514C" w:rsidRPr="00FF2A06">
        <w:rPr>
          <w:rFonts w:cstheme="minorHAnsi"/>
          <w:sz w:val="24"/>
          <w:szCs w:val="24"/>
        </w:rPr>
        <w:t>Pani Kierownik Adriana Wiśniewska zgłosiła autopoprawkę dotyczącą aktualizacji podstawy prawnej ustawy – Prawo oświatowe (Dz. U. z 2026 r. poz. 820).</w:t>
      </w:r>
    </w:p>
    <w:p w14:paraId="3A23B21A" w14:textId="77777777" w:rsidR="00D2514C" w:rsidRPr="00FF2A06" w:rsidRDefault="00D2514C"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15603327" w14:textId="19F72A6F" w:rsidR="00FD5EF2" w:rsidRPr="00FF2A06" w:rsidRDefault="0051075C"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03:35:25</w:t>
      </w:r>
      <w:r w:rsidRPr="00FF2A06">
        <w:rPr>
          <w:rFonts w:eastAsia="Times New Roman" w:cstheme="minorHAnsi"/>
          <w:kern w:val="0"/>
          <w:sz w:val="24"/>
          <w:szCs w:val="24"/>
          <w:lang w:eastAsia="pl-PL"/>
          <w14:ligatures w14:val="none"/>
        </w:rPr>
        <w:t xml:space="preserve"> </w:t>
      </w:r>
      <w:r w:rsidR="00FD5EF2" w:rsidRPr="00FF2A06">
        <w:rPr>
          <w:rFonts w:eastAsia="Times New Roman" w:cstheme="minorHAnsi"/>
          <w:kern w:val="0"/>
          <w:sz w:val="24"/>
          <w:szCs w:val="24"/>
          <w:lang w:eastAsia="pl-PL"/>
          <w14:ligatures w14:val="none"/>
        </w:rPr>
        <w:t>Przewodnicząc</w:t>
      </w:r>
      <w:r w:rsidRPr="00FF2A06">
        <w:rPr>
          <w:rFonts w:eastAsia="Times New Roman" w:cstheme="minorHAnsi"/>
          <w:kern w:val="0"/>
          <w:sz w:val="24"/>
          <w:szCs w:val="24"/>
          <w:lang w:eastAsia="pl-PL"/>
          <w14:ligatures w14:val="none"/>
        </w:rPr>
        <w:t>a</w:t>
      </w:r>
      <w:r w:rsidR="00FD5EF2" w:rsidRPr="00FF2A06">
        <w:rPr>
          <w:rFonts w:eastAsia="Times New Roman" w:cstheme="minorHAnsi"/>
          <w:kern w:val="0"/>
          <w:sz w:val="24"/>
          <w:szCs w:val="24"/>
          <w:lang w:eastAsia="pl-PL"/>
          <w14:ligatures w14:val="none"/>
        </w:rPr>
        <w:t xml:space="preserve"> Komisji Oświaty i Spraw Społecznych, radna Olga </w:t>
      </w:r>
      <w:proofErr w:type="spellStart"/>
      <w:r w:rsidR="00FD5EF2" w:rsidRPr="00FF2A06">
        <w:rPr>
          <w:rFonts w:eastAsia="Times New Roman" w:cstheme="minorHAnsi"/>
          <w:kern w:val="0"/>
          <w:sz w:val="24"/>
          <w:szCs w:val="24"/>
          <w:lang w:eastAsia="pl-PL"/>
          <w14:ligatures w14:val="none"/>
        </w:rPr>
        <w:t>Rytter</w:t>
      </w:r>
      <w:proofErr w:type="spellEnd"/>
      <w:r w:rsidR="00FD5EF2" w:rsidRPr="00FF2A06">
        <w:rPr>
          <w:rFonts w:eastAsia="Times New Roman" w:cstheme="minorHAnsi"/>
          <w:kern w:val="0"/>
          <w:sz w:val="24"/>
          <w:szCs w:val="24"/>
          <w:lang w:eastAsia="pl-PL"/>
          <w14:ligatures w14:val="none"/>
        </w:rPr>
        <w:t xml:space="preserve"> przedstawiła pozytywną opinię do projektu uchwały.</w:t>
      </w:r>
    </w:p>
    <w:p w14:paraId="01FDC04D" w14:textId="77777777" w:rsidR="000B069A" w:rsidRPr="00FF2A06" w:rsidRDefault="000B069A"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7EC70C95" w14:textId="2B64515C" w:rsidR="000B069A" w:rsidRPr="00FF2A06" w:rsidRDefault="0051075C"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03:35:28</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 wraz z autopoprawką:</w:t>
      </w:r>
    </w:p>
    <w:p w14:paraId="353A9C54" w14:textId="6685713C"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F636D9" w:rsidRPr="00FF2A06">
        <w:rPr>
          <w:rFonts w:eastAsia="Times New Roman" w:cstheme="minorHAnsi"/>
          <w:b/>
          <w:bCs/>
          <w:kern w:val="0"/>
          <w:sz w:val="24"/>
          <w:szCs w:val="24"/>
          <w:lang w:eastAsia="pl-PL"/>
          <w14:ligatures w14:val="none"/>
        </w:rPr>
        <w:t>16</w:t>
      </w:r>
      <w:r w:rsidRPr="00FF2A06">
        <w:rPr>
          <w:rFonts w:eastAsia="Times New Roman" w:cstheme="minorHAnsi"/>
          <w:kern w:val="0"/>
          <w:sz w:val="24"/>
          <w:szCs w:val="24"/>
          <w:lang w:eastAsia="pl-PL"/>
          <w14:ligatures w14:val="none"/>
        </w:rPr>
        <w:t xml:space="preserve"> radnych;</w:t>
      </w:r>
    </w:p>
    <w:p w14:paraId="248C1829"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D87A7F9"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4843D572" w14:textId="7F3A2F7D"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XXXVIII/37</w:t>
      </w:r>
      <w:r w:rsidR="005D45C9" w:rsidRPr="00FF2A06">
        <w:rPr>
          <w:rFonts w:eastAsia="Times New Roman" w:cstheme="minorHAnsi"/>
          <w:b/>
          <w:bCs/>
          <w:kern w:val="0"/>
          <w:sz w:val="24"/>
          <w:szCs w:val="24"/>
          <w:lang w:eastAsia="pl-PL"/>
          <w14:ligatures w14:val="none"/>
        </w:rPr>
        <w:t>0</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572F5F16" w14:textId="77777777" w:rsidR="000B069A" w:rsidRPr="00FF2A06" w:rsidRDefault="000B069A"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20EAD660" w14:textId="2AF9443E" w:rsidR="000B069A" w:rsidRPr="00FF2A06" w:rsidRDefault="000B069A"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iCs/>
          <w:kern w:val="0"/>
          <w:sz w:val="24"/>
          <w:szCs w:val="24"/>
          <w:lang w:eastAsia="pl-PL"/>
          <w14:ligatures w14:val="none"/>
        </w:rPr>
        <w:t>Ad. 2</w:t>
      </w:r>
      <w:r w:rsidR="00CA372F" w:rsidRPr="00FF2A06">
        <w:rPr>
          <w:rFonts w:eastAsia="Times New Roman" w:cstheme="minorHAnsi"/>
          <w:b/>
          <w:bCs/>
          <w:iCs/>
          <w:kern w:val="0"/>
          <w:sz w:val="24"/>
          <w:szCs w:val="24"/>
          <w:lang w:eastAsia="pl-PL"/>
          <w14:ligatures w14:val="none"/>
        </w:rPr>
        <w:t>4</w:t>
      </w:r>
      <w:r w:rsidRPr="00FF2A06">
        <w:rPr>
          <w:rFonts w:eastAsia="Times New Roman" w:cstheme="minorHAnsi"/>
          <w:b/>
          <w:bCs/>
          <w:iCs/>
          <w:kern w:val="0"/>
          <w:sz w:val="24"/>
          <w:szCs w:val="24"/>
          <w:lang w:eastAsia="pl-PL"/>
          <w14:ligatures w14:val="none"/>
        </w:rPr>
        <w:t xml:space="preserve"> </w:t>
      </w:r>
      <w:r w:rsidR="0051075C" w:rsidRPr="00FF2A06">
        <w:rPr>
          <w:rFonts w:eastAsia="Times New Roman" w:cstheme="minorHAnsi"/>
          <w:iCs/>
          <w:kern w:val="0"/>
          <w:sz w:val="24"/>
          <w:szCs w:val="24"/>
          <w:lang w:eastAsia="pl-PL"/>
          <w14:ligatures w14:val="none"/>
        </w:rPr>
        <w:t>03:36:03</w:t>
      </w:r>
      <w:r w:rsidR="0051075C" w:rsidRPr="00FF2A06">
        <w:rPr>
          <w:rFonts w:eastAsia="Times New Roman" w:cstheme="minorHAnsi"/>
          <w:b/>
          <w:bCs/>
          <w:iCs/>
          <w:kern w:val="0"/>
          <w:sz w:val="24"/>
          <w:szCs w:val="24"/>
          <w:lang w:eastAsia="pl-PL"/>
          <w14:ligatures w14:val="none"/>
        </w:rPr>
        <w:t xml:space="preserve"> </w:t>
      </w:r>
      <w:r w:rsidRPr="00FF2A06">
        <w:rPr>
          <w:rFonts w:eastAsia="Calibri" w:cstheme="minorHAnsi"/>
          <w:b/>
          <w:kern w:val="0"/>
          <w:sz w:val="24"/>
          <w:szCs w:val="24"/>
          <w14:ligatures w14:val="none"/>
        </w:rPr>
        <w:t>Podjęcie uchwały w sprawie</w:t>
      </w:r>
      <w:r w:rsidRPr="00FF2A06">
        <w:rPr>
          <w:rFonts w:eastAsia="Verdana" w:cstheme="minorHAnsi"/>
          <w:b/>
          <w:kern w:val="0"/>
          <w:sz w:val="24"/>
          <w:szCs w:val="24"/>
          <w:lang w:eastAsia="pl-PL" w:bidi="pl-PL"/>
          <w14:ligatures w14:val="none"/>
        </w:rPr>
        <w:t xml:space="preserve"> </w:t>
      </w:r>
      <w:r w:rsidRPr="00FF2A06">
        <w:rPr>
          <w:rFonts w:eastAsia="Times New Roman" w:cstheme="minorHAnsi"/>
          <w:b/>
          <w:kern w:val="0"/>
          <w:sz w:val="24"/>
          <w:szCs w:val="24"/>
          <w14:ligatures w14:val="none"/>
        </w:rPr>
        <w:t>przekształcenia oddziałów przedszkolnych w Szkole Podstawowej im. Arkadego Fiedlera w Chomęcicach w Przedszkole w Chomęcicach oraz utworzenia Zespołu Szkolno-Przedszkolnego w Chomęcicach.</w:t>
      </w:r>
    </w:p>
    <w:p w14:paraId="7E5226FE" w14:textId="3CCB7F8C"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 xml:space="preserve">Projekt omówiła Pani </w:t>
      </w:r>
      <w:proofErr w:type="spellStart"/>
      <w:r w:rsidR="00115310" w:rsidRPr="00FF2A06">
        <w:rPr>
          <w:rFonts w:eastAsia="Times New Roman" w:cstheme="minorHAnsi"/>
          <w:kern w:val="0"/>
          <w:sz w:val="24"/>
          <w:szCs w:val="24"/>
          <w:lang w:eastAsia="pl-PL"/>
          <w14:ligatures w14:val="none"/>
        </w:rPr>
        <w:t>Wicewójt</w:t>
      </w:r>
      <w:proofErr w:type="spellEnd"/>
      <w:r w:rsidR="00115310" w:rsidRPr="00FF2A06">
        <w:rPr>
          <w:rFonts w:eastAsia="Times New Roman" w:cstheme="minorHAnsi"/>
          <w:kern w:val="0"/>
          <w:sz w:val="24"/>
          <w:szCs w:val="24"/>
          <w:lang w:eastAsia="pl-PL"/>
          <w14:ligatures w14:val="none"/>
        </w:rPr>
        <w:t xml:space="preserve"> Katarzyna Trzeciak</w:t>
      </w:r>
    </w:p>
    <w:p w14:paraId="30AEE419"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4039C197" w14:textId="77777777" w:rsidR="000B069A" w:rsidRPr="00FF2A06" w:rsidRDefault="000B069A" w:rsidP="00FF2A06">
      <w:pPr>
        <w:spacing w:after="0" w:line="360" w:lineRule="auto"/>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Zgodnie z art. 92 ust. 1 ustawy z dnia 14 grudnia 2016 r. – Prawo oświatowe (Dz. U. z 2025 r. poz. 1043) organ prowadzący szkołę podstawową, w której zorganizowano oddziały przedszkolne, może przekształcić te oddziały przedszkolne w przedszkole. Do przekształcenia stosuje się przepisy art. 88 ust. 1 i 4–8 ww. ustawy, a zatem obowiązuje tryb właściwy dla założenia publicznego przedszkola. W myśl art. 92 ust. 2 ustawy Prawo oświatowe przedszkole utworzone zgodnie z art. 92 ust. 1 tej ustawy tworzy zespół ze szkołą podstawową, w której dotychczas funkcjonowały oddział.</w:t>
      </w:r>
    </w:p>
    <w:p w14:paraId="02C4900E"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Przekształcenie oddziałów przedszkolnych w przedszkole przyniesie korzyści finansowe dla Gminy w związku z wyższą wagą uwzględnianą przy naliczaniu potrzeb oświatowych dla dzieci objętych wychowaniem przedszkolnym w przedszkolach publicznych, w porównaniu do dzieci uczęszczających do oddziałów przedszkolnych funkcjonujących w szkołach podstawowych.</w:t>
      </w:r>
    </w:p>
    <w:p w14:paraId="49D72687"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lastRenderedPageBreak/>
        <w:t>Obserwowane tendencje demograficzne oraz liczba dzieci uczestniczących w rekrutacji do przedszkoli na kolejny rok szkolny wskazują na zmniejszanie się liczby dzieci objętych wychowaniem przedszkolnym. W takich warunkach pozyskanie dodatkowych środków w ramach potrzeb oświatowych pozwoli na bardziej efektywne finansowanie zadań oświatowych realizowanych przez Gminę Komorniki oraz ograniczy konieczność zwiększania udziału środków własnych budżetu gminy w finansowaniu wychowania przedszkolnego.</w:t>
      </w:r>
    </w:p>
    <w:p w14:paraId="5DEDE0C9"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Utworzenie Zespołu Szkolno-Przedszkolnego w Komornikach ma charakter wyłącznie organizacyjny i w żaden sposób nie wpłynie negatywnie na poziom opieki ani jakość oferty edukacyjnej placówek wchodzących w skład Zespołu. Po dokonaniu zmian dzieciom nadal zapewniona będzie możliwość kontynuowania wychowania, nauczania i opieki w tym samym obiekcie, a więc nie zmieni się odległość od miejsca zamieszkania do szkoły i przedszkola. Planowana zmiana nie wpływa również na proces dydaktyczny, wychowawczy i opiekuńczy realizowany w szkole i przedszkolu. Nie przewiduje się także redukcji etatów nauczycieli ani pracowników administracji i obsługi.</w:t>
      </w:r>
    </w:p>
    <w:p w14:paraId="09D56467" w14:textId="77777777" w:rsidR="000B069A" w:rsidRPr="00FF2A06" w:rsidRDefault="000B069A" w:rsidP="00FF2A06">
      <w:pPr>
        <w:keepNext/>
        <w:keepLines/>
        <w:spacing w:after="0" w:line="360" w:lineRule="auto"/>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Wobec powyższego podjęcie uchwały jest uzasadnione.</w:t>
      </w:r>
    </w:p>
    <w:p w14:paraId="5C364B20" w14:textId="77777777" w:rsidR="000B069A" w:rsidRPr="00FF2A06" w:rsidRDefault="000B069A"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3197D955" w14:textId="77777777" w:rsidR="0051075C" w:rsidRPr="00FF2A06" w:rsidRDefault="0051075C" w:rsidP="00FF2A06">
      <w:pPr>
        <w:autoSpaceDE w:val="0"/>
        <w:autoSpaceDN w:val="0"/>
        <w:adjustRightInd w:val="0"/>
        <w:spacing w:after="0" w:line="360" w:lineRule="auto"/>
        <w:jc w:val="both"/>
        <w:rPr>
          <w:rFonts w:cstheme="minorHAnsi"/>
          <w:sz w:val="24"/>
          <w:szCs w:val="24"/>
          <w:u w:val="single"/>
        </w:rPr>
      </w:pPr>
      <w:r w:rsidRPr="00FF2A06">
        <w:rPr>
          <w:rFonts w:cstheme="minorHAnsi"/>
          <w:sz w:val="24"/>
          <w:szCs w:val="24"/>
          <w:u w:val="single"/>
        </w:rPr>
        <w:t>Dyskusja nad projektem uchwały odbyła się w ramach dyskusji dotyczącej czterech projektów uchwał w tym samym przedmiocie.</w:t>
      </w:r>
    </w:p>
    <w:p w14:paraId="36C5E945" w14:textId="77777777" w:rsidR="00DE6EF0" w:rsidRPr="00FF2A06" w:rsidRDefault="00DE6EF0" w:rsidP="00FF2A06">
      <w:pPr>
        <w:autoSpaceDE w:val="0"/>
        <w:autoSpaceDN w:val="0"/>
        <w:adjustRightInd w:val="0"/>
        <w:spacing w:after="0" w:line="360" w:lineRule="auto"/>
        <w:jc w:val="both"/>
        <w:rPr>
          <w:rFonts w:cstheme="minorHAnsi"/>
          <w:sz w:val="24"/>
          <w:szCs w:val="24"/>
        </w:rPr>
      </w:pPr>
    </w:p>
    <w:p w14:paraId="20756FAD" w14:textId="1757728B" w:rsidR="00DE6EF0" w:rsidRPr="00FF2A06" w:rsidRDefault="00DE6EF0"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cstheme="minorHAnsi"/>
          <w:sz w:val="24"/>
          <w:szCs w:val="24"/>
        </w:rPr>
        <w:t>03:36:20</w:t>
      </w:r>
      <w:r w:rsidRPr="00FF2A06">
        <w:rPr>
          <w:rFonts w:cstheme="minorHAnsi"/>
          <w:sz w:val="24"/>
          <w:szCs w:val="24"/>
        </w:rPr>
        <w:t xml:space="preserve"> </w:t>
      </w:r>
      <w:r w:rsidRPr="00FF2A06">
        <w:rPr>
          <w:rFonts w:cstheme="minorHAnsi"/>
          <w:sz w:val="24"/>
          <w:szCs w:val="24"/>
        </w:rPr>
        <w:t>Pani Kierownik Adriana Wiśniewska zgłosiła autopoprawkę dotyczącą aktualizacji podstawy prawnej ustawy – Prawo oświatowe (Dz. U. z 2026 r. poz. 820).</w:t>
      </w:r>
    </w:p>
    <w:p w14:paraId="31446076"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28560B00" w14:textId="331401D2" w:rsidR="00F636D9" w:rsidRPr="00FF2A06" w:rsidRDefault="002D693B"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03:36:41</w:t>
      </w:r>
      <w:r w:rsidRPr="00FF2A06">
        <w:rPr>
          <w:rFonts w:eastAsia="Times New Roman" w:cstheme="minorHAnsi"/>
          <w:kern w:val="0"/>
          <w:sz w:val="24"/>
          <w:szCs w:val="24"/>
          <w:lang w:eastAsia="pl-PL"/>
          <w14:ligatures w14:val="none"/>
        </w:rPr>
        <w:t xml:space="preserve"> </w:t>
      </w:r>
      <w:r w:rsidR="00F636D9" w:rsidRPr="00FF2A06">
        <w:rPr>
          <w:rFonts w:eastAsia="Times New Roman" w:cstheme="minorHAnsi"/>
          <w:kern w:val="0"/>
          <w:sz w:val="24"/>
          <w:szCs w:val="24"/>
          <w:lang w:eastAsia="pl-PL"/>
          <w14:ligatures w14:val="none"/>
        </w:rPr>
        <w:t>Przewodnicząc</w:t>
      </w:r>
      <w:r w:rsidR="00901A29" w:rsidRPr="00FF2A06">
        <w:rPr>
          <w:rFonts w:eastAsia="Times New Roman" w:cstheme="minorHAnsi"/>
          <w:kern w:val="0"/>
          <w:sz w:val="24"/>
          <w:szCs w:val="24"/>
          <w:lang w:eastAsia="pl-PL"/>
          <w14:ligatures w14:val="none"/>
        </w:rPr>
        <w:t>a</w:t>
      </w:r>
      <w:r w:rsidR="00F636D9" w:rsidRPr="00FF2A06">
        <w:rPr>
          <w:rFonts w:eastAsia="Times New Roman" w:cstheme="minorHAnsi"/>
          <w:kern w:val="0"/>
          <w:sz w:val="24"/>
          <w:szCs w:val="24"/>
          <w:lang w:eastAsia="pl-PL"/>
          <w14:ligatures w14:val="none"/>
        </w:rPr>
        <w:t xml:space="preserve"> Komisji Oświaty i Spraw Społecznych, radna Olga </w:t>
      </w:r>
      <w:proofErr w:type="spellStart"/>
      <w:r w:rsidR="00F636D9" w:rsidRPr="00FF2A06">
        <w:rPr>
          <w:rFonts w:eastAsia="Times New Roman" w:cstheme="minorHAnsi"/>
          <w:kern w:val="0"/>
          <w:sz w:val="24"/>
          <w:szCs w:val="24"/>
          <w:lang w:eastAsia="pl-PL"/>
          <w14:ligatures w14:val="none"/>
        </w:rPr>
        <w:t>Rytter</w:t>
      </w:r>
      <w:proofErr w:type="spellEnd"/>
      <w:r w:rsidR="00F636D9" w:rsidRPr="00FF2A06">
        <w:rPr>
          <w:rFonts w:eastAsia="Times New Roman" w:cstheme="minorHAnsi"/>
          <w:kern w:val="0"/>
          <w:sz w:val="24"/>
          <w:szCs w:val="24"/>
          <w:lang w:eastAsia="pl-PL"/>
          <w14:ligatures w14:val="none"/>
        </w:rPr>
        <w:t xml:space="preserve"> przedstawiła pozytywną opinię do projektu uchwały.</w:t>
      </w:r>
    </w:p>
    <w:p w14:paraId="4494CC3C" w14:textId="033890C7" w:rsidR="000B069A" w:rsidRPr="00FF2A06" w:rsidRDefault="00F636D9"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 xml:space="preserve">Do obrad sesji dołączyła radna Zuzanna </w:t>
      </w:r>
      <w:proofErr w:type="spellStart"/>
      <w:r w:rsidRPr="00FF2A06">
        <w:rPr>
          <w:rFonts w:eastAsia="Times New Roman" w:cstheme="minorHAnsi"/>
          <w:i/>
          <w:iCs/>
          <w:kern w:val="0"/>
          <w:sz w:val="24"/>
          <w:szCs w:val="24"/>
          <w:lang w:eastAsia="pl-PL"/>
          <w14:ligatures w14:val="none"/>
        </w:rPr>
        <w:t>Bratborska</w:t>
      </w:r>
      <w:proofErr w:type="spellEnd"/>
    </w:p>
    <w:p w14:paraId="01FF2E29" w14:textId="61AE5F09" w:rsidR="00F636D9" w:rsidRPr="00FF2A06" w:rsidRDefault="00F636D9" w:rsidP="00FF2A06">
      <w:pPr>
        <w:autoSpaceDE w:val="0"/>
        <w:autoSpaceDN w:val="0"/>
        <w:adjustRightInd w:val="0"/>
        <w:spacing w:after="0" w:line="360" w:lineRule="auto"/>
        <w:jc w:val="center"/>
        <w:rPr>
          <w:rFonts w:eastAsia="Times New Roman" w:cstheme="minorHAnsi"/>
          <w:i/>
          <w:iCs/>
          <w:kern w:val="0"/>
          <w:sz w:val="24"/>
          <w:szCs w:val="24"/>
          <w:lang w:eastAsia="pl-PL"/>
          <w14:ligatures w14:val="none"/>
        </w:rPr>
      </w:pPr>
      <w:r w:rsidRPr="00FF2A06">
        <w:rPr>
          <w:rFonts w:eastAsia="Times New Roman" w:cstheme="minorHAnsi"/>
          <w:i/>
          <w:iCs/>
          <w:kern w:val="0"/>
          <w:sz w:val="24"/>
          <w:szCs w:val="24"/>
          <w:lang w:eastAsia="pl-PL"/>
          <w14:ligatures w14:val="none"/>
        </w:rPr>
        <w:t>]na Sali sesyjnej jest 17 radnych</w:t>
      </w:r>
    </w:p>
    <w:p w14:paraId="1B6BEDCB" w14:textId="2D2A1C28" w:rsidR="000B069A" w:rsidRPr="00FF2A06" w:rsidRDefault="002D693B"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03:36:45</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 wraz z autopoprawką:</w:t>
      </w:r>
    </w:p>
    <w:p w14:paraId="168E4FFA" w14:textId="04BA453C"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F636D9" w:rsidRPr="00FF2A06">
        <w:rPr>
          <w:rFonts w:eastAsia="Times New Roman" w:cstheme="minorHAnsi"/>
          <w:b/>
          <w:bCs/>
          <w:kern w:val="0"/>
          <w:sz w:val="24"/>
          <w:szCs w:val="24"/>
          <w:lang w:eastAsia="pl-PL"/>
          <w14:ligatures w14:val="none"/>
        </w:rPr>
        <w:t>17</w:t>
      </w:r>
      <w:r w:rsidRPr="00FF2A06">
        <w:rPr>
          <w:rFonts w:eastAsia="Times New Roman" w:cstheme="minorHAnsi"/>
          <w:kern w:val="0"/>
          <w:sz w:val="24"/>
          <w:szCs w:val="24"/>
          <w:lang w:eastAsia="pl-PL"/>
          <w14:ligatures w14:val="none"/>
        </w:rPr>
        <w:t xml:space="preserve"> radnych;</w:t>
      </w:r>
    </w:p>
    <w:p w14:paraId="6C9EEB61"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7B8E5F8"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7B5B2D23"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XXXVIII/371/2026</w:t>
      </w:r>
      <w:r w:rsidRPr="00FF2A06">
        <w:rPr>
          <w:rFonts w:eastAsia="Times New Roman" w:cstheme="minorHAnsi"/>
          <w:kern w:val="0"/>
          <w:sz w:val="24"/>
          <w:szCs w:val="24"/>
          <w:lang w:eastAsia="pl-PL"/>
          <w14:ligatures w14:val="none"/>
        </w:rPr>
        <w:t xml:space="preserve"> została podjęta.</w:t>
      </w:r>
    </w:p>
    <w:p w14:paraId="7FE2FC73" w14:textId="77777777" w:rsidR="000B069A" w:rsidRPr="00FF2A06" w:rsidRDefault="000B069A"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74CBE790" w14:textId="604DF8EB" w:rsidR="000B069A" w:rsidRPr="00FF2A06" w:rsidRDefault="000B069A" w:rsidP="00FF2A06">
      <w:pPr>
        <w:tabs>
          <w:tab w:val="num" w:pos="426"/>
        </w:tabs>
        <w:spacing w:after="0" w:line="360" w:lineRule="auto"/>
        <w:jc w:val="both"/>
        <w:rPr>
          <w:rFonts w:eastAsia="Times New Roman" w:cstheme="minorHAnsi"/>
          <w:bCs/>
          <w:kern w:val="0"/>
          <w:sz w:val="24"/>
          <w:szCs w:val="24"/>
          <w:lang w:eastAsia="pl-PL"/>
          <w14:ligatures w14:val="none"/>
        </w:rPr>
      </w:pPr>
      <w:r w:rsidRPr="00FF2A06">
        <w:rPr>
          <w:rFonts w:eastAsia="Times New Roman" w:cstheme="minorHAnsi"/>
          <w:b/>
          <w:bCs/>
          <w:iCs/>
          <w:kern w:val="0"/>
          <w:sz w:val="24"/>
          <w:szCs w:val="24"/>
          <w:lang w:eastAsia="pl-PL"/>
          <w14:ligatures w14:val="none"/>
        </w:rPr>
        <w:t>Ad. 2</w:t>
      </w:r>
      <w:r w:rsidR="00CA372F" w:rsidRPr="00FF2A06">
        <w:rPr>
          <w:rFonts w:eastAsia="Times New Roman" w:cstheme="minorHAnsi"/>
          <w:b/>
          <w:bCs/>
          <w:iCs/>
          <w:kern w:val="0"/>
          <w:sz w:val="24"/>
          <w:szCs w:val="24"/>
          <w:lang w:eastAsia="pl-PL"/>
          <w14:ligatures w14:val="none"/>
        </w:rPr>
        <w:t>5</w:t>
      </w:r>
      <w:r w:rsidRPr="00FF2A06">
        <w:rPr>
          <w:rFonts w:eastAsia="Times New Roman" w:cstheme="minorHAnsi"/>
          <w:b/>
          <w:bCs/>
          <w:iCs/>
          <w:kern w:val="0"/>
          <w:sz w:val="24"/>
          <w:szCs w:val="24"/>
          <w:lang w:eastAsia="pl-PL"/>
          <w14:ligatures w14:val="none"/>
        </w:rPr>
        <w:t xml:space="preserve"> </w:t>
      </w:r>
      <w:r w:rsidR="00901A29" w:rsidRPr="00FF2A06">
        <w:rPr>
          <w:rFonts w:eastAsia="Times New Roman" w:cstheme="minorHAnsi"/>
          <w:iCs/>
          <w:kern w:val="0"/>
          <w:sz w:val="24"/>
          <w:szCs w:val="24"/>
          <w:lang w:eastAsia="pl-PL"/>
          <w14:ligatures w14:val="none"/>
        </w:rPr>
        <w:t>03:37:18</w:t>
      </w:r>
      <w:r w:rsidR="00901A29" w:rsidRPr="00FF2A06">
        <w:rPr>
          <w:rFonts w:eastAsia="Times New Roman" w:cstheme="minorHAnsi"/>
          <w:b/>
          <w:bCs/>
          <w:iCs/>
          <w:kern w:val="0"/>
          <w:sz w:val="24"/>
          <w:szCs w:val="24"/>
          <w:lang w:eastAsia="pl-PL"/>
          <w14:ligatures w14:val="none"/>
        </w:rPr>
        <w:t xml:space="preserve"> </w:t>
      </w:r>
      <w:r w:rsidRPr="00FF2A06">
        <w:rPr>
          <w:rFonts w:eastAsia="Verdana" w:cstheme="minorHAnsi"/>
          <w:b/>
          <w:kern w:val="0"/>
          <w:sz w:val="24"/>
          <w:szCs w:val="24"/>
          <w:lang w:eastAsia="pl-PL" w:bidi="pl-PL"/>
          <w14:ligatures w14:val="none"/>
        </w:rPr>
        <w:t xml:space="preserve">Podjęcie uchwały w sprawie </w:t>
      </w:r>
      <w:r w:rsidRPr="00FF2A06">
        <w:rPr>
          <w:rFonts w:eastAsia="Times New Roman" w:cstheme="minorHAnsi"/>
          <w:b/>
          <w:kern w:val="0"/>
          <w:sz w:val="24"/>
          <w:szCs w:val="24"/>
          <w14:ligatures w14:val="none"/>
        </w:rPr>
        <w:t>przekształcenia oddziałów przedszkolnych w Szkole Podstawowej im. Powstańców Wielkopolskich w Wirach w Przedszkole w Wirach oraz utworzenia Zespołu Szkolno-Przedszkolnego w Wirach.</w:t>
      </w:r>
    </w:p>
    <w:p w14:paraId="41E30ABF" w14:textId="3761C975"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 xml:space="preserve">Projekt omówiła Pani </w:t>
      </w:r>
      <w:proofErr w:type="spellStart"/>
      <w:r w:rsidR="00115310" w:rsidRPr="00FF2A06">
        <w:rPr>
          <w:rFonts w:eastAsia="Times New Roman" w:cstheme="minorHAnsi"/>
          <w:kern w:val="0"/>
          <w:sz w:val="24"/>
          <w:szCs w:val="24"/>
          <w:lang w:eastAsia="pl-PL"/>
          <w14:ligatures w14:val="none"/>
        </w:rPr>
        <w:t>Wicewójt</w:t>
      </w:r>
      <w:proofErr w:type="spellEnd"/>
      <w:r w:rsidR="00115310" w:rsidRPr="00FF2A06">
        <w:rPr>
          <w:rFonts w:eastAsia="Times New Roman" w:cstheme="minorHAnsi"/>
          <w:kern w:val="0"/>
          <w:sz w:val="24"/>
          <w:szCs w:val="24"/>
          <w:lang w:eastAsia="pl-PL"/>
          <w14:ligatures w14:val="none"/>
        </w:rPr>
        <w:t xml:space="preserve"> Katarzyna Trzeciak</w:t>
      </w:r>
    </w:p>
    <w:p w14:paraId="3E2008B8"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248A4D50" w14:textId="77777777" w:rsidR="000B069A" w:rsidRPr="00FF2A06" w:rsidRDefault="000B069A" w:rsidP="00FF2A06">
      <w:pPr>
        <w:spacing w:after="0" w:line="360" w:lineRule="auto"/>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Zgodnie z art. 92 ust. 1 ustawy z dnia 14 grudnia 2016 r. – Prawo oświatowe (Dz. U. z 2025 r. poz. 1043) organ prowadzący szkołę podstawową, w której zorganizowano oddziały przedszkolne, może przekształcić te oddziały przedszkolne w przedszkole. Do przekształcenia stosuje się przepisy art. 88 ust. 1 i 4–8 ww. ustawy, a zatem obowiązuje tryb właściwy dla założenia publicznego przedszkola. W myśl art. 92 ust. 2 ustawy Prawo oświatowe przedszkole utworzone zgodnie z art. 92 ust. 1 tej ustawy tworzy zespół ze szkołą podstawową, w której dotychczas funkcjonowały oddział.</w:t>
      </w:r>
    </w:p>
    <w:p w14:paraId="68C4B4B3"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Przekształcenie oddziałów przedszkolnych w przedszkole przyniesie korzyści finansowe dla Gminy w związku z wyższą wagą uwzględnianą przy naliczaniu potrzeb oświatowych dla dzieci objętych wychowaniem przedszkolnym w przedszkolach publicznych, w porównaniu do dzieci uczęszczających do oddziałów przedszkolnych funkcjonujących w szkołach podstawowych.</w:t>
      </w:r>
    </w:p>
    <w:p w14:paraId="5D553189"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Obserwowane tendencje demograficzne oraz liczba dzieci uczestniczących w rekrutacji do przedszkoli na kolejny rok szkolny wskazują na zmniejszanie się liczby dzieci objętych wychowaniem przedszkolnym. W takich warunkach pozyskanie dodatkowych środków w ramach potrzeb oświatowych pozwoli na bardziej efektywne finansowanie zadań oświatowych realizowanych przez Gminę Komorniki oraz ograniczy konieczność zwiększania udziału środków własnych budżetu gminy w finansowaniu wychowania przedszkolnego.</w:t>
      </w:r>
    </w:p>
    <w:p w14:paraId="285A2DF0" w14:textId="77777777" w:rsidR="000B069A" w:rsidRPr="00FF2A06" w:rsidRDefault="000B069A" w:rsidP="00FF2A06">
      <w:pPr>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t>Utworzenie Zespołu Szkolno-Przedszkolnego w Komornikach ma charakter wyłącznie organizacyjny i w żaden sposób nie wpłynie negatywnie na poziom opieki ani jakość oferty edukacyjnej placówek wchodzących w skład Zespołu. Po dokonaniu zmian dzieciom nadal zapewniona będzie możliwość kontynuowania wychowania, nauczania i opieki w tym samym obiekcie, a więc nie zmieni się odległość od miejsca zamieszkania do szkoły i przedszkola. Planowana zmiana nie wpływa również na proces dydaktyczny, wychowawczy i opiekuńczy realizowany w szkole i przedszkolu. Nie przewiduje się także redukcji etatów nauczycieli ani pracowników administracji i obsługi.</w:t>
      </w:r>
    </w:p>
    <w:p w14:paraId="26A10982" w14:textId="77777777" w:rsidR="000B069A" w:rsidRPr="00FF2A06" w:rsidRDefault="000B069A" w:rsidP="00FF2A06">
      <w:pPr>
        <w:keepNext/>
        <w:keepLines/>
        <w:spacing w:after="0" w:line="360" w:lineRule="auto"/>
        <w:ind w:firstLine="227"/>
        <w:jc w:val="both"/>
        <w:rPr>
          <w:rFonts w:eastAsia="Times New Roman" w:cstheme="minorHAnsi"/>
          <w:kern w:val="0"/>
          <w:sz w:val="24"/>
          <w:szCs w:val="24"/>
          <w:lang w:eastAsia="pl-PL" w:bidi="pl-PL"/>
          <w14:ligatures w14:val="none"/>
        </w:rPr>
      </w:pPr>
      <w:r w:rsidRPr="00FF2A06">
        <w:rPr>
          <w:rFonts w:eastAsia="Times New Roman" w:cstheme="minorHAnsi"/>
          <w:kern w:val="0"/>
          <w:sz w:val="24"/>
          <w:szCs w:val="24"/>
          <w:lang w:eastAsia="pl-PL" w:bidi="pl-PL"/>
          <w14:ligatures w14:val="none"/>
        </w:rPr>
        <w:lastRenderedPageBreak/>
        <w:t>Wobec powyższego podjęcie uchwały jest uzasadnione.</w:t>
      </w:r>
    </w:p>
    <w:p w14:paraId="51B2A073" w14:textId="77777777" w:rsidR="000B069A" w:rsidRPr="00FF2A06" w:rsidRDefault="000B069A"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567D0A77" w14:textId="77777777" w:rsidR="00901A29" w:rsidRPr="00FF2A06" w:rsidRDefault="00901A29" w:rsidP="00FF2A06">
      <w:pPr>
        <w:autoSpaceDE w:val="0"/>
        <w:autoSpaceDN w:val="0"/>
        <w:adjustRightInd w:val="0"/>
        <w:spacing w:after="0" w:line="360" w:lineRule="auto"/>
        <w:jc w:val="both"/>
        <w:rPr>
          <w:rFonts w:cstheme="minorHAnsi"/>
          <w:sz w:val="24"/>
          <w:szCs w:val="24"/>
          <w:u w:val="single"/>
        </w:rPr>
      </w:pPr>
      <w:r w:rsidRPr="00FF2A06">
        <w:rPr>
          <w:rFonts w:cstheme="minorHAnsi"/>
          <w:sz w:val="24"/>
          <w:szCs w:val="24"/>
          <w:u w:val="single"/>
        </w:rPr>
        <w:t>Dyskusja nad projektem uchwały odbyła się w ramach dyskusji dotyczącej czterech projektów uchwał w tym samym przedmiocie.</w:t>
      </w:r>
    </w:p>
    <w:p w14:paraId="51E154F2" w14:textId="77777777" w:rsidR="00425387" w:rsidRPr="00FF2A06" w:rsidRDefault="00425387" w:rsidP="00FF2A06">
      <w:pPr>
        <w:autoSpaceDE w:val="0"/>
        <w:autoSpaceDN w:val="0"/>
        <w:adjustRightInd w:val="0"/>
        <w:spacing w:after="0" w:line="360" w:lineRule="auto"/>
        <w:jc w:val="both"/>
        <w:rPr>
          <w:rFonts w:cstheme="minorHAnsi"/>
          <w:sz w:val="24"/>
          <w:szCs w:val="24"/>
        </w:rPr>
      </w:pPr>
    </w:p>
    <w:p w14:paraId="56A89F96" w14:textId="74F4B860" w:rsidR="000B069A" w:rsidRPr="00FF2A06" w:rsidRDefault="00425387"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cstheme="minorHAnsi"/>
          <w:sz w:val="24"/>
          <w:szCs w:val="24"/>
        </w:rPr>
        <w:t>03:37:36</w:t>
      </w:r>
      <w:r w:rsidRPr="00FF2A06">
        <w:rPr>
          <w:rFonts w:cstheme="minorHAnsi"/>
          <w:sz w:val="24"/>
          <w:szCs w:val="24"/>
        </w:rPr>
        <w:t xml:space="preserve"> </w:t>
      </w:r>
      <w:r w:rsidR="00DE6EF0" w:rsidRPr="00FF2A06">
        <w:rPr>
          <w:rFonts w:cstheme="minorHAnsi"/>
          <w:sz w:val="24"/>
          <w:szCs w:val="24"/>
        </w:rPr>
        <w:t>Pani Kierownik Adriana Wiśniewska zgłosiła autopoprawkę dotyczącą aktualizacji podstawy prawnej ustawy – Prawo oświatowe (Dz. U. z 2026 r. poz. 820).</w:t>
      </w:r>
    </w:p>
    <w:p w14:paraId="16B16120" w14:textId="77777777" w:rsidR="00425387" w:rsidRPr="00FF2A06" w:rsidRDefault="00425387"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5FA498BD" w14:textId="4C849E15" w:rsidR="000B069A" w:rsidRPr="00FF2A06" w:rsidRDefault="00975173"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r w:rsidRPr="00FF2A06">
        <w:rPr>
          <w:rFonts w:eastAsia="Times New Roman" w:cstheme="minorHAnsi"/>
          <w:kern w:val="0"/>
          <w:sz w:val="24"/>
          <w:szCs w:val="24"/>
          <w:lang w:eastAsia="pl-PL"/>
          <w14:ligatures w14:val="none"/>
        </w:rPr>
        <w:t>03:37:54</w:t>
      </w:r>
      <w:r w:rsidRPr="00FF2A06">
        <w:rPr>
          <w:rFonts w:eastAsia="Times New Roman" w:cstheme="minorHAnsi"/>
          <w:kern w:val="0"/>
          <w:sz w:val="24"/>
          <w:szCs w:val="24"/>
          <w:lang w:eastAsia="pl-PL"/>
          <w14:ligatures w14:val="none"/>
        </w:rPr>
        <w:t xml:space="preserve"> </w:t>
      </w:r>
      <w:r w:rsidR="00901A29" w:rsidRPr="00FF2A06">
        <w:rPr>
          <w:rFonts w:eastAsia="Times New Roman" w:cstheme="minorHAnsi"/>
          <w:kern w:val="0"/>
          <w:sz w:val="24"/>
          <w:szCs w:val="24"/>
          <w:lang w:eastAsia="pl-PL"/>
          <w14:ligatures w14:val="none"/>
        </w:rPr>
        <w:t xml:space="preserve">Przewodnicząca Komisji Oświaty i Spraw Społecznych, radna Olga </w:t>
      </w:r>
      <w:proofErr w:type="spellStart"/>
      <w:r w:rsidR="00901A29" w:rsidRPr="00FF2A06">
        <w:rPr>
          <w:rFonts w:eastAsia="Times New Roman" w:cstheme="minorHAnsi"/>
          <w:kern w:val="0"/>
          <w:sz w:val="24"/>
          <w:szCs w:val="24"/>
          <w:lang w:eastAsia="pl-PL"/>
          <w14:ligatures w14:val="none"/>
        </w:rPr>
        <w:t>Rytter</w:t>
      </w:r>
      <w:proofErr w:type="spellEnd"/>
      <w:r w:rsidR="00901A29" w:rsidRPr="00FF2A06">
        <w:rPr>
          <w:rFonts w:eastAsia="Times New Roman" w:cstheme="minorHAnsi"/>
          <w:kern w:val="0"/>
          <w:sz w:val="24"/>
          <w:szCs w:val="24"/>
          <w:lang w:eastAsia="pl-PL"/>
          <w14:ligatures w14:val="none"/>
        </w:rPr>
        <w:t xml:space="preserve"> przedstawiła pozytywną opinię do projektu uchwały.</w:t>
      </w:r>
    </w:p>
    <w:p w14:paraId="2F9AD26F" w14:textId="77777777" w:rsidR="00425387" w:rsidRPr="00FF2A06" w:rsidRDefault="00425387"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8846566" w14:textId="2DE7C5C5" w:rsidR="000B069A" w:rsidRPr="00FF2A06" w:rsidRDefault="00D2514C"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03:37:57</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 wraz z autopoprawką:</w:t>
      </w:r>
    </w:p>
    <w:p w14:paraId="1A32D29F" w14:textId="16003231"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100B65" w:rsidRPr="00FF2A06">
        <w:rPr>
          <w:rFonts w:eastAsia="Times New Roman" w:cstheme="minorHAnsi"/>
          <w:b/>
          <w:bCs/>
          <w:kern w:val="0"/>
          <w:sz w:val="24"/>
          <w:szCs w:val="24"/>
          <w:lang w:eastAsia="pl-PL"/>
          <w14:ligatures w14:val="none"/>
        </w:rPr>
        <w:t>17</w:t>
      </w:r>
      <w:r w:rsidRPr="00FF2A06">
        <w:rPr>
          <w:rFonts w:eastAsia="Times New Roman" w:cstheme="minorHAnsi"/>
          <w:kern w:val="0"/>
          <w:sz w:val="24"/>
          <w:szCs w:val="24"/>
          <w:lang w:eastAsia="pl-PL"/>
          <w14:ligatures w14:val="none"/>
        </w:rPr>
        <w:t xml:space="preserve"> radnych;</w:t>
      </w:r>
    </w:p>
    <w:p w14:paraId="2AC6EC10"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C5AF489"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3863F3A0" w14:textId="56040BE0"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XXXVIII/37</w:t>
      </w:r>
      <w:r w:rsidR="00B71EA1" w:rsidRPr="00FF2A06">
        <w:rPr>
          <w:rFonts w:eastAsia="Times New Roman" w:cstheme="minorHAnsi"/>
          <w:b/>
          <w:bCs/>
          <w:kern w:val="0"/>
          <w:sz w:val="24"/>
          <w:szCs w:val="24"/>
          <w:lang w:eastAsia="pl-PL"/>
          <w14:ligatures w14:val="none"/>
        </w:rPr>
        <w:t>2</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12D4DC2E"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028AA4E8" w14:textId="204BF6BD" w:rsidR="000B069A" w:rsidRPr="00FF2A06" w:rsidRDefault="000B069A" w:rsidP="00FF2A06">
      <w:pPr>
        <w:tabs>
          <w:tab w:val="num" w:pos="426"/>
        </w:tabs>
        <w:spacing w:after="0" w:line="360" w:lineRule="auto"/>
        <w:jc w:val="both"/>
        <w:rPr>
          <w:rFonts w:eastAsia="Times New Roman" w:cstheme="minorHAnsi"/>
          <w:b/>
          <w:bCs/>
          <w:kern w:val="0"/>
          <w:sz w:val="24"/>
          <w:szCs w:val="24"/>
          <w:lang w:eastAsia="pl-PL"/>
          <w14:ligatures w14:val="none"/>
        </w:rPr>
      </w:pPr>
      <w:r w:rsidRPr="00FF2A06">
        <w:rPr>
          <w:rFonts w:eastAsia="Times New Roman" w:cstheme="minorHAnsi"/>
          <w:b/>
          <w:bCs/>
          <w:kern w:val="0"/>
          <w:sz w:val="24"/>
          <w:szCs w:val="24"/>
          <w:lang w:eastAsia="pl-PL"/>
          <w14:ligatures w14:val="none"/>
        </w:rPr>
        <w:t>Ad. 2</w:t>
      </w:r>
      <w:r w:rsidR="00422AC0" w:rsidRPr="00FF2A06">
        <w:rPr>
          <w:rFonts w:eastAsia="Times New Roman" w:cstheme="minorHAnsi"/>
          <w:b/>
          <w:bCs/>
          <w:kern w:val="0"/>
          <w:sz w:val="24"/>
          <w:szCs w:val="24"/>
          <w:lang w:eastAsia="pl-PL"/>
          <w14:ligatures w14:val="none"/>
        </w:rPr>
        <w:t>6</w:t>
      </w:r>
      <w:r w:rsidRPr="00FF2A06">
        <w:rPr>
          <w:rFonts w:eastAsia="Times New Roman" w:cstheme="minorHAnsi"/>
          <w:b/>
          <w:bCs/>
          <w:kern w:val="0"/>
          <w:sz w:val="24"/>
          <w:szCs w:val="24"/>
          <w:lang w:eastAsia="pl-PL"/>
          <w14:ligatures w14:val="none"/>
        </w:rPr>
        <w:t xml:space="preserve"> </w:t>
      </w:r>
      <w:r w:rsidR="00D85483" w:rsidRPr="00FF2A06">
        <w:rPr>
          <w:rFonts w:eastAsia="Times New Roman" w:cstheme="minorHAnsi"/>
          <w:kern w:val="0"/>
          <w:sz w:val="24"/>
          <w:szCs w:val="24"/>
          <w:lang w:eastAsia="pl-PL"/>
          <w14:ligatures w14:val="none"/>
        </w:rPr>
        <w:t>03:38:50</w:t>
      </w:r>
      <w:r w:rsidR="00D85483" w:rsidRPr="00FF2A06">
        <w:rPr>
          <w:rFonts w:eastAsia="Times New Roman" w:cstheme="minorHAnsi"/>
          <w:b/>
          <w:bCs/>
          <w:kern w:val="0"/>
          <w:sz w:val="24"/>
          <w:szCs w:val="24"/>
          <w:lang w:eastAsia="pl-PL"/>
          <w14:ligatures w14:val="none"/>
        </w:rPr>
        <w:t xml:space="preserve"> </w:t>
      </w:r>
      <w:r w:rsidRPr="00FF2A06">
        <w:rPr>
          <w:rFonts w:eastAsia="Verdana" w:cstheme="minorHAnsi"/>
          <w:b/>
          <w:bCs/>
          <w:kern w:val="0"/>
          <w:sz w:val="24"/>
          <w:szCs w:val="24"/>
          <w:lang w:eastAsia="pl-PL" w:bidi="pl-PL"/>
          <w14:ligatures w14:val="none"/>
        </w:rPr>
        <w:t xml:space="preserve">Podjęcie uchwały w sprawie </w:t>
      </w:r>
      <w:r w:rsidRPr="00FF2A06">
        <w:rPr>
          <w:rFonts w:eastAsia="Times New Roman" w:cstheme="minorHAnsi"/>
          <w:b/>
          <w:bCs/>
          <w:kern w:val="0"/>
          <w:sz w:val="24"/>
          <w:szCs w:val="24"/>
          <w:lang w:eastAsia="pl-PL"/>
          <w14:ligatures w14:val="none"/>
        </w:rPr>
        <w:t>ustalenia wynagrodzenia miesięcznego Wójta Gminy Komorniki.</w:t>
      </w:r>
    </w:p>
    <w:p w14:paraId="64D8F8AA" w14:textId="3C85BEDE" w:rsidR="000B069A" w:rsidRPr="00FF2A06" w:rsidRDefault="00D85483"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lang w:eastAsia="pl-PL"/>
          <w14:ligatures w14:val="none"/>
        </w:rPr>
        <w:t>03:39:07</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 xml:space="preserve">Projekt omówiła Pani Sekretarz Olga Karłowska </w:t>
      </w:r>
    </w:p>
    <w:p w14:paraId="72C87FAD"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Treść uzasadnienia brzmi następująco:</w:t>
      </w:r>
    </w:p>
    <w:p w14:paraId="36D9DA33" w14:textId="77777777" w:rsidR="000B069A" w:rsidRPr="00FF2A06" w:rsidRDefault="000B069A" w:rsidP="00FF2A06">
      <w:pPr>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Art. 18 ust. 2 pkt 2 ustawy o samorządzie gminnym wskazuje kompetencję rady gminy do ustalania wynagrodzenia wójta. Zgodnie z zapisem art.37 ust 3 ustawy z dnia 21 listopada 2008 r. o pracownikach samorządowych (tj. Dz.U z 2024 r. poz. 1135 ze zm.). Maksymalne wynagrodzenie osób, o których mowa w art. 4 ust. 1 pkt 1, nie może przekroczyć w okresie miesiąca 11,2 krotności kwoty bazowej określonej w ustawie budżetowej dla osób zajmujących kierownicze stanowiska państwowe na podstawie przepisów ustawy z dnia 23 grudnia 1999 r. o kształtowaniu wynagrodzeń w państwowej sferze budżetowej oraz o zmianie niektórych ustaw. Obecnie kwota bazowa wynosi 1.935,26 zł natomiast 11,2 krotność tej kwoty to 21.674,91 zł  (nie wliczając dodatku stażowego).</w:t>
      </w:r>
    </w:p>
    <w:p w14:paraId="5E94A221" w14:textId="5E1204D6" w:rsidR="000B069A" w:rsidRPr="00FF2A06" w:rsidRDefault="000B069A" w:rsidP="00FF2A06">
      <w:pPr>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lastRenderedPageBreak/>
        <w:t xml:space="preserve">Jednak wynagrodzenie nie może być niższe niż 80% maksymalnego wynagrodzenia czyli nie niższe niż 17.339,92 zł, wobec powyższego Rada Gminy Komorniki ustala wynagrodzenie Wójta na poziomie zgodnym z przepisami prawa wymienionymi wyżej. </w:t>
      </w:r>
    </w:p>
    <w:p w14:paraId="071CB065" w14:textId="77777777" w:rsidR="000B069A" w:rsidRPr="00FF2A06" w:rsidRDefault="000B069A" w:rsidP="00FF2A06">
      <w:pPr>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Podjęcie niniejszej uchwały uzasadnione jest literalnym brzmieniem § 6 Rozporządzenia Rady Ministrów w sprawie wynagradzania pracowników samorządowych z dnia 25 października 2021 r. (tj. Dz.U. z 2024 r. poz. 1638), zgodnie z którym dodatek specjalny dla osób, o których mowa w </w:t>
      </w:r>
      <w:hyperlink r:id="rId7" w:history="1">
        <w:r w:rsidRPr="00FF2A06">
          <w:rPr>
            <w:rFonts w:eastAsia="Times New Roman" w:cstheme="minorHAnsi"/>
            <w:kern w:val="0"/>
            <w:sz w:val="24"/>
            <w:szCs w:val="24"/>
            <w:lang w:eastAsia="pl-PL"/>
            <w14:ligatures w14:val="none"/>
          </w:rPr>
          <w:t>art. 36 ust. 3</w:t>
        </w:r>
      </w:hyperlink>
      <w:r w:rsidRPr="00FF2A06">
        <w:rPr>
          <w:rFonts w:eastAsia="Times New Roman" w:cstheme="minorHAnsi"/>
          <w:kern w:val="0"/>
          <w:sz w:val="24"/>
          <w:szCs w:val="24"/>
          <w:lang w:eastAsia="pl-PL"/>
          <w14:ligatures w14:val="none"/>
        </w:rPr>
        <w:t> ustawy o pracownikach samorządowych, przysługuje w kwocie wynoszącej 30% łącznie wynagrodzenia zasadniczego i dodatku funkcyjnego.</w:t>
      </w:r>
    </w:p>
    <w:p w14:paraId="72A7D573" w14:textId="77777777" w:rsidR="000B069A" w:rsidRPr="00FF2A06" w:rsidRDefault="000B069A" w:rsidP="00FF2A06">
      <w:pPr>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 tych okolicznościach, podjęcie uchwały jest uzasadnione.</w:t>
      </w:r>
    </w:p>
    <w:p w14:paraId="6F2941C5" w14:textId="1BE513B4"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7C11B000" w14:textId="500E2227" w:rsidR="000B069A" w:rsidRPr="00FF2A06" w:rsidRDefault="00151340"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03:42:07</w:t>
      </w:r>
      <w:r w:rsidRPr="00FF2A06">
        <w:rPr>
          <w:rFonts w:eastAsia="Times New Roman" w:cstheme="minorHAnsi"/>
          <w:kern w:val="0"/>
          <w:sz w:val="24"/>
          <w:szCs w:val="24"/>
          <w:u w:val="single"/>
          <w:lang w:eastAsia="pl-PL"/>
          <w14:ligatures w14:val="none"/>
        </w:rPr>
        <w:t xml:space="preserve"> </w:t>
      </w:r>
      <w:r w:rsidR="000B069A" w:rsidRPr="00FF2A06">
        <w:rPr>
          <w:rFonts w:eastAsia="Times New Roman" w:cstheme="minorHAnsi"/>
          <w:kern w:val="0"/>
          <w:sz w:val="24"/>
          <w:szCs w:val="24"/>
          <w:u w:val="single"/>
          <w:lang w:eastAsia="pl-PL"/>
          <w14:ligatures w14:val="none"/>
        </w:rPr>
        <w:t>Przewodniczący otworzył dyskusje.</w:t>
      </w:r>
    </w:p>
    <w:p w14:paraId="4D99E81D"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Radni nie mieli pytań.</w:t>
      </w:r>
    </w:p>
    <w:p w14:paraId="246A7189"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r w:rsidRPr="00FF2A06">
        <w:rPr>
          <w:rFonts w:eastAsia="Times New Roman" w:cstheme="minorHAnsi"/>
          <w:kern w:val="0"/>
          <w:sz w:val="24"/>
          <w:szCs w:val="24"/>
          <w:u w:val="single"/>
          <w:lang w:eastAsia="pl-PL"/>
          <w14:ligatures w14:val="none"/>
        </w:rPr>
        <w:t>Przewodniczący Rady Gminy zamknął dyskusję.</w:t>
      </w:r>
    </w:p>
    <w:p w14:paraId="229255CF"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u w:val="single"/>
          <w:lang w:eastAsia="pl-PL"/>
          <w14:ligatures w14:val="none"/>
        </w:rPr>
      </w:pPr>
    </w:p>
    <w:p w14:paraId="1919E5B1" w14:textId="5813DBB2" w:rsidR="000B069A" w:rsidRPr="00FF2A06" w:rsidRDefault="00151340"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03:42:24</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Przewodnicząca Komisji Komisja Statutowo – Prawna, Budżetu i Finansów, radna Edyta Błaszczak przedstawiła pozytywną opinię do projektu uchwały.</w:t>
      </w:r>
    </w:p>
    <w:p w14:paraId="13CFA78D" w14:textId="77777777" w:rsidR="000B069A" w:rsidRPr="00FF2A06" w:rsidRDefault="000B069A" w:rsidP="00FF2A06">
      <w:pPr>
        <w:autoSpaceDE w:val="0"/>
        <w:autoSpaceDN w:val="0"/>
        <w:adjustRightInd w:val="0"/>
        <w:spacing w:after="0" w:line="360" w:lineRule="auto"/>
        <w:jc w:val="both"/>
        <w:rPr>
          <w:rFonts w:eastAsia="Times New Roman" w:cstheme="minorHAnsi"/>
          <w:b/>
          <w:bCs/>
          <w:i/>
          <w:iCs/>
          <w:kern w:val="0"/>
          <w:sz w:val="24"/>
          <w:szCs w:val="24"/>
          <w:lang w:eastAsia="pl-PL"/>
          <w14:ligatures w14:val="none"/>
        </w:rPr>
      </w:pPr>
    </w:p>
    <w:p w14:paraId="205B9189" w14:textId="3EBA59A6" w:rsidR="000B069A" w:rsidRPr="00FF2A06" w:rsidRDefault="00186EF4"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03:42:28</w:t>
      </w:r>
      <w:r w:rsidRPr="00FF2A06">
        <w:rPr>
          <w:rFonts w:eastAsia="Times New Roman" w:cstheme="minorHAnsi"/>
          <w:kern w:val="0"/>
          <w:sz w:val="24"/>
          <w:szCs w:val="24"/>
          <w:lang w:eastAsia="pl-PL"/>
          <w14:ligatures w14:val="none"/>
        </w:rPr>
        <w:t xml:space="preserve"> </w:t>
      </w:r>
      <w:r w:rsidR="000B069A" w:rsidRPr="00FF2A06">
        <w:rPr>
          <w:rFonts w:eastAsia="Times New Roman" w:cstheme="minorHAnsi"/>
          <w:kern w:val="0"/>
          <w:sz w:val="24"/>
          <w:szCs w:val="24"/>
          <w:lang w:eastAsia="pl-PL"/>
          <w14:ligatures w14:val="none"/>
        </w:rPr>
        <w:t>Przewodniczący Marek Kubiak przystąpił do przeprowadzenia głosowania projektu uchwały:</w:t>
      </w:r>
    </w:p>
    <w:p w14:paraId="73EAE8EB" w14:textId="2477539D"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w:t>
      </w:r>
      <w:r w:rsidRPr="00FF2A06">
        <w:rPr>
          <w:rFonts w:eastAsia="Times New Roman" w:cstheme="minorHAnsi"/>
          <w:b/>
          <w:kern w:val="0"/>
          <w:sz w:val="24"/>
          <w:szCs w:val="24"/>
          <w:lang w:eastAsia="pl-PL"/>
          <w14:ligatures w14:val="none"/>
        </w:rPr>
        <w:t xml:space="preserve"> za</w:t>
      </w:r>
      <w:r w:rsidRPr="00FF2A06">
        <w:rPr>
          <w:rFonts w:eastAsia="Times New Roman" w:cstheme="minorHAnsi"/>
          <w:kern w:val="0"/>
          <w:sz w:val="24"/>
          <w:szCs w:val="24"/>
          <w:lang w:eastAsia="pl-PL"/>
          <w14:ligatures w14:val="none"/>
        </w:rPr>
        <w:t xml:space="preserve"> podjęciem uchwały głosowało </w:t>
      </w:r>
      <w:r w:rsidR="009F663D" w:rsidRPr="00FF2A06">
        <w:rPr>
          <w:rFonts w:eastAsia="Times New Roman" w:cstheme="minorHAnsi"/>
          <w:b/>
          <w:bCs/>
          <w:kern w:val="0"/>
          <w:sz w:val="24"/>
          <w:szCs w:val="24"/>
          <w:lang w:eastAsia="pl-PL"/>
          <w14:ligatures w14:val="none"/>
        </w:rPr>
        <w:t>17</w:t>
      </w:r>
      <w:r w:rsidRPr="00FF2A06">
        <w:rPr>
          <w:rFonts w:eastAsia="Times New Roman" w:cstheme="minorHAnsi"/>
          <w:kern w:val="0"/>
          <w:sz w:val="24"/>
          <w:szCs w:val="24"/>
          <w:lang w:eastAsia="pl-PL"/>
          <w14:ligatures w14:val="none"/>
        </w:rPr>
        <w:t xml:space="preserve"> radnych;</w:t>
      </w:r>
    </w:p>
    <w:p w14:paraId="15F66966"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przeciw</w:t>
      </w:r>
      <w:r w:rsidRPr="00FF2A06">
        <w:rPr>
          <w:rFonts w:eastAsia="Times New Roman" w:cstheme="minorHAnsi"/>
          <w:kern w:val="0"/>
          <w:sz w:val="24"/>
          <w:szCs w:val="24"/>
          <w:lang w:eastAsia="pl-PL"/>
          <w14:ligatures w14:val="none"/>
        </w:rPr>
        <w:t xml:space="preserve"> było</w:t>
      </w:r>
      <w:r w:rsidRPr="00FF2A06">
        <w:rPr>
          <w:rFonts w:eastAsia="Times New Roman" w:cstheme="minorHAnsi"/>
          <w:b/>
          <w:kern w:val="0"/>
          <w:sz w:val="24"/>
          <w:szCs w:val="24"/>
          <w:lang w:eastAsia="pl-PL"/>
          <w14:ligatures w14:val="none"/>
        </w:rPr>
        <w:t xml:space="preserve">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2936226E" w14:textId="77777777"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 </w:t>
      </w:r>
      <w:r w:rsidRPr="00FF2A06">
        <w:rPr>
          <w:rFonts w:eastAsia="Times New Roman" w:cstheme="minorHAnsi"/>
          <w:b/>
          <w:kern w:val="0"/>
          <w:sz w:val="24"/>
          <w:szCs w:val="24"/>
          <w:lang w:eastAsia="pl-PL"/>
          <w14:ligatures w14:val="none"/>
        </w:rPr>
        <w:t>wstrzymało się</w:t>
      </w:r>
      <w:r w:rsidRPr="00FF2A06">
        <w:rPr>
          <w:rFonts w:eastAsia="Times New Roman" w:cstheme="minorHAnsi"/>
          <w:kern w:val="0"/>
          <w:sz w:val="24"/>
          <w:szCs w:val="24"/>
          <w:lang w:eastAsia="pl-PL"/>
          <w14:ligatures w14:val="none"/>
        </w:rPr>
        <w:t xml:space="preserve"> od głosowania </w:t>
      </w:r>
      <w:r w:rsidRPr="00FF2A06">
        <w:rPr>
          <w:rFonts w:eastAsia="Times New Roman" w:cstheme="minorHAnsi"/>
          <w:b/>
          <w:bCs/>
          <w:kern w:val="0"/>
          <w:sz w:val="24"/>
          <w:szCs w:val="24"/>
          <w:lang w:eastAsia="pl-PL"/>
          <w14:ligatures w14:val="none"/>
        </w:rPr>
        <w:t>0</w:t>
      </w:r>
      <w:r w:rsidRPr="00FF2A06">
        <w:rPr>
          <w:rFonts w:eastAsia="Times New Roman" w:cstheme="minorHAnsi"/>
          <w:kern w:val="0"/>
          <w:sz w:val="24"/>
          <w:szCs w:val="24"/>
          <w:lang w:eastAsia="pl-PL"/>
          <w14:ligatures w14:val="none"/>
        </w:rPr>
        <w:t xml:space="preserve"> radnych.</w:t>
      </w:r>
    </w:p>
    <w:p w14:paraId="1CD3AE87" w14:textId="1CBA4824" w:rsidR="000B069A" w:rsidRPr="00FF2A06" w:rsidRDefault="000B069A"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 xml:space="preserve">Uchwała Nr </w:t>
      </w:r>
      <w:r w:rsidRPr="00FF2A06">
        <w:rPr>
          <w:rFonts w:eastAsia="Times New Roman" w:cstheme="minorHAnsi"/>
          <w:b/>
          <w:bCs/>
          <w:kern w:val="0"/>
          <w:sz w:val="24"/>
          <w:szCs w:val="24"/>
          <w:lang w:eastAsia="pl-PL"/>
          <w14:ligatures w14:val="none"/>
        </w:rPr>
        <w:t>XXXVIII/37</w:t>
      </w:r>
      <w:r w:rsidR="00B71EA1" w:rsidRPr="00FF2A06">
        <w:rPr>
          <w:rFonts w:eastAsia="Times New Roman" w:cstheme="minorHAnsi"/>
          <w:b/>
          <w:bCs/>
          <w:kern w:val="0"/>
          <w:sz w:val="24"/>
          <w:szCs w:val="24"/>
          <w:lang w:eastAsia="pl-PL"/>
          <w14:ligatures w14:val="none"/>
        </w:rPr>
        <w:t>3</w:t>
      </w:r>
      <w:r w:rsidRPr="00FF2A06">
        <w:rPr>
          <w:rFonts w:eastAsia="Times New Roman" w:cstheme="minorHAnsi"/>
          <w:b/>
          <w:bCs/>
          <w:kern w:val="0"/>
          <w:sz w:val="24"/>
          <w:szCs w:val="24"/>
          <w:lang w:eastAsia="pl-PL"/>
          <w14:ligatures w14:val="none"/>
        </w:rPr>
        <w:t>/2026</w:t>
      </w:r>
      <w:r w:rsidRPr="00FF2A06">
        <w:rPr>
          <w:rFonts w:eastAsia="Times New Roman" w:cstheme="minorHAnsi"/>
          <w:kern w:val="0"/>
          <w:sz w:val="24"/>
          <w:szCs w:val="24"/>
          <w:lang w:eastAsia="pl-PL"/>
          <w14:ligatures w14:val="none"/>
        </w:rPr>
        <w:t xml:space="preserve"> została podjęta.</w:t>
      </w:r>
    </w:p>
    <w:p w14:paraId="52813535" w14:textId="77777777" w:rsidR="000B069A" w:rsidRPr="00FF2A06" w:rsidRDefault="000B069A"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4187A7A7" w14:textId="4C31A397" w:rsidR="006F4468" w:rsidRPr="00FF2A06" w:rsidRDefault="006F446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w:t>
      </w:r>
      <w:r w:rsidR="000B069A" w:rsidRPr="00FF2A06">
        <w:rPr>
          <w:rFonts w:eastAsia="Times New Roman" w:cstheme="minorHAnsi"/>
          <w:b/>
          <w:bCs/>
          <w:iCs/>
          <w:kern w:val="0"/>
          <w:sz w:val="24"/>
          <w:szCs w:val="24"/>
          <w:lang w:eastAsia="pl-PL"/>
          <w14:ligatures w14:val="none"/>
        </w:rPr>
        <w:t>2</w:t>
      </w:r>
      <w:r w:rsidR="00422AC0" w:rsidRPr="00FF2A06">
        <w:rPr>
          <w:rFonts w:eastAsia="Times New Roman" w:cstheme="minorHAnsi"/>
          <w:b/>
          <w:bCs/>
          <w:iCs/>
          <w:kern w:val="0"/>
          <w:sz w:val="24"/>
          <w:szCs w:val="24"/>
          <w:lang w:eastAsia="pl-PL"/>
          <w14:ligatures w14:val="none"/>
        </w:rPr>
        <w:t>7</w:t>
      </w:r>
      <w:r w:rsidRPr="00FF2A06">
        <w:rPr>
          <w:rFonts w:eastAsia="Times New Roman" w:cstheme="minorHAnsi"/>
          <w:b/>
          <w:bCs/>
          <w:iCs/>
          <w:kern w:val="0"/>
          <w:sz w:val="24"/>
          <w:szCs w:val="24"/>
          <w:lang w:eastAsia="pl-PL"/>
          <w14:ligatures w14:val="none"/>
        </w:rPr>
        <w:t xml:space="preserve"> </w:t>
      </w:r>
      <w:r w:rsidR="00151340" w:rsidRPr="00FF2A06">
        <w:rPr>
          <w:rFonts w:eastAsia="Times New Roman" w:cstheme="minorHAnsi"/>
          <w:iCs/>
          <w:kern w:val="0"/>
          <w:sz w:val="24"/>
          <w:szCs w:val="24"/>
          <w:lang w:eastAsia="pl-PL"/>
          <w14:ligatures w14:val="none"/>
        </w:rPr>
        <w:t>03:43:22</w:t>
      </w:r>
      <w:r w:rsidR="00151340" w:rsidRPr="00FF2A06">
        <w:rPr>
          <w:rFonts w:eastAsia="Times New Roman" w:cstheme="minorHAnsi"/>
          <w:b/>
          <w:bCs/>
          <w:iCs/>
          <w:kern w:val="0"/>
          <w:sz w:val="24"/>
          <w:szCs w:val="24"/>
          <w:lang w:eastAsia="pl-PL"/>
          <w14:ligatures w14:val="none"/>
        </w:rPr>
        <w:t xml:space="preserve"> </w:t>
      </w:r>
      <w:r w:rsidRPr="00FF2A06">
        <w:rPr>
          <w:rFonts w:eastAsia="Times New Roman" w:cstheme="minorHAnsi"/>
          <w:b/>
          <w:bCs/>
          <w:iCs/>
          <w:kern w:val="0"/>
          <w:sz w:val="24"/>
          <w:szCs w:val="24"/>
          <w:lang w:eastAsia="pl-PL"/>
          <w14:ligatures w14:val="none"/>
        </w:rPr>
        <w:t>Sprawozdanie Wójta Gminy Komorniki z działań między sesjami.</w:t>
      </w:r>
    </w:p>
    <w:p w14:paraId="0C3790FB" w14:textId="77777777" w:rsidR="006F4468" w:rsidRPr="00FF2A06" w:rsidRDefault="006F4468" w:rsidP="00FF2A06">
      <w:pPr>
        <w:autoSpaceDE w:val="0"/>
        <w:autoSpaceDN w:val="0"/>
        <w:adjustRightInd w:val="0"/>
        <w:spacing w:after="0" w:line="360" w:lineRule="auto"/>
        <w:jc w:val="both"/>
        <w:rPr>
          <w:rFonts w:eastAsia="Times New Roman" w:cstheme="minorHAnsi"/>
          <w:iCs/>
          <w:kern w:val="0"/>
          <w:sz w:val="24"/>
          <w:szCs w:val="24"/>
          <w:lang w:eastAsia="pl-PL"/>
          <w14:ligatures w14:val="none"/>
        </w:rPr>
      </w:pPr>
      <w:r w:rsidRPr="00FF2A06">
        <w:rPr>
          <w:rFonts w:eastAsia="Times New Roman" w:cstheme="minorHAnsi"/>
          <w:iCs/>
          <w:kern w:val="0"/>
          <w:sz w:val="24"/>
          <w:szCs w:val="24"/>
          <w:lang w:eastAsia="pl-PL"/>
          <w14:ligatures w14:val="none"/>
        </w:rPr>
        <w:t>Sprawozdanie zostało przesłane radnym do zapoznania.</w:t>
      </w:r>
    </w:p>
    <w:p w14:paraId="4AC1A275" w14:textId="77777777" w:rsidR="006F4468" w:rsidRPr="00FF2A06" w:rsidRDefault="006F4468" w:rsidP="00FF2A06">
      <w:pPr>
        <w:autoSpaceDE w:val="0"/>
        <w:autoSpaceDN w:val="0"/>
        <w:adjustRightInd w:val="0"/>
        <w:spacing w:after="0" w:line="360" w:lineRule="auto"/>
        <w:jc w:val="both"/>
        <w:rPr>
          <w:rFonts w:eastAsia="Times New Roman" w:cstheme="minorHAnsi"/>
          <w:iCs/>
          <w:kern w:val="0"/>
          <w:sz w:val="24"/>
          <w:szCs w:val="24"/>
          <w:lang w:eastAsia="pl-PL"/>
          <w14:ligatures w14:val="none"/>
        </w:rPr>
      </w:pPr>
    </w:p>
    <w:p w14:paraId="018241F7" w14:textId="3E9BAC1A" w:rsidR="006F4468" w:rsidRPr="00FF2A06" w:rsidRDefault="006F446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w:t>
      </w:r>
      <w:r w:rsidR="000B069A" w:rsidRPr="00FF2A06">
        <w:rPr>
          <w:rFonts w:eastAsia="Times New Roman" w:cstheme="minorHAnsi"/>
          <w:b/>
          <w:bCs/>
          <w:iCs/>
          <w:kern w:val="0"/>
          <w:sz w:val="24"/>
          <w:szCs w:val="24"/>
          <w:lang w:eastAsia="pl-PL"/>
          <w14:ligatures w14:val="none"/>
        </w:rPr>
        <w:t>2</w:t>
      </w:r>
      <w:r w:rsidR="00422AC0" w:rsidRPr="00FF2A06">
        <w:rPr>
          <w:rFonts w:eastAsia="Times New Roman" w:cstheme="minorHAnsi"/>
          <w:b/>
          <w:bCs/>
          <w:iCs/>
          <w:kern w:val="0"/>
          <w:sz w:val="24"/>
          <w:szCs w:val="24"/>
          <w:lang w:eastAsia="pl-PL"/>
          <w14:ligatures w14:val="none"/>
        </w:rPr>
        <w:t>8</w:t>
      </w:r>
      <w:r w:rsidRPr="00FF2A06">
        <w:rPr>
          <w:rFonts w:eastAsia="Times New Roman" w:cstheme="minorHAnsi"/>
          <w:b/>
          <w:bCs/>
          <w:iCs/>
          <w:kern w:val="0"/>
          <w:sz w:val="24"/>
          <w:szCs w:val="24"/>
          <w:lang w:eastAsia="pl-PL"/>
          <w14:ligatures w14:val="none"/>
        </w:rPr>
        <w:t xml:space="preserve"> </w:t>
      </w:r>
      <w:r w:rsidR="00D013D8" w:rsidRPr="00FF2A06">
        <w:rPr>
          <w:rFonts w:eastAsia="Times New Roman" w:cstheme="minorHAnsi"/>
          <w:iCs/>
          <w:kern w:val="0"/>
          <w:sz w:val="24"/>
          <w:szCs w:val="24"/>
          <w:lang w:eastAsia="pl-PL"/>
          <w14:ligatures w14:val="none"/>
        </w:rPr>
        <w:t>03:47:23</w:t>
      </w:r>
      <w:r w:rsidR="00D013D8" w:rsidRPr="00FF2A06">
        <w:rPr>
          <w:rFonts w:eastAsia="Times New Roman" w:cstheme="minorHAnsi"/>
          <w:b/>
          <w:bCs/>
          <w:iCs/>
          <w:kern w:val="0"/>
          <w:sz w:val="24"/>
          <w:szCs w:val="24"/>
          <w:lang w:eastAsia="pl-PL"/>
          <w14:ligatures w14:val="none"/>
        </w:rPr>
        <w:t xml:space="preserve"> </w:t>
      </w:r>
      <w:r w:rsidRPr="00FF2A06">
        <w:rPr>
          <w:rFonts w:eastAsia="Times New Roman" w:cstheme="minorHAnsi"/>
          <w:b/>
          <w:bCs/>
          <w:iCs/>
          <w:kern w:val="0"/>
          <w:sz w:val="24"/>
          <w:szCs w:val="24"/>
          <w:lang w:eastAsia="pl-PL"/>
          <w14:ligatures w14:val="none"/>
        </w:rPr>
        <w:t xml:space="preserve">Informacja Zastępcy Wójta Gminy Komorniki o inwestycjach i remontach na terenie Gminy i obronie cywilnej. </w:t>
      </w:r>
    </w:p>
    <w:p w14:paraId="17308A33" w14:textId="36A2A509" w:rsidR="006F4468" w:rsidRPr="00FF2A06" w:rsidRDefault="00D013D8" w:rsidP="00FF2A06">
      <w:pPr>
        <w:autoSpaceDE w:val="0"/>
        <w:autoSpaceDN w:val="0"/>
        <w:adjustRightInd w:val="0"/>
        <w:spacing w:after="0" w:line="360" w:lineRule="auto"/>
        <w:jc w:val="both"/>
        <w:rPr>
          <w:rFonts w:eastAsia="Times New Roman" w:cstheme="minorHAnsi"/>
          <w:iCs/>
          <w:kern w:val="0"/>
          <w:sz w:val="24"/>
          <w:szCs w:val="24"/>
          <w:lang w:eastAsia="pl-PL"/>
          <w14:ligatures w14:val="none"/>
        </w:rPr>
      </w:pPr>
      <w:r w:rsidRPr="00FF2A06">
        <w:rPr>
          <w:rFonts w:eastAsia="Times New Roman" w:cstheme="minorHAnsi"/>
          <w:iCs/>
          <w:kern w:val="0"/>
          <w:sz w:val="24"/>
          <w:szCs w:val="24"/>
          <w:lang w:eastAsia="pl-PL"/>
          <w14:ligatures w14:val="none"/>
        </w:rPr>
        <w:t>II Z-ca Wójta Przemysław Pełko</w:t>
      </w:r>
    </w:p>
    <w:p w14:paraId="20A34896" w14:textId="77777777" w:rsidR="00D013D8" w:rsidRPr="00FF2A06" w:rsidRDefault="00D013D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3C328B16" w14:textId="16DDDF76" w:rsidR="006F4468" w:rsidRPr="00FF2A06" w:rsidRDefault="006F446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w:t>
      </w:r>
      <w:r w:rsidR="00422AC0" w:rsidRPr="00FF2A06">
        <w:rPr>
          <w:rFonts w:eastAsia="Times New Roman" w:cstheme="minorHAnsi"/>
          <w:b/>
          <w:bCs/>
          <w:iCs/>
          <w:kern w:val="0"/>
          <w:sz w:val="24"/>
          <w:szCs w:val="24"/>
          <w:lang w:eastAsia="pl-PL"/>
          <w14:ligatures w14:val="none"/>
        </w:rPr>
        <w:t>29</w:t>
      </w:r>
      <w:r w:rsidR="000B069A" w:rsidRPr="00FF2A06">
        <w:rPr>
          <w:rFonts w:eastAsia="Times New Roman" w:cstheme="minorHAnsi"/>
          <w:b/>
          <w:bCs/>
          <w:iCs/>
          <w:kern w:val="0"/>
          <w:sz w:val="24"/>
          <w:szCs w:val="24"/>
          <w:lang w:eastAsia="pl-PL"/>
          <w14:ligatures w14:val="none"/>
        </w:rPr>
        <w:t xml:space="preserve"> </w:t>
      </w:r>
      <w:r w:rsidR="00BC5E15" w:rsidRPr="00FF2A06">
        <w:rPr>
          <w:rFonts w:eastAsia="Times New Roman" w:cstheme="minorHAnsi"/>
          <w:iCs/>
          <w:kern w:val="0"/>
          <w:sz w:val="24"/>
          <w:szCs w:val="24"/>
          <w:lang w:eastAsia="pl-PL"/>
          <w14:ligatures w14:val="none"/>
        </w:rPr>
        <w:t>03:51:38</w:t>
      </w:r>
      <w:r w:rsidR="00BC5E15" w:rsidRPr="00FF2A06">
        <w:rPr>
          <w:rFonts w:eastAsia="Times New Roman" w:cstheme="minorHAnsi"/>
          <w:b/>
          <w:bCs/>
          <w:iCs/>
          <w:kern w:val="0"/>
          <w:sz w:val="24"/>
          <w:szCs w:val="24"/>
          <w:lang w:eastAsia="pl-PL"/>
          <w14:ligatures w14:val="none"/>
        </w:rPr>
        <w:t xml:space="preserve"> </w:t>
      </w:r>
      <w:r w:rsidRPr="00FF2A06">
        <w:rPr>
          <w:rFonts w:eastAsia="Times New Roman" w:cstheme="minorHAnsi"/>
          <w:b/>
          <w:bCs/>
          <w:iCs/>
          <w:kern w:val="0"/>
          <w:sz w:val="24"/>
          <w:szCs w:val="24"/>
          <w:lang w:eastAsia="pl-PL"/>
          <w14:ligatures w14:val="none"/>
        </w:rPr>
        <w:t>Informacja o interpelacjach i zapytaniach.</w:t>
      </w:r>
    </w:p>
    <w:p w14:paraId="7A0EAC8C" w14:textId="77777777" w:rsidR="006F4468" w:rsidRPr="00FF2A06" w:rsidRDefault="006F4468" w:rsidP="00FF2A06">
      <w:pPr>
        <w:autoSpaceDE w:val="0"/>
        <w:autoSpaceDN w:val="0"/>
        <w:adjustRightInd w:val="0"/>
        <w:spacing w:after="0" w:line="360" w:lineRule="auto"/>
        <w:jc w:val="both"/>
        <w:rPr>
          <w:rFonts w:eastAsia="Times New Roman" w:cstheme="minorHAnsi"/>
          <w:iCs/>
          <w:kern w:val="0"/>
          <w:sz w:val="24"/>
          <w:szCs w:val="24"/>
          <w:lang w:eastAsia="pl-PL"/>
          <w14:ligatures w14:val="none"/>
        </w:rPr>
      </w:pPr>
      <w:r w:rsidRPr="00FF2A06">
        <w:rPr>
          <w:rFonts w:eastAsia="Times New Roman" w:cstheme="minorHAnsi"/>
          <w:iCs/>
          <w:kern w:val="0"/>
          <w:sz w:val="24"/>
          <w:szCs w:val="24"/>
          <w:lang w:eastAsia="pl-PL"/>
          <w14:ligatures w14:val="none"/>
        </w:rPr>
        <w:lastRenderedPageBreak/>
        <w:t xml:space="preserve">Od ostatnie sesji nie wpłynęły interpelacje i zapytania.  </w:t>
      </w:r>
    </w:p>
    <w:p w14:paraId="1FFE63BC" w14:textId="77777777" w:rsidR="006F4468" w:rsidRPr="00FF2A06" w:rsidRDefault="006F4468" w:rsidP="00FF2A06">
      <w:pPr>
        <w:autoSpaceDE w:val="0"/>
        <w:autoSpaceDN w:val="0"/>
        <w:adjustRightInd w:val="0"/>
        <w:spacing w:after="0" w:line="360" w:lineRule="auto"/>
        <w:jc w:val="both"/>
        <w:rPr>
          <w:rFonts w:eastAsia="Times New Roman" w:cstheme="minorHAnsi"/>
          <w:iCs/>
          <w:kern w:val="0"/>
          <w:sz w:val="24"/>
          <w:szCs w:val="24"/>
          <w:lang w:eastAsia="pl-PL"/>
          <w14:ligatures w14:val="none"/>
        </w:rPr>
      </w:pPr>
    </w:p>
    <w:p w14:paraId="7D44D3EC" w14:textId="54C25087" w:rsidR="006F4468" w:rsidRPr="00FF2A06" w:rsidRDefault="006F446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w:t>
      </w:r>
      <w:r w:rsidR="000B069A" w:rsidRPr="00FF2A06">
        <w:rPr>
          <w:rFonts w:eastAsia="Times New Roman" w:cstheme="minorHAnsi"/>
          <w:b/>
          <w:bCs/>
          <w:iCs/>
          <w:kern w:val="0"/>
          <w:sz w:val="24"/>
          <w:szCs w:val="24"/>
          <w:lang w:eastAsia="pl-PL"/>
          <w14:ligatures w14:val="none"/>
        </w:rPr>
        <w:t>3</w:t>
      </w:r>
      <w:r w:rsidR="00422AC0" w:rsidRPr="00FF2A06">
        <w:rPr>
          <w:rFonts w:eastAsia="Times New Roman" w:cstheme="minorHAnsi"/>
          <w:b/>
          <w:bCs/>
          <w:iCs/>
          <w:kern w:val="0"/>
          <w:sz w:val="24"/>
          <w:szCs w:val="24"/>
          <w:lang w:eastAsia="pl-PL"/>
          <w14:ligatures w14:val="none"/>
        </w:rPr>
        <w:t>0</w:t>
      </w:r>
      <w:r w:rsidRPr="00FF2A06">
        <w:rPr>
          <w:rFonts w:eastAsia="Times New Roman" w:cstheme="minorHAnsi"/>
          <w:b/>
          <w:bCs/>
          <w:iCs/>
          <w:kern w:val="0"/>
          <w:sz w:val="24"/>
          <w:szCs w:val="24"/>
          <w:lang w:eastAsia="pl-PL"/>
          <w14:ligatures w14:val="none"/>
        </w:rPr>
        <w:t xml:space="preserve">  </w:t>
      </w:r>
      <w:r w:rsidR="00BC5E15" w:rsidRPr="00FF2A06">
        <w:rPr>
          <w:rFonts w:eastAsia="Times New Roman" w:cstheme="minorHAnsi"/>
          <w:iCs/>
          <w:kern w:val="0"/>
          <w:sz w:val="24"/>
          <w:szCs w:val="24"/>
          <w:lang w:eastAsia="pl-PL"/>
          <w14:ligatures w14:val="none"/>
        </w:rPr>
        <w:t>03:51:47</w:t>
      </w:r>
      <w:r w:rsidR="00BC5E15" w:rsidRPr="00FF2A06">
        <w:rPr>
          <w:rFonts w:eastAsia="Times New Roman" w:cstheme="minorHAnsi"/>
          <w:b/>
          <w:bCs/>
          <w:iCs/>
          <w:kern w:val="0"/>
          <w:sz w:val="24"/>
          <w:szCs w:val="24"/>
          <w:lang w:eastAsia="pl-PL"/>
          <w14:ligatures w14:val="none"/>
        </w:rPr>
        <w:t xml:space="preserve"> </w:t>
      </w:r>
      <w:r w:rsidRPr="00FF2A06">
        <w:rPr>
          <w:rFonts w:eastAsia="Times New Roman" w:cstheme="minorHAnsi"/>
          <w:b/>
          <w:bCs/>
          <w:iCs/>
          <w:kern w:val="0"/>
          <w:sz w:val="24"/>
          <w:szCs w:val="24"/>
          <w:lang w:eastAsia="pl-PL"/>
          <w14:ligatures w14:val="none"/>
        </w:rPr>
        <w:t>Komunikaty.</w:t>
      </w:r>
      <w:r w:rsidRPr="00FF2A06">
        <w:rPr>
          <w:rFonts w:eastAsia="Times New Roman" w:cstheme="minorHAnsi"/>
          <w:b/>
          <w:bCs/>
          <w:iCs/>
          <w:kern w:val="0"/>
          <w:sz w:val="24"/>
          <w:szCs w:val="24"/>
          <w:lang w:eastAsia="pl-PL"/>
          <w14:ligatures w14:val="none"/>
        </w:rPr>
        <w:tab/>
      </w:r>
    </w:p>
    <w:p w14:paraId="177C2468" w14:textId="77777777" w:rsidR="00791EAE" w:rsidRPr="00FF2A06" w:rsidRDefault="006F4468" w:rsidP="00FF2A06">
      <w:pPr>
        <w:pStyle w:val="isselectedend"/>
        <w:spacing w:before="0" w:beforeAutospacing="0" w:after="0" w:afterAutospacing="0" w:line="360" w:lineRule="auto"/>
        <w:jc w:val="both"/>
        <w:rPr>
          <w:rFonts w:asciiTheme="minorHAnsi" w:hAnsiTheme="minorHAnsi" w:cstheme="minorHAnsi"/>
        </w:rPr>
      </w:pPr>
      <w:r w:rsidRPr="00FF2A06">
        <w:rPr>
          <w:rFonts w:asciiTheme="minorHAnsi" w:hAnsiTheme="minorHAnsi" w:cstheme="minorHAnsi"/>
        </w:rPr>
        <w:t xml:space="preserve">Przewodniczący Rady Gminy </w:t>
      </w:r>
      <w:r w:rsidR="00422AC0" w:rsidRPr="00FF2A06">
        <w:rPr>
          <w:rFonts w:asciiTheme="minorHAnsi" w:hAnsiTheme="minorHAnsi" w:cstheme="minorHAnsi"/>
        </w:rPr>
        <w:t xml:space="preserve">poinformował, że do 8 lipca </w:t>
      </w:r>
      <w:r w:rsidR="003C6C00" w:rsidRPr="00FF2A06">
        <w:rPr>
          <w:rFonts w:asciiTheme="minorHAnsi" w:hAnsiTheme="minorHAnsi" w:cstheme="minorHAnsi"/>
        </w:rPr>
        <w:t>br</w:t>
      </w:r>
      <w:r w:rsidR="00F82FBE" w:rsidRPr="00FF2A06">
        <w:rPr>
          <w:rFonts w:asciiTheme="minorHAnsi" w:hAnsiTheme="minorHAnsi" w:cstheme="minorHAnsi"/>
        </w:rPr>
        <w:t>.</w:t>
      </w:r>
      <w:r w:rsidR="003C6C00" w:rsidRPr="00FF2A06">
        <w:rPr>
          <w:rFonts w:asciiTheme="minorHAnsi" w:hAnsiTheme="minorHAnsi" w:cstheme="minorHAnsi"/>
        </w:rPr>
        <w:t xml:space="preserve"> można składać uwagi do Planu ogólnego. </w:t>
      </w:r>
      <w:r w:rsidRPr="00FF2A06">
        <w:rPr>
          <w:rFonts w:asciiTheme="minorHAnsi" w:hAnsiTheme="minorHAnsi" w:cstheme="minorHAnsi"/>
        </w:rPr>
        <w:t xml:space="preserve"> </w:t>
      </w:r>
      <w:r w:rsidR="00791EAE" w:rsidRPr="00FF2A06">
        <w:rPr>
          <w:rFonts w:asciiTheme="minorHAnsi" w:hAnsiTheme="minorHAnsi" w:cstheme="minorHAnsi"/>
        </w:rPr>
        <w:t>Przewodniczący poinformował radnych o planowanym zwołaniu w sierpniu nadzwyczajnej sesji Rady Gminy w związku z koniecznością uchwalenia planu ogólnego. Wstępnie wskazano termin 17 sierpnia, z zastrzeżeniem, że termin ten może ulec zmianie. Ostateczny termin sesji zostanie przekazany radnym po jego potwierdzeniu.</w:t>
      </w:r>
    </w:p>
    <w:p w14:paraId="108D57B7" w14:textId="77777777" w:rsidR="00791EAE" w:rsidRPr="00FF2A06" w:rsidRDefault="00791EAE" w:rsidP="00FF2A06">
      <w:pPr>
        <w:pStyle w:val="NormalnyWeb"/>
        <w:spacing w:before="0" w:beforeAutospacing="0" w:after="0" w:afterAutospacing="0" w:line="360" w:lineRule="auto"/>
        <w:jc w:val="both"/>
        <w:rPr>
          <w:rFonts w:asciiTheme="minorHAnsi" w:hAnsiTheme="minorHAnsi" w:cstheme="minorHAnsi"/>
        </w:rPr>
      </w:pPr>
      <w:r w:rsidRPr="00FF2A06">
        <w:rPr>
          <w:rFonts w:asciiTheme="minorHAnsi" w:hAnsiTheme="minorHAnsi" w:cstheme="minorHAnsi"/>
        </w:rPr>
        <w:t>Przewodniczący złożył również życzenia bezpiecznych i udanych wakacji uczniom, nauczycielom, pracownikom szkół i przedszkoli, radnym, mieszkańcom oraz pracownikom Urzędu Gminy.</w:t>
      </w:r>
    </w:p>
    <w:p w14:paraId="40B7A47D" w14:textId="77777777" w:rsidR="006F4468" w:rsidRPr="00FF2A06" w:rsidRDefault="006F446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p>
    <w:p w14:paraId="602E35C3" w14:textId="759DAD8B" w:rsidR="006F4468" w:rsidRPr="00FF2A06" w:rsidRDefault="006F4468" w:rsidP="00FF2A06">
      <w:pPr>
        <w:autoSpaceDE w:val="0"/>
        <w:autoSpaceDN w:val="0"/>
        <w:adjustRightInd w:val="0"/>
        <w:spacing w:after="0" w:line="360" w:lineRule="auto"/>
        <w:jc w:val="both"/>
        <w:rPr>
          <w:rFonts w:eastAsia="Times New Roman" w:cstheme="minorHAnsi"/>
          <w:b/>
          <w:bCs/>
          <w:iCs/>
          <w:kern w:val="0"/>
          <w:sz w:val="24"/>
          <w:szCs w:val="24"/>
          <w:lang w:eastAsia="pl-PL"/>
          <w14:ligatures w14:val="none"/>
        </w:rPr>
      </w:pPr>
      <w:r w:rsidRPr="00FF2A06">
        <w:rPr>
          <w:rFonts w:eastAsia="Times New Roman" w:cstheme="minorHAnsi"/>
          <w:b/>
          <w:bCs/>
          <w:iCs/>
          <w:kern w:val="0"/>
          <w:sz w:val="24"/>
          <w:szCs w:val="24"/>
          <w:lang w:eastAsia="pl-PL"/>
          <w14:ligatures w14:val="none"/>
        </w:rPr>
        <w:t xml:space="preserve">Ad. </w:t>
      </w:r>
      <w:r w:rsidR="000B069A" w:rsidRPr="00FF2A06">
        <w:rPr>
          <w:rFonts w:eastAsia="Times New Roman" w:cstheme="minorHAnsi"/>
          <w:b/>
          <w:bCs/>
          <w:iCs/>
          <w:kern w:val="0"/>
          <w:sz w:val="24"/>
          <w:szCs w:val="24"/>
          <w:lang w:eastAsia="pl-PL"/>
          <w14:ligatures w14:val="none"/>
        </w:rPr>
        <w:t>3</w:t>
      </w:r>
      <w:r w:rsidR="00422AC0" w:rsidRPr="00FF2A06">
        <w:rPr>
          <w:rFonts w:eastAsia="Times New Roman" w:cstheme="minorHAnsi"/>
          <w:b/>
          <w:bCs/>
          <w:iCs/>
          <w:kern w:val="0"/>
          <w:sz w:val="24"/>
          <w:szCs w:val="24"/>
          <w:lang w:eastAsia="pl-PL"/>
          <w14:ligatures w14:val="none"/>
        </w:rPr>
        <w:t>1</w:t>
      </w:r>
      <w:r w:rsidRPr="00FF2A06">
        <w:rPr>
          <w:rFonts w:eastAsia="Times New Roman" w:cstheme="minorHAnsi"/>
          <w:kern w:val="0"/>
          <w:sz w:val="24"/>
          <w:szCs w:val="24"/>
          <w:lang w:eastAsia="pl-PL"/>
          <w14:ligatures w14:val="none"/>
        </w:rPr>
        <w:t xml:space="preserve"> </w:t>
      </w:r>
      <w:r w:rsidR="00F47A6C" w:rsidRPr="00FF2A06">
        <w:rPr>
          <w:rFonts w:eastAsia="Times New Roman" w:cstheme="minorHAnsi"/>
          <w:kern w:val="0"/>
          <w:sz w:val="24"/>
          <w:szCs w:val="24"/>
          <w:lang w:eastAsia="pl-PL"/>
          <w14:ligatures w14:val="none"/>
        </w:rPr>
        <w:t>03:52:53</w:t>
      </w:r>
      <w:r w:rsidR="00F47A6C" w:rsidRPr="00FF2A06">
        <w:rPr>
          <w:rFonts w:eastAsia="Times New Roman" w:cstheme="minorHAnsi"/>
          <w:kern w:val="0"/>
          <w:sz w:val="24"/>
          <w:szCs w:val="24"/>
          <w:lang w:eastAsia="pl-PL"/>
          <w14:ligatures w14:val="none"/>
        </w:rPr>
        <w:t xml:space="preserve"> </w:t>
      </w:r>
      <w:r w:rsidRPr="00FF2A06">
        <w:rPr>
          <w:rFonts w:eastAsia="Times New Roman" w:cstheme="minorHAnsi"/>
          <w:b/>
          <w:bCs/>
          <w:iCs/>
          <w:kern w:val="0"/>
          <w:sz w:val="24"/>
          <w:szCs w:val="24"/>
          <w:lang w:eastAsia="pl-PL"/>
          <w14:ligatures w14:val="none"/>
        </w:rPr>
        <w:t>Zakończenie sesji.</w:t>
      </w:r>
    </w:p>
    <w:p w14:paraId="67D15853" w14:textId="223B0B95"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Przewodniczący Rady Pan Marek Kubiak podziękował wszystkim radnym za udział w XXXV</w:t>
      </w:r>
      <w:r w:rsidR="000B069A" w:rsidRPr="00FF2A06">
        <w:rPr>
          <w:rFonts w:eastAsia="Times New Roman" w:cstheme="minorHAnsi"/>
          <w:kern w:val="0"/>
          <w:sz w:val="24"/>
          <w:szCs w:val="24"/>
          <w:lang w:eastAsia="pl-PL"/>
          <w14:ligatures w14:val="none"/>
        </w:rPr>
        <w:t>III</w:t>
      </w:r>
      <w:r w:rsidRPr="00FF2A06">
        <w:rPr>
          <w:rFonts w:eastAsia="Times New Roman" w:cstheme="minorHAnsi"/>
          <w:kern w:val="0"/>
          <w:sz w:val="24"/>
          <w:szCs w:val="24"/>
          <w:lang w:eastAsia="pl-PL"/>
          <w14:ligatures w14:val="none"/>
        </w:rPr>
        <w:t xml:space="preserve"> sesji Rady Gminy Komorniki. </w:t>
      </w:r>
    </w:p>
    <w:p w14:paraId="653643DD" w14:textId="11DD8491"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Następnie Pan Przewodniczący Rady Gminy, Marek Kubiak zamknął obrady XXXV</w:t>
      </w:r>
      <w:r w:rsidR="000B069A" w:rsidRPr="00FF2A06">
        <w:rPr>
          <w:rFonts w:eastAsia="Times New Roman" w:cstheme="minorHAnsi"/>
          <w:kern w:val="0"/>
          <w:sz w:val="24"/>
          <w:szCs w:val="24"/>
          <w:lang w:eastAsia="pl-PL"/>
          <w14:ligatures w14:val="none"/>
        </w:rPr>
        <w:t>III</w:t>
      </w:r>
      <w:r w:rsidRPr="00FF2A06">
        <w:rPr>
          <w:rFonts w:eastAsia="Times New Roman" w:cstheme="minorHAnsi"/>
          <w:kern w:val="0"/>
          <w:sz w:val="24"/>
          <w:szCs w:val="24"/>
          <w:lang w:eastAsia="pl-PL"/>
          <w14:ligatures w14:val="none"/>
        </w:rPr>
        <w:t xml:space="preserve"> sesji Rady Gminy Komorniki. </w:t>
      </w:r>
    </w:p>
    <w:p w14:paraId="6DD65BB6"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53893A92" w14:textId="18A116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Koniec sesji godz.</w:t>
      </w:r>
      <w:r w:rsidR="00D50A10">
        <w:rPr>
          <w:rFonts w:eastAsia="Times New Roman" w:cstheme="minorHAnsi"/>
          <w:kern w:val="0"/>
          <w:sz w:val="24"/>
          <w:szCs w:val="24"/>
          <w:lang w:eastAsia="pl-PL"/>
          <w14:ligatures w14:val="none"/>
        </w:rPr>
        <w:t>:</w:t>
      </w:r>
      <w:r w:rsidRPr="00FF2A06">
        <w:rPr>
          <w:rFonts w:eastAsia="Times New Roman" w:cstheme="minorHAnsi"/>
          <w:kern w:val="0"/>
          <w:sz w:val="24"/>
          <w:szCs w:val="24"/>
          <w:lang w:eastAsia="pl-PL"/>
          <w14:ligatures w14:val="none"/>
        </w:rPr>
        <w:t xml:space="preserve"> </w:t>
      </w:r>
      <w:r w:rsidR="00DB2244" w:rsidRPr="00FF2A06">
        <w:rPr>
          <w:rFonts w:eastAsia="Times New Roman" w:cstheme="minorHAnsi"/>
          <w:kern w:val="0"/>
          <w:sz w:val="24"/>
          <w:szCs w:val="24"/>
          <w:lang w:eastAsia="pl-PL"/>
          <w14:ligatures w14:val="none"/>
        </w:rPr>
        <w:t>18:37.</w:t>
      </w:r>
    </w:p>
    <w:p w14:paraId="5298CAC7"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AA82908"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Integralną częścią protokołu jest nagranie z przebiegu sesji.</w:t>
      </w:r>
    </w:p>
    <w:p w14:paraId="303AF199"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60533E51" w14:textId="77777777" w:rsidR="006F4468" w:rsidRPr="00FF2A06" w:rsidRDefault="006F4468" w:rsidP="00FF2A06">
      <w:pPr>
        <w:autoSpaceDE w:val="0"/>
        <w:autoSpaceDN w:val="0"/>
        <w:adjustRightInd w:val="0"/>
        <w:spacing w:after="0" w:line="360" w:lineRule="auto"/>
        <w:jc w:val="right"/>
        <w:rPr>
          <w:rFonts w:eastAsia="Times New Roman" w:cstheme="minorHAnsi"/>
          <w:b/>
          <w:bCs/>
          <w:i/>
          <w:iCs/>
          <w:kern w:val="0"/>
          <w:sz w:val="24"/>
          <w:szCs w:val="24"/>
          <w:lang w:eastAsia="pl-PL"/>
          <w14:ligatures w14:val="none"/>
        </w:rPr>
      </w:pPr>
      <w:r w:rsidRPr="00FF2A06">
        <w:rPr>
          <w:rFonts w:eastAsia="Times New Roman" w:cstheme="minorHAnsi"/>
          <w:b/>
          <w:bCs/>
          <w:i/>
          <w:iCs/>
          <w:kern w:val="0"/>
          <w:sz w:val="24"/>
          <w:szCs w:val="24"/>
          <w:lang w:eastAsia="pl-PL"/>
          <w14:ligatures w14:val="none"/>
        </w:rPr>
        <w:t>Przewodniczący Rady Gminy Komorniki</w:t>
      </w:r>
    </w:p>
    <w:p w14:paraId="748A8B0E" w14:textId="77777777" w:rsidR="006F4468" w:rsidRPr="00FF2A06" w:rsidRDefault="006F4468" w:rsidP="00FF2A06">
      <w:pPr>
        <w:autoSpaceDE w:val="0"/>
        <w:autoSpaceDN w:val="0"/>
        <w:adjustRightInd w:val="0"/>
        <w:spacing w:after="0" w:line="360" w:lineRule="auto"/>
        <w:jc w:val="right"/>
        <w:rPr>
          <w:rFonts w:eastAsia="Times New Roman" w:cstheme="minorHAnsi"/>
          <w:b/>
          <w:bCs/>
          <w:i/>
          <w:iCs/>
          <w:kern w:val="0"/>
          <w:sz w:val="24"/>
          <w:szCs w:val="24"/>
          <w:lang w:eastAsia="pl-PL"/>
          <w14:ligatures w14:val="none"/>
        </w:rPr>
      </w:pPr>
      <w:r w:rsidRPr="00FF2A06">
        <w:rPr>
          <w:rFonts w:eastAsia="Times New Roman" w:cstheme="minorHAnsi"/>
          <w:b/>
          <w:bCs/>
          <w:i/>
          <w:iCs/>
          <w:kern w:val="0"/>
          <w:sz w:val="24"/>
          <w:szCs w:val="24"/>
          <w:lang w:eastAsia="pl-PL"/>
          <w14:ligatures w14:val="none"/>
        </w:rPr>
        <w:t xml:space="preserve">        Marek Kubiak</w:t>
      </w:r>
    </w:p>
    <w:p w14:paraId="02058BEE"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Protokołowała:</w:t>
      </w:r>
    </w:p>
    <w:p w14:paraId="29D5D60C"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Marta Świerczyna</w:t>
      </w:r>
    </w:p>
    <w:p w14:paraId="0B8140C3"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r w:rsidRPr="00FF2A06">
        <w:rPr>
          <w:rFonts w:eastAsia="Times New Roman" w:cstheme="minorHAnsi"/>
          <w:kern w:val="0"/>
          <w:sz w:val="24"/>
          <w:szCs w:val="24"/>
          <w:lang w:eastAsia="pl-PL"/>
          <w14:ligatures w14:val="none"/>
        </w:rPr>
        <w:t>inspektor ds. obsługi Rady Gminy</w:t>
      </w:r>
    </w:p>
    <w:p w14:paraId="789E3E5F"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69CBB1EE" w14:textId="77777777" w:rsidR="006F4468" w:rsidRPr="00FF2A06" w:rsidRDefault="006F4468" w:rsidP="00FF2A06">
      <w:pPr>
        <w:autoSpaceDE w:val="0"/>
        <w:autoSpaceDN w:val="0"/>
        <w:adjustRightInd w:val="0"/>
        <w:spacing w:after="0" w:line="360" w:lineRule="auto"/>
        <w:jc w:val="both"/>
        <w:rPr>
          <w:rFonts w:eastAsia="Times New Roman" w:cstheme="minorHAnsi"/>
          <w:kern w:val="0"/>
          <w:sz w:val="24"/>
          <w:szCs w:val="24"/>
          <w:lang w:eastAsia="pl-PL"/>
          <w14:ligatures w14:val="none"/>
        </w:rPr>
      </w:pPr>
    </w:p>
    <w:p w14:paraId="4675D532" w14:textId="77777777" w:rsidR="006F4468" w:rsidRPr="00D50A10" w:rsidRDefault="006F4468" w:rsidP="00FF2A06">
      <w:pPr>
        <w:autoSpaceDE w:val="0"/>
        <w:autoSpaceDN w:val="0"/>
        <w:adjustRightInd w:val="0"/>
        <w:spacing w:after="0" w:line="360" w:lineRule="auto"/>
        <w:jc w:val="both"/>
        <w:rPr>
          <w:rFonts w:eastAsia="Times New Roman" w:cstheme="minorHAnsi"/>
          <w:kern w:val="0"/>
          <w:sz w:val="20"/>
          <w:szCs w:val="20"/>
          <w:lang w:eastAsia="pl-PL"/>
          <w14:ligatures w14:val="none"/>
        </w:rPr>
      </w:pPr>
      <w:r w:rsidRPr="00D50A10">
        <w:rPr>
          <w:rFonts w:eastAsia="Times New Roman" w:cstheme="minorHAnsi"/>
          <w:kern w:val="0"/>
          <w:sz w:val="20"/>
          <w:szCs w:val="20"/>
          <w:lang w:eastAsia="pl-PL"/>
          <w14:ligatures w14:val="none"/>
        </w:rPr>
        <w:t>Zwolnienie z pracy na podst. art. 25 ust. 3 ustawy z dnia 8 marca 1990 r. o samorządzie gminnym (Dz. U z 2024 r. poz. 609). Przypominamy, że art. 24 ustawy o samorządzie gminnym nakłada na radnego obowiązek uczestnictwa na obradach sesji. Każda nieobecność musi być usprawiedliwiona.</w:t>
      </w:r>
    </w:p>
    <w:p w14:paraId="08B27BA1" w14:textId="77777777" w:rsidR="00A82877" w:rsidRPr="00FF2A06" w:rsidRDefault="00A82877" w:rsidP="00FF2A06">
      <w:pPr>
        <w:spacing w:after="0" w:line="360" w:lineRule="auto"/>
        <w:rPr>
          <w:rFonts w:cstheme="minorHAnsi"/>
          <w:sz w:val="24"/>
          <w:szCs w:val="24"/>
        </w:rPr>
      </w:pPr>
    </w:p>
    <w:sectPr w:rsidR="00A82877" w:rsidRPr="00FF2A06" w:rsidSect="00F15641">
      <w:pgSz w:w="11906" w:h="16838"/>
      <w:pgMar w:top="1134"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EE"/>
    <w:family w:val="swiss"/>
    <w:pitch w:val="variable"/>
    <w:sig w:usb0="E4002EFF" w:usb1="C200247B" w:usb2="00000009" w:usb3="00000000" w:csb0="000001FF" w:csb1="00000000"/>
  </w:font>
  <w:font w:name="Calibri Light">
    <w:panose1 w:val="020F0302020204030204"/>
    <w:charset w:val="EE"/>
    <w:family w:val="swiss"/>
    <w:pitch w:val="variable"/>
    <w:sig w:usb0="E4002EFF" w:usb1="C200247B" w:usb2="00000009" w:usb3="00000000" w:csb0="000001FF" w:csb1="00000000"/>
  </w:font>
  <w:font w:name="Verdana">
    <w:panose1 w:val="020B0604030504040204"/>
    <w:charset w:val="EE"/>
    <w:family w:val="swiss"/>
    <w:pitch w:val="variable"/>
    <w:sig w:usb0="A00006FF" w:usb1="4000205B" w:usb2="0000001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8A1451E"/>
    <w:multiLevelType w:val="hybridMultilevel"/>
    <w:tmpl w:val="3C2CD47A"/>
    <w:lvl w:ilvl="0" w:tplc="FFFFFFFF">
      <w:start w:val="1"/>
      <w:numFmt w:val="decimal"/>
      <w:lvlText w:val="%1."/>
      <w:lvlJc w:val="left"/>
      <w:pPr>
        <w:tabs>
          <w:tab w:val="num" w:pos="360"/>
        </w:tabs>
        <w:ind w:left="360" w:hanging="360"/>
      </w:pPr>
      <w:rPr>
        <w:rFonts w:hint="default"/>
        <w:b w:val="0"/>
        <w:i w:val="0"/>
        <w:sz w:val="24"/>
        <w:szCs w:val="24"/>
      </w:rPr>
    </w:lvl>
    <w:lvl w:ilvl="1" w:tplc="FFFFFFFF">
      <w:start w:val="1"/>
      <w:numFmt w:val="decimal"/>
      <w:lvlText w:val="%2)"/>
      <w:lvlJc w:val="left"/>
      <w:pPr>
        <w:tabs>
          <w:tab w:val="num" w:pos="1068"/>
        </w:tabs>
        <w:ind w:left="1068"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1" w15:restartNumberingAfterBreak="0">
    <w:nsid w:val="14006614"/>
    <w:multiLevelType w:val="hybridMultilevel"/>
    <w:tmpl w:val="E25A5AFC"/>
    <w:lvl w:ilvl="0" w:tplc="FFFFFFFF">
      <w:start w:val="1"/>
      <w:numFmt w:val="decimal"/>
      <w:lvlText w:val="%1."/>
      <w:lvlJc w:val="left"/>
      <w:pPr>
        <w:tabs>
          <w:tab w:val="num" w:pos="360"/>
        </w:tabs>
        <w:ind w:left="360" w:hanging="360"/>
      </w:pPr>
      <w:rPr>
        <w:b w:val="0"/>
        <w:i w:val="0"/>
        <w:sz w:val="24"/>
        <w:szCs w:val="24"/>
      </w:rPr>
    </w:lvl>
    <w:lvl w:ilvl="1" w:tplc="FFFFFFFF">
      <w:start w:val="1"/>
      <w:numFmt w:val="decimal"/>
      <w:lvlText w:val="%2)"/>
      <w:lvlJc w:val="left"/>
      <w:pPr>
        <w:tabs>
          <w:tab w:val="num" w:pos="1068"/>
        </w:tabs>
        <w:ind w:left="1068"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2" w15:restartNumberingAfterBreak="0">
    <w:nsid w:val="1C522A4C"/>
    <w:multiLevelType w:val="hybridMultilevel"/>
    <w:tmpl w:val="3C2CD47A"/>
    <w:lvl w:ilvl="0" w:tplc="FFFFFFFF">
      <w:start w:val="1"/>
      <w:numFmt w:val="decimal"/>
      <w:lvlText w:val="%1."/>
      <w:lvlJc w:val="left"/>
      <w:pPr>
        <w:tabs>
          <w:tab w:val="num" w:pos="360"/>
        </w:tabs>
        <w:ind w:left="360" w:hanging="360"/>
      </w:pPr>
      <w:rPr>
        <w:rFonts w:hint="default"/>
        <w:b w:val="0"/>
        <w:i w:val="0"/>
        <w:sz w:val="24"/>
        <w:szCs w:val="24"/>
      </w:rPr>
    </w:lvl>
    <w:lvl w:ilvl="1" w:tplc="FFFFFFFF">
      <w:start w:val="1"/>
      <w:numFmt w:val="decimal"/>
      <w:lvlText w:val="%2)"/>
      <w:lvlJc w:val="left"/>
      <w:pPr>
        <w:tabs>
          <w:tab w:val="num" w:pos="1068"/>
        </w:tabs>
        <w:ind w:left="1068"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3" w15:restartNumberingAfterBreak="0">
    <w:nsid w:val="241F7624"/>
    <w:multiLevelType w:val="hybridMultilevel"/>
    <w:tmpl w:val="3C2CD47A"/>
    <w:lvl w:ilvl="0" w:tplc="FFFFFFFF">
      <w:start w:val="1"/>
      <w:numFmt w:val="decimal"/>
      <w:lvlText w:val="%1."/>
      <w:lvlJc w:val="left"/>
      <w:pPr>
        <w:tabs>
          <w:tab w:val="num" w:pos="360"/>
        </w:tabs>
        <w:ind w:left="360" w:hanging="360"/>
      </w:pPr>
      <w:rPr>
        <w:rFonts w:hint="default"/>
        <w:b w:val="0"/>
        <w:i w:val="0"/>
        <w:sz w:val="24"/>
        <w:szCs w:val="24"/>
      </w:rPr>
    </w:lvl>
    <w:lvl w:ilvl="1" w:tplc="FFFFFFFF">
      <w:start w:val="1"/>
      <w:numFmt w:val="decimal"/>
      <w:lvlText w:val="%2)"/>
      <w:lvlJc w:val="left"/>
      <w:pPr>
        <w:tabs>
          <w:tab w:val="num" w:pos="1068"/>
        </w:tabs>
        <w:ind w:left="1068" w:hanging="360"/>
      </w:pPr>
      <w:rPr>
        <w:rFonts w:ascii="Times New Roman" w:eastAsia="Times New Roman" w:hAnsi="Times New Roman" w:cs="Times New Roman"/>
      </w:rPr>
    </w:lvl>
    <w:lvl w:ilvl="2" w:tplc="FFFFFFFF">
      <w:start w:val="1"/>
      <w:numFmt w:val="decimal"/>
      <w:lvlText w:val="%3."/>
      <w:lvlJc w:val="left"/>
      <w:pPr>
        <w:tabs>
          <w:tab w:val="num" w:pos="2160"/>
        </w:tabs>
        <w:ind w:left="2160" w:hanging="360"/>
      </w:pPr>
    </w:lvl>
    <w:lvl w:ilvl="3" w:tplc="FFFFFFFF">
      <w:start w:val="1"/>
      <w:numFmt w:val="decimal"/>
      <w:lvlText w:val="%4."/>
      <w:lvlJc w:val="left"/>
      <w:pPr>
        <w:tabs>
          <w:tab w:val="num" w:pos="2880"/>
        </w:tabs>
        <w:ind w:left="2880" w:hanging="360"/>
      </w:pPr>
    </w:lvl>
    <w:lvl w:ilvl="4" w:tplc="FFFFFFFF">
      <w:start w:val="1"/>
      <w:numFmt w:val="decimal"/>
      <w:lvlText w:val="%5."/>
      <w:lvlJc w:val="left"/>
      <w:pPr>
        <w:tabs>
          <w:tab w:val="num" w:pos="3600"/>
        </w:tabs>
        <w:ind w:left="3600" w:hanging="360"/>
      </w:pPr>
    </w:lvl>
    <w:lvl w:ilvl="5" w:tplc="FFFFFFFF">
      <w:start w:val="1"/>
      <w:numFmt w:val="decimal"/>
      <w:lvlText w:val="%6."/>
      <w:lvlJc w:val="left"/>
      <w:pPr>
        <w:tabs>
          <w:tab w:val="num" w:pos="4320"/>
        </w:tabs>
        <w:ind w:left="4320" w:hanging="360"/>
      </w:pPr>
    </w:lvl>
    <w:lvl w:ilvl="6" w:tplc="FFFFFFFF">
      <w:start w:val="1"/>
      <w:numFmt w:val="decimal"/>
      <w:lvlText w:val="%7."/>
      <w:lvlJc w:val="left"/>
      <w:pPr>
        <w:tabs>
          <w:tab w:val="num" w:pos="5040"/>
        </w:tabs>
        <w:ind w:left="5040" w:hanging="360"/>
      </w:pPr>
    </w:lvl>
    <w:lvl w:ilvl="7" w:tplc="FFFFFFFF">
      <w:start w:val="1"/>
      <w:numFmt w:val="decimal"/>
      <w:lvlText w:val="%8."/>
      <w:lvlJc w:val="left"/>
      <w:pPr>
        <w:tabs>
          <w:tab w:val="num" w:pos="5760"/>
        </w:tabs>
        <w:ind w:left="5760" w:hanging="360"/>
      </w:pPr>
    </w:lvl>
    <w:lvl w:ilvl="8" w:tplc="FFFFFFFF">
      <w:start w:val="1"/>
      <w:numFmt w:val="decimal"/>
      <w:lvlText w:val="%9."/>
      <w:lvlJc w:val="left"/>
      <w:pPr>
        <w:tabs>
          <w:tab w:val="num" w:pos="6480"/>
        </w:tabs>
        <w:ind w:left="6480" w:hanging="360"/>
      </w:pPr>
    </w:lvl>
  </w:abstractNum>
  <w:abstractNum w:abstractNumId="4" w15:restartNumberingAfterBreak="0">
    <w:nsid w:val="256D7945"/>
    <w:multiLevelType w:val="hybridMultilevel"/>
    <w:tmpl w:val="3C2CD47A"/>
    <w:lvl w:ilvl="0" w:tplc="C7186488">
      <w:start w:val="1"/>
      <w:numFmt w:val="decimal"/>
      <w:lvlText w:val="%1."/>
      <w:lvlJc w:val="left"/>
      <w:pPr>
        <w:tabs>
          <w:tab w:val="num" w:pos="360"/>
        </w:tabs>
        <w:ind w:left="360" w:hanging="360"/>
      </w:pPr>
      <w:rPr>
        <w:rFonts w:hint="default"/>
        <w:b w:val="0"/>
        <w:i w:val="0"/>
        <w:sz w:val="24"/>
        <w:szCs w:val="24"/>
      </w:rPr>
    </w:lvl>
    <w:lvl w:ilvl="1" w:tplc="731EE174">
      <w:start w:val="1"/>
      <w:numFmt w:val="decimal"/>
      <w:lvlText w:val="%2)"/>
      <w:lvlJc w:val="left"/>
      <w:pPr>
        <w:tabs>
          <w:tab w:val="num" w:pos="1068"/>
        </w:tabs>
        <w:ind w:left="1068" w:hanging="360"/>
      </w:pPr>
      <w:rPr>
        <w:rFonts w:ascii="Times New Roman" w:eastAsia="Times New Roman" w:hAnsi="Times New Roman" w:cs="Times New Roman"/>
      </w:rPr>
    </w:lvl>
    <w:lvl w:ilvl="2" w:tplc="0415001B">
      <w:start w:val="1"/>
      <w:numFmt w:val="decimal"/>
      <w:lvlText w:val="%3."/>
      <w:lvlJc w:val="left"/>
      <w:pPr>
        <w:tabs>
          <w:tab w:val="num" w:pos="2160"/>
        </w:tabs>
        <w:ind w:left="2160" w:hanging="360"/>
      </w:pPr>
    </w:lvl>
    <w:lvl w:ilvl="3" w:tplc="0415000F">
      <w:start w:val="1"/>
      <w:numFmt w:val="decimal"/>
      <w:lvlText w:val="%4."/>
      <w:lvlJc w:val="left"/>
      <w:pPr>
        <w:tabs>
          <w:tab w:val="num" w:pos="2880"/>
        </w:tabs>
        <w:ind w:left="2880" w:hanging="360"/>
      </w:pPr>
    </w:lvl>
    <w:lvl w:ilvl="4" w:tplc="04150019">
      <w:start w:val="1"/>
      <w:numFmt w:val="decimal"/>
      <w:lvlText w:val="%5."/>
      <w:lvlJc w:val="left"/>
      <w:pPr>
        <w:tabs>
          <w:tab w:val="num" w:pos="3600"/>
        </w:tabs>
        <w:ind w:left="3600" w:hanging="360"/>
      </w:pPr>
    </w:lvl>
    <w:lvl w:ilvl="5" w:tplc="0415001B">
      <w:start w:val="1"/>
      <w:numFmt w:val="decimal"/>
      <w:lvlText w:val="%6."/>
      <w:lvlJc w:val="left"/>
      <w:pPr>
        <w:tabs>
          <w:tab w:val="num" w:pos="4320"/>
        </w:tabs>
        <w:ind w:left="4320" w:hanging="360"/>
      </w:pPr>
    </w:lvl>
    <w:lvl w:ilvl="6" w:tplc="0415000F">
      <w:start w:val="1"/>
      <w:numFmt w:val="decimal"/>
      <w:lvlText w:val="%7."/>
      <w:lvlJc w:val="left"/>
      <w:pPr>
        <w:tabs>
          <w:tab w:val="num" w:pos="5040"/>
        </w:tabs>
        <w:ind w:left="5040" w:hanging="360"/>
      </w:pPr>
    </w:lvl>
    <w:lvl w:ilvl="7" w:tplc="04150019">
      <w:start w:val="1"/>
      <w:numFmt w:val="decimal"/>
      <w:lvlText w:val="%8."/>
      <w:lvlJc w:val="left"/>
      <w:pPr>
        <w:tabs>
          <w:tab w:val="num" w:pos="5760"/>
        </w:tabs>
        <w:ind w:left="5760" w:hanging="360"/>
      </w:pPr>
    </w:lvl>
    <w:lvl w:ilvl="8" w:tplc="0415001B">
      <w:start w:val="1"/>
      <w:numFmt w:val="decimal"/>
      <w:lvlText w:val="%9."/>
      <w:lvlJc w:val="left"/>
      <w:pPr>
        <w:tabs>
          <w:tab w:val="num" w:pos="6480"/>
        </w:tabs>
        <w:ind w:left="6480" w:hanging="360"/>
      </w:pPr>
    </w:lvl>
  </w:abstractNum>
  <w:abstractNum w:abstractNumId="5" w15:restartNumberingAfterBreak="0">
    <w:nsid w:val="360054FB"/>
    <w:multiLevelType w:val="multilevel"/>
    <w:tmpl w:val="E794C1B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38513D55"/>
    <w:multiLevelType w:val="hybridMultilevel"/>
    <w:tmpl w:val="B26662E8"/>
    <w:lvl w:ilvl="0" w:tplc="0415000F">
      <w:start w:val="1"/>
      <w:numFmt w:val="decimal"/>
      <w:lvlText w:val="%1."/>
      <w:lvlJc w:val="left"/>
      <w:pPr>
        <w:tabs>
          <w:tab w:val="num" w:pos="360"/>
        </w:tabs>
        <w:ind w:left="360" w:hanging="360"/>
      </w:pPr>
    </w:lvl>
    <w:lvl w:ilvl="1" w:tplc="04150019">
      <w:start w:val="1"/>
      <w:numFmt w:val="lowerLetter"/>
      <w:lvlText w:val="%2."/>
      <w:lvlJc w:val="left"/>
      <w:pPr>
        <w:tabs>
          <w:tab w:val="num" w:pos="1080"/>
        </w:tabs>
        <w:ind w:left="1080" w:hanging="360"/>
      </w:pPr>
    </w:lvl>
    <w:lvl w:ilvl="2" w:tplc="0415001B">
      <w:start w:val="1"/>
      <w:numFmt w:val="lowerRoman"/>
      <w:lvlText w:val="%3."/>
      <w:lvlJc w:val="right"/>
      <w:pPr>
        <w:tabs>
          <w:tab w:val="num" w:pos="1800"/>
        </w:tabs>
        <w:ind w:left="1800" w:hanging="180"/>
      </w:pPr>
    </w:lvl>
    <w:lvl w:ilvl="3" w:tplc="0415000F">
      <w:start w:val="1"/>
      <w:numFmt w:val="decimal"/>
      <w:lvlText w:val="%4."/>
      <w:lvlJc w:val="left"/>
      <w:pPr>
        <w:tabs>
          <w:tab w:val="num" w:pos="2520"/>
        </w:tabs>
        <w:ind w:left="2520" w:hanging="360"/>
      </w:pPr>
    </w:lvl>
    <w:lvl w:ilvl="4" w:tplc="04150019">
      <w:start w:val="1"/>
      <w:numFmt w:val="lowerLetter"/>
      <w:lvlText w:val="%5."/>
      <w:lvlJc w:val="left"/>
      <w:pPr>
        <w:tabs>
          <w:tab w:val="num" w:pos="3240"/>
        </w:tabs>
        <w:ind w:left="3240" w:hanging="360"/>
      </w:pPr>
    </w:lvl>
    <w:lvl w:ilvl="5" w:tplc="0415001B">
      <w:start w:val="1"/>
      <w:numFmt w:val="lowerRoman"/>
      <w:lvlText w:val="%6."/>
      <w:lvlJc w:val="right"/>
      <w:pPr>
        <w:tabs>
          <w:tab w:val="num" w:pos="3960"/>
        </w:tabs>
        <w:ind w:left="3960" w:hanging="180"/>
      </w:pPr>
    </w:lvl>
    <w:lvl w:ilvl="6" w:tplc="0415000F">
      <w:start w:val="1"/>
      <w:numFmt w:val="decimal"/>
      <w:lvlText w:val="%7."/>
      <w:lvlJc w:val="left"/>
      <w:pPr>
        <w:tabs>
          <w:tab w:val="num" w:pos="4680"/>
        </w:tabs>
        <w:ind w:left="4680" w:hanging="360"/>
      </w:pPr>
    </w:lvl>
    <w:lvl w:ilvl="7" w:tplc="04150019">
      <w:start w:val="1"/>
      <w:numFmt w:val="lowerLetter"/>
      <w:lvlText w:val="%8."/>
      <w:lvlJc w:val="left"/>
      <w:pPr>
        <w:tabs>
          <w:tab w:val="num" w:pos="5400"/>
        </w:tabs>
        <w:ind w:left="5400" w:hanging="360"/>
      </w:pPr>
    </w:lvl>
    <w:lvl w:ilvl="8" w:tplc="0415001B">
      <w:start w:val="1"/>
      <w:numFmt w:val="lowerRoman"/>
      <w:lvlText w:val="%9."/>
      <w:lvlJc w:val="right"/>
      <w:pPr>
        <w:tabs>
          <w:tab w:val="num" w:pos="6120"/>
        </w:tabs>
        <w:ind w:left="6120" w:hanging="180"/>
      </w:pPr>
    </w:lvl>
  </w:abstractNum>
  <w:num w:numId="1" w16cid:durableId="857042518">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16cid:durableId="679967058">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16cid:durableId="584463453">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512453328">
    <w:abstractNumId w:val="5"/>
  </w:num>
  <w:num w:numId="5" w16cid:durableId="1575626362">
    <w:abstractNumId w:val="4"/>
  </w:num>
  <w:num w:numId="6" w16cid:durableId="280306059">
    <w:abstractNumId w:val="3"/>
  </w:num>
  <w:num w:numId="7" w16cid:durableId="1729067078">
    <w:abstractNumId w:val="2"/>
  </w:num>
  <w:num w:numId="8" w16cid:durableId="1272860090">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F4468"/>
    <w:rsid w:val="000169DC"/>
    <w:rsid w:val="000539F1"/>
    <w:rsid w:val="000632C5"/>
    <w:rsid w:val="00063479"/>
    <w:rsid w:val="000635CE"/>
    <w:rsid w:val="00096BCD"/>
    <w:rsid w:val="000B069A"/>
    <w:rsid w:val="000C1B4F"/>
    <w:rsid w:val="000C728E"/>
    <w:rsid w:val="000D03F7"/>
    <w:rsid w:val="000D330F"/>
    <w:rsid w:val="000E65B0"/>
    <w:rsid w:val="000F3E5B"/>
    <w:rsid w:val="000F5B47"/>
    <w:rsid w:val="00100B65"/>
    <w:rsid w:val="001070F9"/>
    <w:rsid w:val="00115310"/>
    <w:rsid w:val="00126327"/>
    <w:rsid w:val="001339DA"/>
    <w:rsid w:val="00133A24"/>
    <w:rsid w:val="00134756"/>
    <w:rsid w:val="00144D12"/>
    <w:rsid w:val="00151340"/>
    <w:rsid w:val="00152449"/>
    <w:rsid w:val="001862FB"/>
    <w:rsid w:val="00186EF4"/>
    <w:rsid w:val="00192611"/>
    <w:rsid w:val="00196389"/>
    <w:rsid w:val="001B5C08"/>
    <w:rsid w:val="001C1C77"/>
    <w:rsid w:val="001D2ECB"/>
    <w:rsid w:val="001E5E3B"/>
    <w:rsid w:val="001E79C1"/>
    <w:rsid w:val="001F662D"/>
    <w:rsid w:val="00213F02"/>
    <w:rsid w:val="00215A08"/>
    <w:rsid w:val="0024007B"/>
    <w:rsid w:val="00247591"/>
    <w:rsid w:val="00270236"/>
    <w:rsid w:val="0027039B"/>
    <w:rsid w:val="00276625"/>
    <w:rsid w:val="00284514"/>
    <w:rsid w:val="002B0699"/>
    <w:rsid w:val="002C265F"/>
    <w:rsid w:val="002D1AB9"/>
    <w:rsid w:val="002D4C51"/>
    <w:rsid w:val="002D693B"/>
    <w:rsid w:val="003030CA"/>
    <w:rsid w:val="0033078D"/>
    <w:rsid w:val="003412A8"/>
    <w:rsid w:val="0034545C"/>
    <w:rsid w:val="003535EB"/>
    <w:rsid w:val="003547B6"/>
    <w:rsid w:val="00387A83"/>
    <w:rsid w:val="003969F1"/>
    <w:rsid w:val="003C0147"/>
    <w:rsid w:val="003C3EB4"/>
    <w:rsid w:val="003C6C00"/>
    <w:rsid w:val="003C6EB6"/>
    <w:rsid w:val="003C7F32"/>
    <w:rsid w:val="003D7009"/>
    <w:rsid w:val="003E3183"/>
    <w:rsid w:val="003E52BE"/>
    <w:rsid w:val="003F6AEB"/>
    <w:rsid w:val="00422AC0"/>
    <w:rsid w:val="00423E51"/>
    <w:rsid w:val="00423EB3"/>
    <w:rsid w:val="00425387"/>
    <w:rsid w:val="004518C0"/>
    <w:rsid w:val="0046293C"/>
    <w:rsid w:val="0047668D"/>
    <w:rsid w:val="004A0AB5"/>
    <w:rsid w:val="004A6A53"/>
    <w:rsid w:val="004E2696"/>
    <w:rsid w:val="004F1AB7"/>
    <w:rsid w:val="004F1EA8"/>
    <w:rsid w:val="004F3845"/>
    <w:rsid w:val="00501469"/>
    <w:rsid w:val="0051075C"/>
    <w:rsid w:val="00531CCB"/>
    <w:rsid w:val="00570439"/>
    <w:rsid w:val="00575B81"/>
    <w:rsid w:val="005872D5"/>
    <w:rsid w:val="0059072D"/>
    <w:rsid w:val="00597337"/>
    <w:rsid w:val="00597CA7"/>
    <w:rsid w:val="005A0347"/>
    <w:rsid w:val="005C0A44"/>
    <w:rsid w:val="005D45C9"/>
    <w:rsid w:val="005D6FDA"/>
    <w:rsid w:val="005E279A"/>
    <w:rsid w:val="0062617E"/>
    <w:rsid w:val="006309DF"/>
    <w:rsid w:val="00656627"/>
    <w:rsid w:val="00664052"/>
    <w:rsid w:val="00683B79"/>
    <w:rsid w:val="006A2CF3"/>
    <w:rsid w:val="006A2FB5"/>
    <w:rsid w:val="006A43D8"/>
    <w:rsid w:val="006A74B3"/>
    <w:rsid w:val="006C13CA"/>
    <w:rsid w:val="006F4468"/>
    <w:rsid w:val="00701CD8"/>
    <w:rsid w:val="007058C5"/>
    <w:rsid w:val="00713147"/>
    <w:rsid w:val="00727517"/>
    <w:rsid w:val="00731153"/>
    <w:rsid w:val="00731BB9"/>
    <w:rsid w:val="007400FD"/>
    <w:rsid w:val="007440C8"/>
    <w:rsid w:val="007465E9"/>
    <w:rsid w:val="00752EBA"/>
    <w:rsid w:val="007545CD"/>
    <w:rsid w:val="00761256"/>
    <w:rsid w:val="0077353C"/>
    <w:rsid w:val="00791EAE"/>
    <w:rsid w:val="007A6E23"/>
    <w:rsid w:val="007B0E11"/>
    <w:rsid w:val="007B4DEC"/>
    <w:rsid w:val="007B6D46"/>
    <w:rsid w:val="007D45F4"/>
    <w:rsid w:val="007F0BBE"/>
    <w:rsid w:val="00805282"/>
    <w:rsid w:val="00884369"/>
    <w:rsid w:val="008C4763"/>
    <w:rsid w:val="00901A29"/>
    <w:rsid w:val="0090455F"/>
    <w:rsid w:val="00914243"/>
    <w:rsid w:val="009176A6"/>
    <w:rsid w:val="009250E1"/>
    <w:rsid w:val="0094228E"/>
    <w:rsid w:val="009608EF"/>
    <w:rsid w:val="00975173"/>
    <w:rsid w:val="00981300"/>
    <w:rsid w:val="00987096"/>
    <w:rsid w:val="009956DF"/>
    <w:rsid w:val="00996E8A"/>
    <w:rsid w:val="009B736D"/>
    <w:rsid w:val="009D43FC"/>
    <w:rsid w:val="009E4804"/>
    <w:rsid w:val="009E6BD6"/>
    <w:rsid w:val="009F564F"/>
    <w:rsid w:val="009F663D"/>
    <w:rsid w:val="00A01D9A"/>
    <w:rsid w:val="00A10098"/>
    <w:rsid w:val="00A446D1"/>
    <w:rsid w:val="00A609FF"/>
    <w:rsid w:val="00A60E5A"/>
    <w:rsid w:val="00A74925"/>
    <w:rsid w:val="00A82877"/>
    <w:rsid w:val="00A87FB1"/>
    <w:rsid w:val="00AB3949"/>
    <w:rsid w:val="00AC2951"/>
    <w:rsid w:val="00AD3D09"/>
    <w:rsid w:val="00AE56B5"/>
    <w:rsid w:val="00B14527"/>
    <w:rsid w:val="00B31F1F"/>
    <w:rsid w:val="00B470CB"/>
    <w:rsid w:val="00B47970"/>
    <w:rsid w:val="00B523B2"/>
    <w:rsid w:val="00B56412"/>
    <w:rsid w:val="00B56B2E"/>
    <w:rsid w:val="00B64AF5"/>
    <w:rsid w:val="00B71EA1"/>
    <w:rsid w:val="00B745ED"/>
    <w:rsid w:val="00B92385"/>
    <w:rsid w:val="00B93BB2"/>
    <w:rsid w:val="00BA7DEE"/>
    <w:rsid w:val="00BB3B0F"/>
    <w:rsid w:val="00BB40D8"/>
    <w:rsid w:val="00BC0859"/>
    <w:rsid w:val="00BC2993"/>
    <w:rsid w:val="00BC357E"/>
    <w:rsid w:val="00BC5E15"/>
    <w:rsid w:val="00BE2ABC"/>
    <w:rsid w:val="00C0200A"/>
    <w:rsid w:val="00C05DF5"/>
    <w:rsid w:val="00C352B9"/>
    <w:rsid w:val="00C74FB2"/>
    <w:rsid w:val="00C836E6"/>
    <w:rsid w:val="00C868C1"/>
    <w:rsid w:val="00C86B49"/>
    <w:rsid w:val="00C873C4"/>
    <w:rsid w:val="00C94DA1"/>
    <w:rsid w:val="00CA372F"/>
    <w:rsid w:val="00CA58E9"/>
    <w:rsid w:val="00CA5D14"/>
    <w:rsid w:val="00CB20BF"/>
    <w:rsid w:val="00CC0995"/>
    <w:rsid w:val="00CD3B32"/>
    <w:rsid w:val="00CD5CFD"/>
    <w:rsid w:val="00CD709C"/>
    <w:rsid w:val="00D00CA1"/>
    <w:rsid w:val="00D013D8"/>
    <w:rsid w:val="00D17077"/>
    <w:rsid w:val="00D2514C"/>
    <w:rsid w:val="00D350E6"/>
    <w:rsid w:val="00D36425"/>
    <w:rsid w:val="00D45798"/>
    <w:rsid w:val="00D50A10"/>
    <w:rsid w:val="00D536DE"/>
    <w:rsid w:val="00D619E2"/>
    <w:rsid w:val="00D63FF7"/>
    <w:rsid w:val="00D7195C"/>
    <w:rsid w:val="00D7553F"/>
    <w:rsid w:val="00D81DD3"/>
    <w:rsid w:val="00D85483"/>
    <w:rsid w:val="00DB2244"/>
    <w:rsid w:val="00DB3900"/>
    <w:rsid w:val="00DC32C6"/>
    <w:rsid w:val="00DD3A95"/>
    <w:rsid w:val="00DD7969"/>
    <w:rsid w:val="00DE33BF"/>
    <w:rsid w:val="00DE3AA1"/>
    <w:rsid w:val="00DE6EF0"/>
    <w:rsid w:val="00DF6A85"/>
    <w:rsid w:val="00E01273"/>
    <w:rsid w:val="00E03343"/>
    <w:rsid w:val="00E11C08"/>
    <w:rsid w:val="00E342B4"/>
    <w:rsid w:val="00E45625"/>
    <w:rsid w:val="00E514C5"/>
    <w:rsid w:val="00E6719B"/>
    <w:rsid w:val="00E71FBD"/>
    <w:rsid w:val="00E978D4"/>
    <w:rsid w:val="00EA3138"/>
    <w:rsid w:val="00EA5036"/>
    <w:rsid w:val="00EA6679"/>
    <w:rsid w:val="00EA7898"/>
    <w:rsid w:val="00EC5527"/>
    <w:rsid w:val="00ED02E1"/>
    <w:rsid w:val="00ED7C93"/>
    <w:rsid w:val="00EF41E8"/>
    <w:rsid w:val="00EF4793"/>
    <w:rsid w:val="00EF5C65"/>
    <w:rsid w:val="00EF7F30"/>
    <w:rsid w:val="00F01D42"/>
    <w:rsid w:val="00F02AD0"/>
    <w:rsid w:val="00F04633"/>
    <w:rsid w:val="00F11515"/>
    <w:rsid w:val="00F15641"/>
    <w:rsid w:val="00F45405"/>
    <w:rsid w:val="00F47A6C"/>
    <w:rsid w:val="00F54816"/>
    <w:rsid w:val="00F55918"/>
    <w:rsid w:val="00F636D9"/>
    <w:rsid w:val="00F82FBE"/>
    <w:rsid w:val="00FA16E3"/>
    <w:rsid w:val="00FA7B3A"/>
    <w:rsid w:val="00FD37AD"/>
    <w:rsid w:val="00FD39EB"/>
    <w:rsid w:val="00FD5EF2"/>
    <w:rsid w:val="00FD7BF9"/>
    <w:rsid w:val="00FF0146"/>
    <w:rsid w:val="00FF1BE5"/>
    <w:rsid w:val="00FF2A06"/>
    <w:rsid w:val="00FF6F42"/>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5AEB71C"/>
  <w15:chartTrackingRefBased/>
  <w15:docId w15:val="{0E610EA1-B7F0-4F3B-8E17-4755D07CFEB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style>
  <w:style w:type="paragraph" w:styleId="Nagwek1">
    <w:name w:val="heading 1"/>
    <w:basedOn w:val="Normalny"/>
    <w:next w:val="Normalny"/>
    <w:link w:val="Nagwek1Znak"/>
    <w:uiPriority w:val="9"/>
    <w:qFormat/>
    <w:rsid w:val="006F4468"/>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6F4468"/>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6F4468"/>
    <w:pPr>
      <w:keepNext/>
      <w:keepLines/>
      <w:spacing w:before="160" w:after="80"/>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6F4468"/>
    <w:pPr>
      <w:keepNext/>
      <w:keepLines/>
      <w:spacing w:before="80" w:after="40"/>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6F4468"/>
    <w:pPr>
      <w:keepNext/>
      <w:keepLines/>
      <w:spacing w:before="80" w:after="40"/>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6F4468"/>
    <w:pPr>
      <w:keepNext/>
      <w:keepLines/>
      <w:spacing w:before="40" w:after="0"/>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6F4468"/>
    <w:pPr>
      <w:keepNext/>
      <w:keepLines/>
      <w:spacing w:before="40" w:after="0"/>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6F4468"/>
    <w:pPr>
      <w:keepNext/>
      <w:keepLines/>
      <w:spacing w:after="0"/>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6F4468"/>
    <w:pPr>
      <w:keepNext/>
      <w:keepLines/>
      <w:spacing w:after="0"/>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6F446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6F446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6F446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6F446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6F446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6F446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6F446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6F446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6F4468"/>
    <w:rPr>
      <w:rFonts w:eastAsiaTheme="majorEastAsia" w:cstheme="majorBidi"/>
      <w:color w:val="272727" w:themeColor="text1" w:themeTint="D8"/>
    </w:rPr>
  </w:style>
  <w:style w:type="paragraph" w:styleId="Tytu">
    <w:name w:val="Title"/>
    <w:basedOn w:val="Normalny"/>
    <w:next w:val="Normalny"/>
    <w:link w:val="TytuZnak"/>
    <w:uiPriority w:val="10"/>
    <w:qFormat/>
    <w:rsid w:val="006F446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6F446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6F4468"/>
    <w:pPr>
      <w:numPr>
        <w:ilvl w:val="1"/>
      </w:numPr>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6F446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6F4468"/>
    <w:pPr>
      <w:spacing w:before="160"/>
      <w:jc w:val="center"/>
    </w:pPr>
    <w:rPr>
      <w:i/>
      <w:iCs/>
      <w:color w:val="404040" w:themeColor="text1" w:themeTint="BF"/>
    </w:rPr>
  </w:style>
  <w:style w:type="character" w:customStyle="1" w:styleId="CytatZnak">
    <w:name w:val="Cytat Znak"/>
    <w:basedOn w:val="Domylnaczcionkaakapitu"/>
    <w:link w:val="Cytat"/>
    <w:uiPriority w:val="29"/>
    <w:rsid w:val="006F4468"/>
    <w:rPr>
      <w:i/>
      <w:iCs/>
      <w:color w:val="404040" w:themeColor="text1" w:themeTint="BF"/>
    </w:rPr>
  </w:style>
  <w:style w:type="paragraph" w:styleId="Akapitzlist">
    <w:name w:val="List Paragraph"/>
    <w:basedOn w:val="Normalny"/>
    <w:uiPriority w:val="34"/>
    <w:qFormat/>
    <w:rsid w:val="006F4468"/>
    <w:pPr>
      <w:ind w:left="720"/>
      <w:contextualSpacing/>
    </w:pPr>
  </w:style>
  <w:style w:type="character" w:styleId="Wyrnienieintensywne">
    <w:name w:val="Intense Emphasis"/>
    <w:basedOn w:val="Domylnaczcionkaakapitu"/>
    <w:uiPriority w:val="21"/>
    <w:qFormat/>
    <w:rsid w:val="006F4468"/>
    <w:rPr>
      <w:i/>
      <w:iCs/>
      <w:color w:val="2F5496" w:themeColor="accent1" w:themeShade="BF"/>
    </w:rPr>
  </w:style>
  <w:style w:type="paragraph" w:styleId="Cytatintensywny">
    <w:name w:val="Intense Quote"/>
    <w:basedOn w:val="Normalny"/>
    <w:next w:val="Normalny"/>
    <w:link w:val="CytatintensywnyZnak"/>
    <w:uiPriority w:val="30"/>
    <w:qFormat/>
    <w:rsid w:val="006F4468"/>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6F4468"/>
    <w:rPr>
      <w:i/>
      <w:iCs/>
      <w:color w:val="2F5496" w:themeColor="accent1" w:themeShade="BF"/>
    </w:rPr>
  </w:style>
  <w:style w:type="character" w:styleId="Odwoanieintensywne">
    <w:name w:val="Intense Reference"/>
    <w:basedOn w:val="Domylnaczcionkaakapitu"/>
    <w:uiPriority w:val="32"/>
    <w:qFormat/>
    <w:rsid w:val="006F4468"/>
    <w:rPr>
      <w:b/>
      <w:bCs/>
      <w:smallCaps/>
      <w:color w:val="2F5496" w:themeColor="accent1" w:themeShade="BF"/>
      <w:spacing w:val="5"/>
    </w:rPr>
  </w:style>
  <w:style w:type="numbering" w:customStyle="1" w:styleId="Bezlisty1">
    <w:name w:val="Bez listy1"/>
    <w:next w:val="Bezlisty"/>
    <w:uiPriority w:val="99"/>
    <w:semiHidden/>
    <w:unhideWhenUsed/>
    <w:rsid w:val="006F4468"/>
  </w:style>
  <w:style w:type="paragraph" w:styleId="NormalnyWeb">
    <w:name w:val="Normal (Web)"/>
    <w:basedOn w:val="Normalny"/>
    <w:uiPriority w:val="99"/>
    <w:unhideWhenUsed/>
    <w:rsid w:val="006F4468"/>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pdq2pgselectionanchorcontainer">
    <w:name w:val="pdq2pg_selectionanchorcontainer"/>
    <w:basedOn w:val="Normalny"/>
    <w:rsid w:val="00AB3949"/>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 w:type="paragraph" w:customStyle="1" w:styleId="isselectedend">
    <w:name w:val="isselectedend"/>
    <w:basedOn w:val="Normalny"/>
    <w:rsid w:val="00791EAE"/>
    <w:pPr>
      <w:spacing w:before="100" w:beforeAutospacing="1" w:after="100" w:afterAutospacing="1" w:line="240" w:lineRule="auto"/>
    </w:pPr>
    <w:rPr>
      <w:rFonts w:ascii="Times New Roman" w:eastAsia="Times New Roman" w:hAnsi="Times New Roman" w:cs="Times New Roman"/>
      <w:kern w:val="0"/>
      <w:sz w:val="24"/>
      <w:szCs w:val="24"/>
      <w:lang w:eastAsia="pl-PL"/>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hyperlink" Target="https://sip-1legalis-1pl-1015defxb158f.han.amu.edu.pl/document-view.seam?documentId=mfrxilrtg4ytgobxhe4daltqmfyc4nbzg42temjxgu"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image" Target="media/image1.png"/><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EC2F7A0-4E6E-4A5A-89C4-21ECAFC15CF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8994</TotalTime>
  <Pages>49</Pages>
  <Words>13079</Words>
  <Characters>78475</Characters>
  <Application>Microsoft Office Word</Application>
  <DocSecurity>0</DocSecurity>
  <Lines>653</Lines>
  <Paragraphs>182</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91372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Rada Gminy</dc:creator>
  <cp:keywords/>
  <dc:description/>
  <cp:lastModifiedBy>Rada Gminy</cp:lastModifiedBy>
  <cp:revision>38</cp:revision>
  <dcterms:created xsi:type="dcterms:W3CDTF">2026-06-26T07:01:00Z</dcterms:created>
  <dcterms:modified xsi:type="dcterms:W3CDTF">2026-08-11T10:45:00Z</dcterms:modified>
</cp:coreProperties>
</file>