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BC102" w14:textId="77777777" w:rsidR="00E84C2C" w:rsidRPr="002B384A" w:rsidRDefault="00E84C2C" w:rsidP="005C06F2">
      <w:pPr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  <w14:ligatures w14:val="none"/>
        </w:rPr>
      </w:pPr>
    </w:p>
    <w:p w14:paraId="76C8504D" w14:textId="73B17924" w:rsidR="00E84C2C" w:rsidRPr="002B384A" w:rsidRDefault="00E84C2C" w:rsidP="005C06F2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  <w14:ligatures w14:val="none"/>
        </w:rPr>
      </w:pPr>
      <w:r w:rsidRPr="002B384A">
        <w:rPr>
          <w:rFonts w:asciiTheme="minorHAnsi" w:hAnsiTheme="minorHAnsi" w:cstheme="minorHAnsi"/>
          <w:b/>
          <w:sz w:val="24"/>
          <w:szCs w:val="24"/>
          <w14:ligatures w14:val="none"/>
        </w:rPr>
        <w:t xml:space="preserve">Protokół Nr </w:t>
      </w:r>
      <w:r w:rsidR="004F064B" w:rsidRPr="002B384A">
        <w:rPr>
          <w:rFonts w:asciiTheme="minorHAnsi" w:hAnsiTheme="minorHAnsi" w:cstheme="minorHAnsi"/>
          <w:b/>
          <w:sz w:val="24"/>
          <w:szCs w:val="24"/>
          <w14:ligatures w14:val="none"/>
        </w:rPr>
        <w:t>21</w:t>
      </w:r>
    </w:p>
    <w:p w14:paraId="7DBD8D5C" w14:textId="77777777" w:rsidR="00E84C2C" w:rsidRPr="002B384A" w:rsidRDefault="00E84C2C" w:rsidP="005C06F2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  <w14:ligatures w14:val="none"/>
        </w:rPr>
      </w:pPr>
      <w:r w:rsidRPr="002B384A">
        <w:rPr>
          <w:rFonts w:asciiTheme="minorHAnsi" w:hAnsiTheme="minorHAnsi" w:cstheme="minorHAnsi"/>
          <w:b/>
          <w:sz w:val="24"/>
          <w:szCs w:val="24"/>
          <w14:ligatures w14:val="none"/>
        </w:rPr>
        <w:t>z posiedzenia Komisji Oświaty i Spraw Społecznych</w:t>
      </w:r>
    </w:p>
    <w:p w14:paraId="6BE4F822" w14:textId="54D6BA59" w:rsidR="00E84C2C" w:rsidRPr="002B384A" w:rsidRDefault="00E84C2C" w:rsidP="005C06F2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  <w14:ligatures w14:val="none"/>
        </w:rPr>
      </w:pPr>
      <w:r w:rsidRPr="002B384A">
        <w:rPr>
          <w:rFonts w:asciiTheme="minorHAnsi" w:hAnsiTheme="minorHAnsi" w:cstheme="minorHAnsi"/>
          <w:b/>
          <w:sz w:val="24"/>
          <w:szCs w:val="24"/>
          <w14:ligatures w14:val="none"/>
        </w:rPr>
        <w:t xml:space="preserve">z dnia </w:t>
      </w:r>
      <w:r w:rsidR="00FB556C" w:rsidRPr="002B384A">
        <w:rPr>
          <w:rFonts w:asciiTheme="minorHAnsi" w:hAnsiTheme="minorHAnsi" w:cstheme="minorHAnsi"/>
          <w:b/>
          <w:sz w:val="24"/>
          <w:szCs w:val="24"/>
          <w14:ligatures w14:val="none"/>
        </w:rPr>
        <w:t>18 maja</w:t>
      </w:r>
      <w:r w:rsidRPr="002B384A">
        <w:rPr>
          <w:rFonts w:asciiTheme="minorHAnsi" w:hAnsiTheme="minorHAnsi" w:cstheme="minorHAnsi"/>
          <w:b/>
          <w:sz w:val="24"/>
          <w:szCs w:val="24"/>
          <w14:ligatures w14:val="none"/>
        </w:rPr>
        <w:t xml:space="preserve"> 2026 r. godz. 13:</w:t>
      </w:r>
      <w:r w:rsidR="00FB556C" w:rsidRPr="002B384A">
        <w:rPr>
          <w:rFonts w:asciiTheme="minorHAnsi" w:hAnsiTheme="minorHAnsi" w:cstheme="minorHAnsi"/>
          <w:b/>
          <w:sz w:val="24"/>
          <w:szCs w:val="24"/>
          <w14:ligatures w14:val="none"/>
        </w:rPr>
        <w:t>45</w:t>
      </w:r>
    </w:p>
    <w:p w14:paraId="4A1017FA" w14:textId="77777777" w:rsidR="00E84C2C" w:rsidRPr="002B384A" w:rsidRDefault="00E84C2C" w:rsidP="005C06F2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u w:val="single"/>
          <w14:ligatures w14:val="none"/>
        </w:rPr>
      </w:pPr>
    </w:p>
    <w:p w14:paraId="6674B3C0" w14:textId="77777777" w:rsidR="00E84C2C" w:rsidRPr="002B384A" w:rsidRDefault="00E84C2C" w:rsidP="005C06F2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u w:val="single"/>
          <w14:ligatures w14:val="none"/>
        </w:rPr>
      </w:pPr>
      <w:r w:rsidRPr="002B384A">
        <w:rPr>
          <w:rFonts w:asciiTheme="minorHAnsi" w:hAnsiTheme="minorHAnsi" w:cstheme="minorHAnsi"/>
          <w:sz w:val="24"/>
          <w:szCs w:val="24"/>
          <w:u w:val="single"/>
          <w14:ligatures w14:val="none"/>
        </w:rPr>
        <w:t>Komisja spotkała się w następującym składzie:</w:t>
      </w:r>
    </w:p>
    <w:p w14:paraId="2620B61A" w14:textId="77777777" w:rsidR="00E84C2C" w:rsidRPr="002B384A" w:rsidRDefault="00E84C2C" w:rsidP="005C06F2">
      <w:pPr>
        <w:numPr>
          <w:ilvl w:val="0"/>
          <w:numId w:val="1"/>
        </w:numPr>
        <w:spacing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  <w14:ligatures w14:val="none"/>
        </w:rPr>
      </w:pPr>
      <w:r w:rsidRPr="002B384A">
        <w:rPr>
          <w:rFonts w:asciiTheme="minorHAnsi" w:hAnsiTheme="minorHAnsi" w:cstheme="minorHAnsi"/>
          <w:sz w:val="24"/>
          <w:szCs w:val="24"/>
          <w14:ligatures w14:val="none"/>
        </w:rPr>
        <w:t xml:space="preserve">Zuzanna </w:t>
      </w:r>
      <w:proofErr w:type="spellStart"/>
      <w:r w:rsidRPr="002B384A">
        <w:rPr>
          <w:rFonts w:asciiTheme="minorHAnsi" w:hAnsiTheme="minorHAnsi" w:cstheme="minorHAnsi"/>
          <w:sz w:val="24"/>
          <w:szCs w:val="24"/>
          <w14:ligatures w14:val="none"/>
        </w:rPr>
        <w:t>Bratborska</w:t>
      </w:r>
      <w:proofErr w:type="spellEnd"/>
    </w:p>
    <w:p w14:paraId="4FF6C5C2" w14:textId="77777777" w:rsidR="00E84C2C" w:rsidRPr="002B384A" w:rsidRDefault="00E84C2C" w:rsidP="005C06F2">
      <w:pPr>
        <w:numPr>
          <w:ilvl w:val="0"/>
          <w:numId w:val="1"/>
        </w:numPr>
        <w:spacing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  <w14:ligatures w14:val="none"/>
        </w:rPr>
      </w:pPr>
      <w:r w:rsidRPr="002B384A">
        <w:rPr>
          <w:rFonts w:asciiTheme="minorHAnsi" w:hAnsiTheme="minorHAnsi" w:cstheme="minorHAnsi"/>
          <w:sz w:val="24"/>
          <w:szCs w:val="24"/>
          <w14:ligatures w14:val="none"/>
        </w:rPr>
        <w:t>Piotr Napierała</w:t>
      </w:r>
    </w:p>
    <w:p w14:paraId="490D73CD" w14:textId="77777777" w:rsidR="00E84C2C" w:rsidRPr="002B384A" w:rsidRDefault="00E84C2C" w:rsidP="005C06F2">
      <w:pPr>
        <w:numPr>
          <w:ilvl w:val="0"/>
          <w:numId w:val="1"/>
        </w:numPr>
        <w:spacing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  <w14:ligatures w14:val="none"/>
        </w:rPr>
      </w:pPr>
      <w:r w:rsidRPr="002B384A">
        <w:rPr>
          <w:rFonts w:asciiTheme="minorHAnsi" w:hAnsiTheme="minorHAnsi" w:cstheme="minorHAnsi"/>
          <w:sz w:val="24"/>
          <w:szCs w:val="24"/>
          <w14:ligatures w14:val="none"/>
        </w:rPr>
        <w:t xml:space="preserve">Karolina </w:t>
      </w:r>
      <w:proofErr w:type="spellStart"/>
      <w:r w:rsidRPr="002B384A">
        <w:rPr>
          <w:rFonts w:asciiTheme="minorHAnsi" w:hAnsiTheme="minorHAnsi" w:cstheme="minorHAnsi"/>
          <w:sz w:val="24"/>
          <w:szCs w:val="24"/>
          <w14:ligatures w14:val="none"/>
        </w:rPr>
        <w:t>Kuster</w:t>
      </w:r>
      <w:proofErr w:type="spellEnd"/>
    </w:p>
    <w:p w14:paraId="24204E86" w14:textId="77777777" w:rsidR="00E84C2C" w:rsidRPr="002B384A" w:rsidRDefault="00E84C2C" w:rsidP="005C06F2">
      <w:pPr>
        <w:numPr>
          <w:ilvl w:val="0"/>
          <w:numId w:val="1"/>
        </w:numPr>
        <w:spacing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  <w14:ligatures w14:val="none"/>
        </w:rPr>
      </w:pPr>
      <w:r w:rsidRPr="002B384A">
        <w:rPr>
          <w:rFonts w:asciiTheme="minorHAnsi" w:hAnsiTheme="minorHAnsi" w:cstheme="minorHAnsi"/>
          <w:sz w:val="24"/>
          <w:szCs w:val="24"/>
          <w14:ligatures w14:val="none"/>
        </w:rPr>
        <w:t xml:space="preserve">Olga </w:t>
      </w:r>
      <w:proofErr w:type="spellStart"/>
      <w:r w:rsidRPr="002B384A">
        <w:rPr>
          <w:rFonts w:asciiTheme="minorHAnsi" w:hAnsiTheme="minorHAnsi" w:cstheme="minorHAnsi"/>
          <w:sz w:val="24"/>
          <w:szCs w:val="24"/>
          <w14:ligatures w14:val="none"/>
        </w:rPr>
        <w:t>Rytter</w:t>
      </w:r>
      <w:proofErr w:type="spellEnd"/>
    </w:p>
    <w:p w14:paraId="241F2D20" w14:textId="42DA4E0F" w:rsidR="00F17EB7" w:rsidRPr="002B384A" w:rsidRDefault="00F17EB7" w:rsidP="005C06F2">
      <w:pPr>
        <w:numPr>
          <w:ilvl w:val="0"/>
          <w:numId w:val="1"/>
        </w:numPr>
        <w:spacing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  <w14:ligatures w14:val="none"/>
        </w:rPr>
      </w:pPr>
      <w:r w:rsidRPr="002B384A">
        <w:rPr>
          <w:rFonts w:asciiTheme="minorHAnsi" w:hAnsiTheme="minorHAnsi" w:cstheme="minorHAnsi"/>
          <w:sz w:val="24"/>
          <w:szCs w:val="24"/>
          <w14:ligatures w14:val="none"/>
        </w:rPr>
        <w:t>Aneta Jałowiecka</w:t>
      </w:r>
    </w:p>
    <w:p w14:paraId="402B08F5" w14:textId="3787EA2D" w:rsidR="00FB556C" w:rsidRPr="002B384A" w:rsidRDefault="00FB556C" w:rsidP="005C06F2">
      <w:pPr>
        <w:numPr>
          <w:ilvl w:val="0"/>
          <w:numId w:val="1"/>
        </w:numPr>
        <w:spacing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  <w14:ligatures w14:val="none"/>
        </w:rPr>
      </w:pPr>
      <w:r w:rsidRPr="002B384A">
        <w:rPr>
          <w:rFonts w:asciiTheme="minorHAnsi" w:hAnsiTheme="minorHAnsi" w:cstheme="minorHAnsi"/>
          <w:sz w:val="24"/>
          <w:szCs w:val="24"/>
          <w14:ligatures w14:val="none"/>
        </w:rPr>
        <w:t xml:space="preserve">Michał </w:t>
      </w:r>
      <w:proofErr w:type="spellStart"/>
      <w:r w:rsidRPr="002B384A">
        <w:rPr>
          <w:rFonts w:asciiTheme="minorHAnsi" w:hAnsiTheme="minorHAnsi" w:cstheme="minorHAnsi"/>
          <w:sz w:val="24"/>
          <w:szCs w:val="24"/>
          <w14:ligatures w14:val="none"/>
        </w:rPr>
        <w:t>Piekara</w:t>
      </w:r>
      <w:proofErr w:type="spellEnd"/>
    </w:p>
    <w:p w14:paraId="65F5FA16" w14:textId="6A1A9B94" w:rsidR="00CB5740" w:rsidRPr="002B384A" w:rsidRDefault="00CB5740" w:rsidP="005C06F2">
      <w:pPr>
        <w:numPr>
          <w:ilvl w:val="0"/>
          <w:numId w:val="1"/>
        </w:numPr>
        <w:spacing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  <w14:ligatures w14:val="none"/>
        </w:rPr>
      </w:pPr>
      <w:r w:rsidRPr="002B384A">
        <w:rPr>
          <w:rFonts w:asciiTheme="minorHAnsi" w:hAnsiTheme="minorHAnsi" w:cstheme="minorHAnsi"/>
          <w:sz w:val="24"/>
          <w:szCs w:val="24"/>
          <w14:ligatures w14:val="none"/>
        </w:rPr>
        <w:t>Marian Adamski</w:t>
      </w:r>
    </w:p>
    <w:p w14:paraId="51882F26" w14:textId="77777777" w:rsidR="00BA45BC" w:rsidRPr="002B384A" w:rsidRDefault="00BA45BC" w:rsidP="00BA45B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u w:val="single"/>
          <w14:ligatures w14:val="none"/>
        </w:rPr>
      </w:pPr>
    </w:p>
    <w:p w14:paraId="54D7D1B9" w14:textId="73967204" w:rsidR="00F17EB7" w:rsidRPr="002B384A" w:rsidRDefault="00E84C2C" w:rsidP="008937B4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u w:val="single"/>
          <w14:ligatures w14:val="none"/>
        </w:rPr>
      </w:pPr>
      <w:r w:rsidRPr="002B384A">
        <w:rPr>
          <w:rFonts w:asciiTheme="minorHAnsi" w:hAnsiTheme="minorHAnsi" w:cstheme="minorHAnsi"/>
          <w:sz w:val="24"/>
          <w:szCs w:val="24"/>
          <w:u w:val="single"/>
          <w14:ligatures w14:val="none"/>
        </w:rPr>
        <w:t>W posiedzeniu Komisji brali udział:</w:t>
      </w:r>
      <w:r w:rsidR="009E2B74" w:rsidRPr="002B384A">
        <w:rPr>
          <w:rFonts w:asciiTheme="minorHAnsi" w:hAnsiTheme="minorHAnsi" w:cstheme="minorHAnsi"/>
          <w:sz w:val="24"/>
          <w:szCs w:val="24"/>
          <w:u w:val="single"/>
          <w14:ligatures w14:val="none"/>
        </w:rPr>
        <w:t xml:space="preserve"> </w:t>
      </w:r>
    </w:p>
    <w:p w14:paraId="5394E71B" w14:textId="18C6938C" w:rsidR="00C7570F" w:rsidRPr="002B384A" w:rsidRDefault="00C7570F" w:rsidP="008937B4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14:ligatures w14:val="none"/>
        </w:rPr>
      </w:pPr>
      <w:r w:rsidRPr="002B384A">
        <w:rPr>
          <w:rFonts w:asciiTheme="minorHAnsi" w:hAnsiTheme="minorHAnsi" w:cstheme="minorHAnsi"/>
          <w:sz w:val="24"/>
          <w:szCs w:val="24"/>
          <w14:ligatures w14:val="none"/>
        </w:rPr>
        <w:t xml:space="preserve">Pan Kierownik Wydziału Infrastruktury Drogowej Arkadiusz Klemczak, Pani Kierownik Wydziału Zdrowia i Spraw Społecznych Paulina </w:t>
      </w:r>
      <w:proofErr w:type="spellStart"/>
      <w:r w:rsidRPr="002B384A">
        <w:rPr>
          <w:rFonts w:asciiTheme="minorHAnsi" w:hAnsiTheme="minorHAnsi" w:cstheme="minorHAnsi"/>
          <w:sz w:val="24"/>
          <w:szCs w:val="24"/>
          <w14:ligatures w14:val="none"/>
        </w:rPr>
        <w:t>Chołdrych</w:t>
      </w:r>
      <w:proofErr w:type="spellEnd"/>
      <w:r w:rsidRPr="002B384A">
        <w:rPr>
          <w:rFonts w:asciiTheme="minorHAnsi" w:hAnsiTheme="minorHAnsi" w:cstheme="minorHAnsi"/>
          <w:sz w:val="24"/>
          <w:szCs w:val="24"/>
          <w14:ligatures w14:val="none"/>
        </w:rPr>
        <w:t>, Pan Jakub Jackowski Informatyk, Pani Agnieszka Naskręciak</w:t>
      </w:r>
    </w:p>
    <w:p w14:paraId="26F51D34" w14:textId="77777777" w:rsidR="00CB5740" w:rsidRPr="002B384A" w:rsidRDefault="00CB5740" w:rsidP="008937B4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u w:val="single"/>
          <w14:ligatures w14:val="none"/>
        </w:rPr>
      </w:pPr>
    </w:p>
    <w:p w14:paraId="0B55EC0C" w14:textId="31E6BAC6" w:rsidR="00E84C2C" w:rsidRPr="002B384A" w:rsidRDefault="00E84C2C" w:rsidP="008937B4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14:ligatures w14:val="none"/>
        </w:rPr>
      </w:pPr>
      <w:r w:rsidRPr="002B384A">
        <w:rPr>
          <w:rFonts w:asciiTheme="minorHAnsi" w:hAnsiTheme="minorHAnsi" w:cstheme="minorHAnsi"/>
          <w:sz w:val="24"/>
          <w:szCs w:val="24"/>
          <w14:ligatures w14:val="none"/>
        </w:rPr>
        <w:t xml:space="preserve">Dnia </w:t>
      </w:r>
      <w:r w:rsidR="00FB556C" w:rsidRPr="002B384A">
        <w:rPr>
          <w:rFonts w:asciiTheme="minorHAnsi" w:hAnsiTheme="minorHAnsi" w:cstheme="minorHAnsi"/>
          <w:sz w:val="24"/>
          <w:szCs w:val="24"/>
          <w14:ligatures w14:val="none"/>
        </w:rPr>
        <w:t>18 maja</w:t>
      </w:r>
      <w:r w:rsidRPr="002B384A">
        <w:rPr>
          <w:rFonts w:asciiTheme="minorHAnsi" w:hAnsiTheme="minorHAnsi" w:cstheme="minorHAnsi"/>
          <w:sz w:val="24"/>
          <w:szCs w:val="24"/>
          <w14:ligatures w14:val="none"/>
        </w:rPr>
        <w:t xml:space="preserve"> 2026 r. o godz. 13:</w:t>
      </w:r>
      <w:r w:rsidR="00FB556C" w:rsidRPr="002B384A">
        <w:rPr>
          <w:rFonts w:asciiTheme="minorHAnsi" w:hAnsiTheme="minorHAnsi" w:cstheme="minorHAnsi"/>
          <w:sz w:val="24"/>
          <w:szCs w:val="24"/>
          <w14:ligatures w14:val="none"/>
        </w:rPr>
        <w:t>45</w:t>
      </w:r>
      <w:r w:rsidRPr="002B384A">
        <w:rPr>
          <w:rFonts w:asciiTheme="minorHAnsi" w:hAnsiTheme="minorHAnsi" w:cstheme="minorHAnsi"/>
          <w:sz w:val="24"/>
          <w:szCs w:val="24"/>
          <w14:ligatures w14:val="none"/>
        </w:rPr>
        <w:t xml:space="preserve"> członkowie </w:t>
      </w:r>
      <w:r w:rsidR="00BA45BC" w:rsidRPr="002B384A">
        <w:rPr>
          <w:rFonts w:asciiTheme="minorHAnsi" w:hAnsiTheme="minorHAnsi" w:cstheme="minorHAnsi"/>
          <w:sz w:val="24"/>
          <w:szCs w:val="24"/>
          <w14:ligatures w14:val="none"/>
        </w:rPr>
        <w:t>K</w:t>
      </w:r>
      <w:r w:rsidRPr="002B384A">
        <w:rPr>
          <w:rFonts w:asciiTheme="minorHAnsi" w:hAnsiTheme="minorHAnsi" w:cstheme="minorHAnsi"/>
          <w:sz w:val="24"/>
          <w:szCs w:val="24"/>
          <w14:ligatures w14:val="none"/>
        </w:rPr>
        <w:t>omisji Oświaty i Spraw Społecznych brali udział posiedzeniu Komisji.</w:t>
      </w:r>
    </w:p>
    <w:p w14:paraId="7A4D2CD9" w14:textId="73E59BC3" w:rsidR="00E84C2C" w:rsidRPr="002B384A" w:rsidRDefault="00E84C2C" w:rsidP="008937B4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14:ligatures w14:val="none"/>
        </w:rPr>
      </w:pPr>
      <w:r w:rsidRPr="002B384A">
        <w:rPr>
          <w:rFonts w:asciiTheme="minorHAnsi" w:hAnsiTheme="minorHAnsi" w:cstheme="minorHAnsi"/>
          <w:sz w:val="24"/>
          <w:szCs w:val="24"/>
          <w14:ligatures w14:val="none"/>
        </w:rPr>
        <w:t xml:space="preserve">Przewodnicząca Komisji </w:t>
      </w:r>
      <w:r w:rsidR="00BA45BC" w:rsidRPr="002B384A">
        <w:rPr>
          <w:rFonts w:asciiTheme="minorHAnsi" w:hAnsiTheme="minorHAnsi" w:cstheme="minorHAnsi"/>
          <w:sz w:val="24"/>
          <w:szCs w:val="24"/>
          <w14:ligatures w14:val="none"/>
        </w:rPr>
        <w:t>R</w:t>
      </w:r>
      <w:r w:rsidRPr="002B384A">
        <w:rPr>
          <w:rFonts w:asciiTheme="minorHAnsi" w:hAnsiTheme="minorHAnsi" w:cstheme="minorHAnsi"/>
          <w:sz w:val="24"/>
          <w:szCs w:val="24"/>
          <w14:ligatures w14:val="none"/>
        </w:rPr>
        <w:t xml:space="preserve">adna Olga </w:t>
      </w:r>
      <w:proofErr w:type="spellStart"/>
      <w:r w:rsidRPr="002B384A">
        <w:rPr>
          <w:rFonts w:asciiTheme="minorHAnsi" w:hAnsiTheme="minorHAnsi" w:cstheme="minorHAnsi"/>
          <w:sz w:val="24"/>
          <w:szCs w:val="24"/>
          <w14:ligatures w14:val="none"/>
        </w:rPr>
        <w:t>Rytter</w:t>
      </w:r>
      <w:proofErr w:type="spellEnd"/>
      <w:r w:rsidRPr="002B384A">
        <w:rPr>
          <w:rFonts w:asciiTheme="minorHAnsi" w:hAnsiTheme="minorHAnsi" w:cstheme="minorHAnsi"/>
          <w:sz w:val="24"/>
          <w:szCs w:val="24"/>
          <w14:ligatures w14:val="none"/>
        </w:rPr>
        <w:t xml:space="preserve"> sprawdziła obecność członków komisji. </w:t>
      </w:r>
      <w:r w:rsidRPr="002B384A">
        <w:rPr>
          <w:rFonts w:asciiTheme="minorHAnsi" w:hAnsiTheme="minorHAnsi" w:cstheme="minorHAnsi"/>
          <w:sz w:val="24"/>
          <w:szCs w:val="24"/>
          <w14:ligatures w14:val="none"/>
        </w:rPr>
        <w:br/>
        <w:t xml:space="preserve">W posiedzeniu komisji bierze udział </w:t>
      </w:r>
      <w:r w:rsidR="00C7570F" w:rsidRPr="002B384A">
        <w:rPr>
          <w:rFonts w:asciiTheme="minorHAnsi" w:hAnsiTheme="minorHAnsi" w:cstheme="minorHAnsi"/>
          <w:b/>
          <w:bCs/>
          <w:sz w:val="24"/>
          <w:szCs w:val="24"/>
          <w14:ligatures w14:val="none"/>
        </w:rPr>
        <w:t>7</w:t>
      </w:r>
      <w:r w:rsidRPr="002B384A">
        <w:rPr>
          <w:rFonts w:asciiTheme="minorHAnsi" w:hAnsiTheme="minorHAnsi" w:cstheme="minorHAnsi"/>
          <w:b/>
          <w:bCs/>
          <w:sz w:val="24"/>
          <w:szCs w:val="24"/>
          <w14:ligatures w14:val="none"/>
        </w:rPr>
        <w:t xml:space="preserve"> </w:t>
      </w:r>
      <w:r w:rsidRPr="002B384A">
        <w:rPr>
          <w:rFonts w:asciiTheme="minorHAnsi" w:hAnsiTheme="minorHAnsi" w:cstheme="minorHAnsi"/>
          <w:sz w:val="24"/>
          <w:szCs w:val="24"/>
          <w14:ligatures w14:val="none"/>
        </w:rPr>
        <w:t xml:space="preserve">członków komisji. </w:t>
      </w:r>
    </w:p>
    <w:p w14:paraId="076F0861" w14:textId="3E67CF2C" w:rsidR="00BA45BC" w:rsidRPr="002B384A" w:rsidRDefault="00E84C2C" w:rsidP="008937B4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14:ligatures w14:val="none"/>
        </w:rPr>
      </w:pPr>
      <w:r w:rsidRPr="002B384A">
        <w:rPr>
          <w:rFonts w:asciiTheme="minorHAnsi" w:hAnsiTheme="minorHAnsi" w:cstheme="minorHAnsi"/>
          <w:sz w:val="24"/>
          <w:szCs w:val="24"/>
          <w14:ligatures w14:val="none"/>
        </w:rPr>
        <w:t>Komisja przystąpiła do zaopiniowania projekt</w:t>
      </w:r>
      <w:r w:rsidR="00BA45BC" w:rsidRPr="002B384A">
        <w:rPr>
          <w:rFonts w:asciiTheme="minorHAnsi" w:hAnsiTheme="minorHAnsi" w:cstheme="minorHAnsi"/>
          <w:sz w:val="24"/>
          <w:szCs w:val="24"/>
          <w14:ligatures w14:val="none"/>
        </w:rPr>
        <w:t>ów</w:t>
      </w:r>
      <w:r w:rsidRPr="002B384A">
        <w:rPr>
          <w:rFonts w:asciiTheme="minorHAnsi" w:hAnsiTheme="minorHAnsi" w:cstheme="minorHAnsi"/>
          <w:sz w:val="24"/>
          <w:szCs w:val="24"/>
          <w14:ligatures w14:val="none"/>
        </w:rPr>
        <w:t xml:space="preserve"> uchwał na XXX</w:t>
      </w:r>
      <w:r w:rsidR="00FB556C" w:rsidRPr="002B384A">
        <w:rPr>
          <w:rFonts w:asciiTheme="minorHAnsi" w:hAnsiTheme="minorHAnsi" w:cstheme="minorHAnsi"/>
          <w:sz w:val="24"/>
          <w:szCs w:val="24"/>
          <w14:ligatures w14:val="none"/>
        </w:rPr>
        <w:t>V</w:t>
      </w:r>
      <w:r w:rsidRPr="002B384A">
        <w:rPr>
          <w:rFonts w:asciiTheme="minorHAnsi" w:hAnsiTheme="minorHAnsi" w:cstheme="minorHAnsi"/>
          <w:sz w:val="24"/>
          <w:szCs w:val="24"/>
          <w14:ligatures w14:val="none"/>
        </w:rPr>
        <w:t xml:space="preserve"> sesję Rady Gminy Komorniki zwołaną na dzień </w:t>
      </w:r>
      <w:r w:rsidR="00FB556C" w:rsidRPr="002B384A">
        <w:rPr>
          <w:rFonts w:asciiTheme="minorHAnsi" w:hAnsiTheme="minorHAnsi" w:cstheme="minorHAnsi"/>
          <w:sz w:val="24"/>
          <w:szCs w:val="24"/>
          <w14:ligatures w14:val="none"/>
        </w:rPr>
        <w:t>18 maja</w:t>
      </w:r>
      <w:r w:rsidR="009E2B74" w:rsidRPr="002B384A">
        <w:rPr>
          <w:rFonts w:asciiTheme="minorHAnsi" w:hAnsiTheme="minorHAnsi" w:cstheme="minorHAnsi"/>
          <w:sz w:val="24"/>
          <w:szCs w:val="24"/>
          <w14:ligatures w14:val="none"/>
        </w:rPr>
        <w:t xml:space="preserve"> </w:t>
      </w:r>
      <w:r w:rsidRPr="002B384A">
        <w:rPr>
          <w:rFonts w:asciiTheme="minorHAnsi" w:hAnsiTheme="minorHAnsi" w:cstheme="minorHAnsi"/>
          <w:sz w:val="24"/>
          <w:szCs w:val="24"/>
          <w14:ligatures w14:val="none"/>
        </w:rPr>
        <w:t>2026</w:t>
      </w:r>
      <w:r w:rsidR="008937B4" w:rsidRPr="002B384A">
        <w:rPr>
          <w:rFonts w:asciiTheme="minorHAnsi" w:hAnsiTheme="minorHAnsi" w:cstheme="minorHAnsi"/>
          <w:sz w:val="24"/>
          <w:szCs w:val="24"/>
          <w14:ligatures w14:val="none"/>
        </w:rPr>
        <w:t xml:space="preserve"> </w:t>
      </w:r>
      <w:r w:rsidRPr="002B384A">
        <w:rPr>
          <w:rFonts w:asciiTheme="minorHAnsi" w:hAnsiTheme="minorHAnsi" w:cstheme="minorHAnsi"/>
          <w:sz w:val="24"/>
          <w:szCs w:val="24"/>
          <w14:ligatures w14:val="none"/>
        </w:rPr>
        <w:t>r.</w:t>
      </w:r>
      <w:bookmarkStart w:id="0" w:name="_Hlk85544586"/>
      <w:bookmarkStart w:id="1" w:name="_Hlk106704318"/>
    </w:p>
    <w:p w14:paraId="48015B85" w14:textId="77777777" w:rsidR="00BA45BC" w:rsidRPr="002B384A" w:rsidRDefault="00BA45BC" w:rsidP="00BA45B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14:ligatures w14:val="none"/>
        </w:rPr>
      </w:pPr>
    </w:p>
    <w:p w14:paraId="106145AB" w14:textId="52A6B66F" w:rsidR="00FB556C" w:rsidRPr="002B384A" w:rsidRDefault="00E84C2C" w:rsidP="00FB556C">
      <w:pPr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B384A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 w:bidi="pl-PL"/>
          <w14:ligatures w14:val="none"/>
        </w:rPr>
        <w:t xml:space="preserve">Ad. 1 </w:t>
      </w:r>
      <w:r w:rsidR="008937B4" w:rsidRPr="002B384A">
        <w:rPr>
          <w:rFonts w:asciiTheme="minorHAnsi" w:hAnsiTheme="minorHAnsi" w:cstheme="minorHAnsi"/>
          <w:b/>
          <w:sz w:val="24"/>
          <w:szCs w:val="24"/>
        </w:rPr>
        <w:t>W</w:t>
      </w:r>
      <w:r w:rsidR="00004237" w:rsidRPr="002B384A">
        <w:rPr>
          <w:rFonts w:asciiTheme="minorHAnsi" w:hAnsiTheme="minorHAnsi" w:cstheme="minorHAnsi"/>
          <w:b/>
          <w:sz w:val="24"/>
          <w:szCs w:val="24"/>
        </w:rPr>
        <w:t xml:space="preserve"> sprawie </w:t>
      </w:r>
      <w:r w:rsidR="00FB556C" w:rsidRPr="002B384A">
        <w:rPr>
          <w:rFonts w:asciiTheme="minorHAnsi" w:hAnsiTheme="minorHAnsi" w:cstheme="minorHAnsi"/>
          <w:b/>
          <w:bCs/>
          <w:sz w:val="24"/>
          <w:szCs w:val="24"/>
        </w:rPr>
        <w:t>w sprawie nadania nazwy „Sportowa” drodze położonej na terenie miejscowości Chomęcice</w:t>
      </w:r>
      <w:r w:rsidR="00382DAD" w:rsidRPr="002B384A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6B7A5FA2" w14:textId="7EBA60C6" w:rsidR="00BA45BC" w:rsidRPr="002B384A" w:rsidRDefault="00E84C2C" w:rsidP="00BA45B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14:ligatures w14:val="none"/>
        </w:rPr>
      </w:pPr>
      <w:r w:rsidRPr="002B384A">
        <w:rPr>
          <w:rFonts w:asciiTheme="minorHAnsi" w:hAnsiTheme="minorHAnsi" w:cstheme="minorHAnsi"/>
          <w:sz w:val="24"/>
          <w:szCs w:val="24"/>
          <w14:ligatures w14:val="none"/>
        </w:rPr>
        <w:t>Projekt uchwały omówił</w:t>
      </w:r>
      <w:r w:rsidR="00004237" w:rsidRPr="002B384A">
        <w:rPr>
          <w:rFonts w:asciiTheme="minorHAnsi" w:hAnsiTheme="minorHAnsi" w:cstheme="minorHAnsi"/>
          <w:bCs/>
          <w:iCs/>
          <w:sz w:val="24"/>
          <w:szCs w:val="24"/>
          <w14:ligatures w14:val="none"/>
        </w:rPr>
        <w:t xml:space="preserve"> Pan Kierownik Arkadiusz Klemczak</w:t>
      </w:r>
    </w:p>
    <w:p w14:paraId="3676AF30" w14:textId="77777777" w:rsidR="00FB556C" w:rsidRPr="002B384A" w:rsidRDefault="00E84C2C" w:rsidP="00AE28E6">
      <w:pPr>
        <w:keepNext/>
        <w:spacing w:after="0" w:line="360" w:lineRule="auto"/>
        <w:jc w:val="both"/>
        <w:rPr>
          <w:rFonts w:asciiTheme="minorHAnsi" w:eastAsia="Times New Roman" w:hAnsiTheme="minorHAnsi" w:cstheme="minorHAnsi"/>
          <w:bCs/>
          <w:kern w:val="0"/>
          <w:sz w:val="24"/>
          <w:szCs w:val="24"/>
          <w:u w:val="single"/>
          <w:lang w:eastAsia="pl-PL" w:bidi="pl-PL"/>
          <w14:ligatures w14:val="none"/>
        </w:rPr>
      </w:pPr>
      <w:r w:rsidRPr="002B384A">
        <w:rPr>
          <w:rFonts w:asciiTheme="minorHAnsi" w:eastAsia="Times New Roman" w:hAnsiTheme="minorHAnsi" w:cstheme="minorHAnsi"/>
          <w:bCs/>
          <w:kern w:val="0"/>
          <w:sz w:val="24"/>
          <w:szCs w:val="24"/>
          <w:u w:val="single"/>
          <w:lang w:eastAsia="pl-PL" w:bidi="pl-PL"/>
          <w14:ligatures w14:val="none"/>
        </w:rPr>
        <w:t xml:space="preserve">Uzasadnienie uchwały: </w:t>
      </w:r>
    </w:p>
    <w:p w14:paraId="339435F7" w14:textId="13D1D758" w:rsidR="00FB556C" w:rsidRPr="002B384A" w:rsidRDefault="00FB556C" w:rsidP="006E60A0">
      <w:pPr>
        <w:keepNext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B384A">
        <w:rPr>
          <w:rFonts w:asciiTheme="minorHAnsi" w:hAnsiTheme="minorHAnsi" w:cstheme="minorHAnsi"/>
          <w:sz w:val="24"/>
          <w:szCs w:val="24"/>
        </w:rPr>
        <w:t xml:space="preserve">Decyzja o nadaniu nazwy dla ulicy „Sportowa”, która przebiega przez działki o nr ewidencyjnych 374/16, 376/26 obręb ewidencyjny Chomęcice podjęta została na wniosek Pani </w:t>
      </w:r>
      <w:r w:rsidRPr="002B384A">
        <w:rPr>
          <w:rFonts w:asciiTheme="minorHAnsi" w:hAnsiTheme="minorHAnsi" w:cstheme="minorHAnsi"/>
          <w:sz w:val="24"/>
          <w:szCs w:val="24"/>
        </w:rPr>
        <w:lastRenderedPageBreak/>
        <w:t>Sołtys Chomęcic p. Doroty Trochy, która wystąpiła o nadanie nazwy ww. ulicy.</w:t>
      </w:r>
      <w:r w:rsidR="00382DAD" w:rsidRPr="002B384A">
        <w:rPr>
          <w:rFonts w:asciiTheme="minorHAnsi" w:hAnsiTheme="minorHAnsi" w:cstheme="minorHAnsi"/>
          <w:sz w:val="24"/>
          <w:szCs w:val="24"/>
        </w:rPr>
        <w:t xml:space="preserve"> </w:t>
      </w:r>
      <w:r w:rsidRPr="002B384A">
        <w:rPr>
          <w:rFonts w:asciiTheme="minorHAnsi" w:hAnsiTheme="minorHAnsi" w:cstheme="minorHAnsi"/>
          <w:sz w:val="24"/>
          <w:szCs w:val="24"/>
        </w:rPr>
        <w:t>Z uwagi na powyższe, spełniono wymóg określony w art. 8 ust. 1a ustawy z dnia 21 marca 1985 r. o drogach publicznych (</w:t>
      </w:r>
      <w:proofErr w:type="spellStart"/>
      <w:r w:rsidRPr="002B384A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2B384A">
        <w:rPr>
          <w:rFonts w:asciiTheme="minorHAnsi" w:hAnsiTheme="minorHAnsi" w:cstheme="minorHAnsi"/>
          <w:sz w:val="24"/>
          <w:szCs w:val="24"/>
        </w:rPr>
        <w:t>. Dz. U. z 2025 r. poz. 889).</w:t>
      </w:r>
      <w:r w:rsidR="00382DAD" w:rsidRPr="002B384A">
        <w:rPr>
          <w:rFonts w:asciiTheme="minorHAnsi" w:hAnsiTheme="minorHAnsi" w:cstheme="minorHAnsi"/>
          <w:sz w:val="24"/>
          <w:szCs w:val="24"/>
        </w:rPr>
        <w:t xml:space="preserve"> </w:t>
      </w:r>
      <w:r w:rsidRPr="002B384A">
        <w:rPr>
          <w:rFonts w:asciiTheme="minorHAnsi" w:hAnsiTheme="minorHAnsi" w:cstheme="minorHAnsi"/>
          <w:sz w:val="24"/>
          <w:szCs w:val="24"/>
        </w:rPr>
        <w:t>Rada Sołecka w Chomęcicach pozytywnie oceniła propozycję nadania drodze wymienionej w uchwale nazwy "Sportowa".</w:t>
      </w:r>
    </w:p>
    <w:p w14:paraId="57E71D38" w14:textId="77777777" w:rsidR="00FB556C" w:rsidRPr="002B384A" w:rsidRDefault="00FB556C" w:rsidP="006E60A0">
      <w:pPr>
        <w:keepNext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B384A">
        <w:rPr>
          <w:rFonts w:asciiTheme="minorHAnsi" w:hAnsiTheme="minorHAnsi" w:cstheme="minorHAnsi"/>
          <w:sz w:val="24"/>
          <w:szCs w:val="24"/>
        </w:rPr>
        <w:t>Podjęcie uchwały jest zatem uzasadnione.</w:t>
      </w:r>
    </w:p>
    <w:p w14:paraId="0105F11D" w14:textId="77777777" w:rsidR="006E60A0" w:rsidRPr="002B384A" w:rsidRDefault="006E60A0" w:rsidP="006E60A0">
      <w:pPr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</w:pPr>
    </w:p>
    <w:p w14:paraId="1F580953" w14:textId="0F6A6DE0" w:rsidR="006E60A0" w:rsidRPr="002B384A" w:rsidRDefault="006E60A0" w:rsidP="006E60A0">
      <w:pPr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</w:pPr>
      <w:r w:rsidRPr="002B384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  <w:t>Przewodnicząca Komisji zapytała czy Radni mają pytania.</w:t>
      </w:r>
    </w:p>
    <w:p w14:paraId="3A9139EA" w14:textId="5C08556E" w:rsidR="00AE28E6" w:rsidRPr="002B384A" w:rsidRDefault="006E60A0" w:rsidP="006E60A0">
      <w:pPr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</w:pPr>
      <w:r w:rsidRPr="002B384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  <w:t>Rani nie mieli pytań.</w:t>
      </w:r>
      <w:r w:rsidR="00BA45BC" w:rsidRPr="002B384A">
        <w:rPr>
          <w:rFonts w:asciiTheme="minorHAnsi" w:hAnsiTheme="minorHAnsi" w:cstheme="minorHAnsi"/>
          <w:sz w:val="24"/>
          <w:szCs w:val="24"/>
        </w:rPr>
        <w:tab/>
      </w:r>
      <w:r w:rsidR="00BA45BC" w:rsidRPr="002B384A">
        <w:rPr>
          <w:rFonts w:asciiTheme="minorHAnsi" w:hAnsiTheme="minorHAnsi" w:cstheme="minorHAnsi"/>
          <w:sz w:val="24"/>
          <w:szCs w:val="24"/>
        </w:rPr>
        <w:tab/>
      </w:r>
      <w:r w:rsidR="00BA45BC" w:rsidRPr="002B384A">
        <w:rPr>
          <w:rFonts w:asciiTheme="minorHAnsi" w:hAnsiTheme="minorHAnsi" w:cstheme="minorHAnsi"/>
          <w:sz w:val="24"/>
          <w:szCs w:val="24"/>
        </w:rPr>
        <w:tab/>
      </w:r>
      <w:r w:rsidR="00BA45BC" w:rsidRPr="002B384A">
        <w:rPr>
          <w:rFonts w:asciiTheme="minorHAnsi" w:hAnsiTheme="minorHAnsi" w:cstheme="minorHAnsi"/>
          <w:sz w:val="24"/>
          <w:szCs w:val="24"/>
        </w:rPr>
        <w:tab/>
      </w:r>
      <w:r w:rsidR="00BA45BC" w:rsidRPr="002B384A">
        <w:rPr>
          <w:rFonts w:asciiTheme="minorHAnsi" w:hAnsiTheme="minorHAnsi" w:cstheme="minorHAnsi"/>
          <w:sz w:val="24"/>
          <w:szCs w:val="24"/>
        </w:rPr>
        <w:tab/>
      </w:r>
      <w:r w:rsidR="00BA45BC" w:rsidRPr="002B384A">
        <w:rPr>
          <w:rFonts w:asciiTheme="minorHAnsi" w:hAnsiTheme="minorHAnsi" w:cstheme="minorHAnsi"/>
          <w:sz w:val="24"/>
          <w:szCs w:val="24"/>
        </w:rPr>
        <w:tab/>
      </w:r>
      <w:r w:rsidR="00BA45BC" w:rsidRPr="002B384A">
        <w:rPr>
          <w:rFonts w:asciiTheme="minorHAnsi" w:hAnsiTheme="minorHAnsi" w:cstheme="minorHAnsi"/>
          <w:sz w:val="24"/>
          <w:szCs w:val="24"/>
        </w:rPr>
        <w:tab/>
        <w:t xml:space="preserve">                        </w:t>
      </w:r>
    </w:p>
    <w:p w14:paraId="34808184" w14:textId="77777777" w:rsidR="006E60A0" w:rsidRPr="002B384A" w:rsidRDefault="006E60A0" w:rsidP="006E60A0">
      <w:pPr>
        <w:keepNext/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14:ligatures w14:val="none"/>
        </w:rPr>
      </w:pPr>
    </w:p>
    <w:p w14:paraId="20718227" w14:textId="5C333B8D" w:rsidR="00AE28E6" w:rsidRPr="002B384A" w:rsidRDefault="00E84C2C" w:rsidP="006E60A0">
      <w:pPr>
        <w:keepNext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B384A">
        <w:rPr>
          <w:rFonts w:asciiTheme="minorHAnsi" w:hAnsiTheme="minorHAnsi" w:cstheme="minorHAnsi"/>
          <w:sz w:val="24"/>
          <w:szCs w:val="24"/>
          <w14:ligatures w14:val="none"/>
        </w:rPr>
        <w:t xml:space="preserve">Następnie członkowie Komisji przystąpili do głosowania do ww. projektu uchwały, każdy </w:t>
      </w:r>
      <w:r w:rsidRPr="002B384A">
        <w:rPr>
          <w:rFonts w:asciiTheme="minorHAnsi" w:hAnsiTheme="minorHAnsi" w:cstheme="minorHAnsi"/>
          <w:sz w:val="24"/>
          <w:szCs w:val="24"/>
          <w14:ligatures w14:val="none"/>
        </w:rPr>
        <w:br/>
        <w:t>z radnych wypowiedział się czy jest za, przeciw czy się wstrzymuje:</w:t>
      </w:r>
    </w:p>
    <w:p w14:paraId="4621D272" w14:textId="1D551D94" w:rsidR="00E84C2C" w:rsidRPr="002B384A" w:rsidRDefault="00E84C2C" w:rsidP="006E60A0">
      <w:pPr>
        <w:keepNext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B384A">
        <w:rPr>
          <w:rFonts w:asciiTheme="minorHAnsi" w:hAnsiTheme="minorHAnsi" w:cstheme="minorHAnsi"/>
          <w:b/>
          <w:sz w:val="24"/>
          <w:szCs w:val="24"/>
          <w14:ligatures w14:val="none"/>
        </w:rPr>
        <w:t xml:space="preserve">Za </w:t>
      </w:r>
      <w:r w:rsidRPr="002B384A">
        <w:rPr>
          <w:rFonts w:asciiTheme="minorHAnsi" w:hAnsiTheme="minorHAnsi" w:cstheme="minorHAnsi"/>
          <w:sz w:val="24"/>
          <w:szCs w:val="24"/>
          <w14:ligatures w14:val="none"/>
        </w:rPr>
        <w:t xml:space="preserve">–  </w:t>
      </w:r>
      <w:r w:rsidRPr="002B384A">
        <w:rPr>
          <w:rFonts w:asciiTheme="minorHAnsi" w:hAnsiTheme="minorHAnsi" w:cstheme="minorHAnsi"/>
          <w:b/>
          <w:sz w:val="24"/>
          <w:szCs w:val="24"/>
          <w14:ligatures w14:val="none"/>
        </w:rPr>
        <w:t xml:space="preserve"> </w:t>
      </w:r>
      <w:r w:rsidR="00382D5D" w:rsidRPr="002B384A">
        <w:rPr>
          <w:rFonts w:asciiTheme="minorHAnsi" w:hAnsiTheme="minorHAnsi" w:cstheme="minorHAnsi"/>
          <w:b/>
          <w:sz w:val="24"/>
          <w:szCs w:val="24"/>
          <w14:ligatures w14:val="none"/>
        </w:rPr>
        <w:t>7</w:t>
      </w:r>
      <w:r w:rsidRPr="002B384A">
        <w:rPr>
          <w:rFonts w:asciiTheme="minorHAnsi" w:hAnsiTheme="minorHAnsi" w:cstheme="minorHAnsi"/>
          <w:b/>
          <w:sz w:val="24"/>
          <w:szCs w:val="24"/>
          <w14:ligatures w14:val="none"/>
        </w:rPr>
        <w:t xml:space="preserve"> </w:t>
      </w:r>
      <w:r w:rsidRPr="002B384A">
        <w:rPr>
          <w:rFonts w:asciiTheme="minorHAnsi" w:hAnsiTheme="minorHAnsi" w:cstheme="minorHAnsi"/>
          <w:sz w:val="24"/>
          <w:szCs w:val="24"/>
          <w14:ligatures w14:val="none"/>
        </w:rPr>
        <w:t>radnych;</w:t>
      </w:r>
    </w:p>
    <w:p w14:paraId="1A934026" w14:textId="77777777" w:rsidR="00E84C2C" w:rsidRPr="002B384A" w:rsidRDefault="00E84C2C" w:rsidP="006E60A0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14:ligatures w14:val="none"/>
        </w:rPr>
      </w:pPr>
      <w:r w:rsidRPr="002B384A">
        <w:rPr>
          <w:rFonts w:asciiTheme="minorHAnsi" w:hAnsiTheme="minorHAnsi" w:cstheme="minorHAnsi"/>
          <w:b/>
          <w:sz w:val="24"/>
          <w:szCs w:val="24"/>
          <w14:ligatures w14:val="none"/>
        </w:rPr>
        <w:t>Przeciw</w:t>
      </w:r>
      <w:r w:rsidRPr="002B384A">
        <w:rPr>
          <w:rFonts w:asciiTheme="minorHAnsi" w:hAnsiTheme="minorHAnsi" w:cstheme="minorHAnsi"/>
          <w:sz w:val="24"/>
          <w:szCs w:val="24"/>
          <w14:ligatures w14:val="none"/>
        </w:rPr>
        <w:t xml:space="preserve"> –  </w:t>
      </w:r>
      <w:r w:rsidRPr="002B384A">
        <w:rPr>
          <w:rFonts w:asciiTheme="minorHAnsi" w:hAnsiTheme="minorHAnsi" w:cstheme="minorHAnsi"/>
          <w:b/>
          <w:bCs/>
          <w:sz w:val="24"/>
          <w:szCs w:val="24"/>
          <w14:ligatures w14:val="none"/>
        </w:rPr>
        <w:t>0</w:t>
      </w:r>
      <w:r w:rsidRPr="002B384A">
        <w:rPr>
          <w:rFonts w:asciiTheme="minorHAnsi" w:hAnsiTheme="minorHAnsi" w:cstheme="minorHAnsi"/>
          <w:sz w:val="24"/>
          <w:szCs w:val="24"/>
          <w14:ligatures w14:val="none"/>
        </w:rPr>
        <w:t xml:space="preserve"> radnych;</w:t>
      </w:r>
    </w:p>
    <w:p w14:paraId="1E10B864" w14:textId="77777777" w:rsidR="00E84C2C" w:rsidRPr="002B384A" w:rsidRDefault="00E84C2C" w:rsidP="006E60A0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14:ligatures w14:val="none"/>
        </w:rPr>
      </w:pPr>
      <w:r w:rsidRPr="002B384A">
        <w:rPr>
          <w:rFonts w:asciiTheme="minorHAnsi" w:hAnsiTheme="minorHAnsi" w:cstheme="minorHAnsi"/>
          <w:b/>
          <w:sz w:val="24"/>
          <w:szCs w:val="24"/>
          <w14:ligatures w14:val="none"/>
        </w:rPr>
        <w:t>Wstrzymało się</w:t>
      </w:r>
      <w:r w:rsidRPr="002B384A">
        <w:rPr>
          <w:rFonts w:asciiTheme="minorHAnsi" w:hAnsiTheme="minorHAnsi" w:cstheme="minorHAnsi"/>
          <w:sz w:val="24"/>
          <w:szCs w:val="24"/>
          <w14:ligatures w14:val="none"/>
        </w:rPr>
        <w:t xml:space="preserve"> – </w:t>
      </w:r>
      <w:r w:rsidRPr="002B384A">
        <w:rPr>
          <w:rFonts w:asciiTheme="minorHAnsi" w:hAnsiTheme="minorHAnsi" w:cstheme="minorHAnsi"/>
          <w:b/>
          <w:bCs/>
          <w:sz w:val="24"/>
          <w:szCs w:val="24"/>
          <w14:ligatures w14:val="none"/>
        </w:rPr>
        <w:t>0</w:t>
      </w:r>
      <w:r w:rsidRPr="002B384A">
        <w:rPr>
          <w:rFonts w:asciiTheme="minorHAnsi" w:hAnsiTheme="minorHAnsi" w:cstheme="minorHAnsi"/>
          <w:sz w:val="24"/>
          <w:szCs w:val="24"/>
          <w14:ligatures w14:val="none"/>
        </w:rPr>
        <w:t xml:space="preserve"> radnych.</w:t>
      </w:r>
    </w:p>
    <w:bookmarkEnd w:id="0"/>
    <w:bookmarkEnd w:id="1"/>
    <w:p w14:paraId="579E6A0C" w14:textId="30A8421D" w:rsidR="00E84C2C" w:rsidRPr="002B384A" w:rsidRDefault="00E84C2C" w:rsidP="006E60A0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2B384A">
        <w:rPr>
          <w:rFonts w:asciiTheme="minorHAnsi" w:hAnsiTheme="minorHAnsi" w:cstheme="minorHAnsi"/>
          <w:sz w:val="24"/>
          <w:szCs w:val="24"/>
          <w:u w:val="single"/>
        </w:rPr>
        <w:t>Komisja jednogłośnie zagłosowała za podjęciem ww. projektu uchwały i wprowadzeniem go do obrad XXX</w:t>
      </w:r>
      <w:r w:rsidR="00FB556C" w:rsidRPr="002B384A">
        <w:rPr>
          <w:rFonts w:asciiTheme="minorHAnsi" w:hAnsiTheme="minorHAnsi" w:cstheme="minorHAnsi"/>
          <w:sz w:val="24"/>
          <w:szCs w:val="24"/>
          <w:u w:val="single"/>
        </w:rPr>
        <w:t>V</w:t>
      </w:r>
      <w:r w:rsidRPr="002B384A">
        <w:rPr>
          <w:rFonts w:asciiTheme="minorHAnsi" w:hAnsiTheme="minorHAnsi" w:cstheme="minorHAnsi"/>
          <w:sz w:val="24"/>
          <w:szCs w:val="24"/>
          <w:u w:val="single"/>
        </w:rPr>
        <w:t xml:space="preserve"> sesji Rady Gminy Komorniki.</w:t>
      </w:r>
    </w:p>
    <w:p w14:paraId="3E7A27F2" w14:textId="77777777" w:rsidR="00004237" w:rsidRPr="002B384A" w:rsidRDefault="00004237" w:rsidP="00BA45B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21D03D4C" w14:textId="3E436627" w:rsidR="00382DAD" w:rsidRPr="002B384A" w:rsidRDefault="00004237" w:rsidP="00F9418A">
      <w:pPr>
        <w:keepNext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B384A">
        <w:rPr>
          <w:rFonts w:asciiTheme="minorHAnsi" w:hAnsiTheme="minorHAnsi" w:cstheme="minorHAnsi"/>
          <w:b/>
          <w:bCs/>
          <w:sz w:val="24"/>
          <w:szCs w:val="24"/>
        </w:rPr>
        <w:t xml:space="preserve">Ad.2 </w:t>
      </w:r>
      <w:r w:rsidR="00F9418A" w:rsidRPr="002B384A">
        <w:rPr>
          <w:rFonts w:asciiTheme="minorHAnsi" w:eastAsia="Verdana" w:hAnsiTheme="minorHAnsi" w:cstheme="minorHAnsi"/>
          <w:b/>
          <w:sz w:val="24"/>
          <w:szCs w:val="24"/>
        </w:rPr>
        <w:t>W</w:t>
      </w:r>
      <w:r w:rsidR="00FB556C" w:rsidRPr="002B384A">
        <w:rPr>
          <w:rFonts w:asciiTheme="minorHAnsi" w:eastAsia="Verdana" w:hAnsiTheme="minorHAnsi" w:cstheme="minorHAnsi"/>
          <w:b/>
          <w:sz w:val="24"/>
          <w:szCs w:val="24"/>
        </w:rPr>
        <w:t xml:space="preserve"> sprawie wprowadzenia programu "Komornicka Karta Mieszkańca"</w:t>
      </w:r>
      <w:r w:rsidR="00F9418A" w:rsidRPr="002B384A">
        <w:rPr>
          <w:rFonts w:asciiTheme="minorHAnsi" w:eastAsia="Verdana" w:hAnsiTheme="minorHAnsi" w:cstheme="minorHAnsi"/>
          <w:b/>
          <w:sz w:val="24"/>
          <w:szCs w:val="24"/>
        </w:rPr>
        <w:t>.</w:t>
      </w:r>
    </w:p>
    <w:p w14:paraId="1437831A" w14:textId="331E05C6" w:rsidR="00423114" w:rsidRPr="002B384A" w:rsidRDefault="00004237" w:rsidP="00F9418A">
      <w:pPr>
        <w:keepNext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B384A">
        <w:rPr>
          <w:rFonts w:asciiTheme="minorHAnsi" w:hAnsiTheme="minorHAnsi" w:cstheme="minorHAnsi"/>
          <w:sz w:val="24"/>
          <w:szCs w:val="24"/>
          <w14:ligatures w14:val="none"/>
        </w:rPr>
        <w:t>Projekt uchwały omówił</w:t>
      </w:r>
      <w:r w:rsidR="00BA45BC" w:rsidRPr="002B384A">
        <w:rPr>
          <w:rFonts w:asciiTheme="minorHAnsi" w:hAnsiTheme="minorHAnsi" w:cstheme="minorHAnsi"/>
          <w:sz w:val="24"/>
          <w:szCs w:val="24"/>
          <w14:ligatures w14:val="none"/>
        </w:rPr>
        <w:t>a</w:t>
      </w:r>
      <w:r w:rsidRPr="002B384A">
        <w:rPr>
          <w:rFonts w:asciiTheme="minorHAnsi" w:hAnsiTheme="minorHAnsi" w:cstheme="minorHAnsi"/>
          <w:bCs/>
          <w:iCs/>
          <w:sz w:val="24"/>
          <w:szCs w:val="24"/>
          <w14:ligatures w14:val="none"/>
        </w:rPr>
        <w:t xml:space="preserve"> </w:t>
      </w:r>
      <w:r w:rsidR="00FB556C" w:rsidRPr="002B384A">
        <w:rPr>
          <w:rFonts w:asciiTheme="minorHAnsi" w:hAnsiTheme="minorHAnsi" w:cstheme="minorHAnsi"/>
          <w:bCs/>
          <w:iCs/>
          <w:sz w:val="24"/>
          <w:szCs w:val="24"/>
          <w14:ligatures w14:val="none"/>
        </w:rPr>
        <w:t xml:space="preserve">Kierownik Wydziały Zdrowia i Spraw Społecznych Pani Paulina </w:t>
      </w:r>
      <w:proofErr w:type="spellStart"/>
      <w:r w:rsidR="00FB556C" w:rsidRPr="002B384A">
        <w:rPr>
          <w:rFonts w:asciiTheme="minorHAnsi" w:hAnsiTheme="minorHAnsi" w:cstheme="minorHAnsi"/>
          <w:bCs/>
          <w:iCs/>
          <w:sz w:val="24"/>
          <w:szCs w:val="24"/>
          <w14:ligatures w14:val="none"/>
        </w:rPr>
        <w:t>Chołdrych</w:t>
      </w:r>
      <w:proofErr w:type="spellEnd"/>
      <w:r w:rsidR="00FB556C" w:rsidRPr="002B384A">
        <w:rPr>
          <w:rFonts w:asciiTheme="minorHAnsi" w:hAnsiTheme="minorHAnsi" w:cstheme="minorHAnsi"/>
          <w:bCs/>
          <w:iCs/>
          <w:sz w:val="24"/>
          <w:szCs w:val="24"/>
          <w14:ligatures w14:val="none"/>
        </w:rPr>
        <w:t xml:space="preserve"> oraz Pan Jakub Jackowski Informatyk.</w:t>
      </w:r>
    </w:p>
    <w:p w14:paraId="2653298A" w14:textId="47769C48" w:rsidR="00FB556C" w:rsidRPr="002B384A" w:rsidRDefault="00004237" w:rsidP="00F9418A">
      <w:pPr>
        <w:keepNext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B384A">
        <w:rPr>
          <w:rFonts w:asciiTheme="minorHAnsi" w:eastAsia="Times New Roman" w:hAnsiTheme="minorHAnsi" w:cstheme="minorHAnsi"/>
          <w:bCs/>
          <w:kern w:val="0"/>
          <w:sz w:val="24"/>
          <w:szCs w:val="24"/>
          <w:u w:val="single"/>
          <w:lang w:eastAsia="pl-PL" w:bidi="pl-PL"/>
          <w14:ligatures w14:val="none"/>
        </w:rPr>
        <w:t>Uzasadnienie uchwały</w:t>
      </w:r>
      <w:r w:rsidR="00BA45BC" w:rsidRPr="002B384A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pl-PL" w:bidi="pl-PL"/>
          <w14:ligatures w14:val="none"/>
        </w:rPr>
        <w:tab/>
      </w:r>
      <w:r w:rsidR="00BA45BC" w:rsidRPr="002B384A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pl-PL" w:bidi="pl-PL"/>
          <w14:ligatures w14:val="none"/>
        </w:rPr>
        <w:tab/>
      </w:r>
      <w:r w:rsidR="00BA45BC" w:rsidRPr="002B384A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pl-PL" w:bidi="pl-PL"/>
          <w14:ligatures w14:val="none"/>
        </w:rPr>
        <w:tab/>
      </w:r>
      <w:r w:rsidR="00BA45BC" w:rsidRPr="002B384A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pl-PL" w:bidi="pl-PL"/>
          <w14:ligatures w14:val="none"/>
        </w:rPr>
        <w:tab/>
      </w:r>
      <w:r w:rsidR="00BA45BC" w:rsidRPr="002B384A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pl-PL" w:bidi="pl-PL"/>
          <w14:ligatures w14:val="none"/>
        </w:rPr>
        <w:tab/>
      </w:r>
      <w:r w:rsidR="00BA45BC" w:rsidRPr="002B384A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pl-PL" w:bidi="pl-PL"/>
          <w14:ligatures w14:val="none"/>
        </w:rPr>
        <w:tab/>
      </w:r>
      <w:r w:rsidR="00BA45BC" w:rsidRPr="002B384A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pl-PL" w:bidi="pl-PL"/>
          <w14:ligatures w14:val="none"/>
        </w:rPr>
        <w:tab/>
      </w:r>
      <w:r w:rsidR="00BA45BC" w:rsidRPr="002B384A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pl-PL" w:bidi="pl-PL"/>
          <w14:ligatures w14:val="none"/>
        </w:rPr>
        <w:tab/>
        <w:t xml:space="preserve">                       </w:t>
      </w:r>
      <w:r w:rsidR="00FB556C" w:rsidRPr="002B384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  <w:t xml:space="preserve">Wprowadzenie Programu „Komornicka Karta Mieszkańca” stanowi element kompleksowej strategii rozwoju Gminy Komorniki, ukierunkowanej na poprawę jakości życia mieszkańców. Głównym założeniem niniejszej inicjatywy jest stworzenie systemu preferencji i ulg adresowanego wyłącznie do osób, które faktycznie zamieszkują na terenie gminy i poprzez odprowadzanie podatku dochodowego od osób fizycznych współfinansują realizację zadań publicznych oraz rozwój lokalnej infrastruktury. Program pełni kluczową funkcję w procesie budowania kapitału społecznego i poczucia tożsamości lokalnej. Poprzez zwiększenie dostępności do oferty instytucji kultury, obiektów sportowych oraz usług komunalnych, gmina realnie wspiera aktywność społeczną mieszkańców, niwelując jednocześnie bariery ekonomiczne w dostępie do dóbr wspólnych. System ten stanowi również wyraz uznania dla podatników, których wkład finansowy jest niezbędny dla sprawnego funkcjonowania </w:t>
      </w:r>
      <w:r w:rsidR="00FB556C" w:rsidRPr="002B384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  <w:lastRenderedPageBreak/>
        <w:t xml:space="preserve">samorządu. </w:t>
      </w:r>
      <w:r w:rsidR="00F9418A" w:rsidRPr="002B384A">
        <w:rPr>
          <w:rFonts w:asciiTheme="minorHAnsi" w:hAnsiTheme="minorHAnsi" w:cstheme="minorHAnsi"/>
          <w:sz w:val="24"/>
          <w:szCs w:val="24"/>
        </w:rPr>
        <w:t xml:space="preserve"> </w:t>
      </w:r>
      <w:r w:rsidR="00FB556C" w:rsidRPr="002B384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  <w:t xml:space="preserve">Wdrożenie karty sprzyja także integracji sektora publicznego z prywatnym poprzez zaproszenie lokalnych przedsiębiorców do udziału w charakterze partnerów programu. Takie działanie stymuluje lokalny rynek, promuje rodzime firmy i buduje nowoczesną platformę współpracy między samorządem, mieszkańcami a biznesem. W obliczu rosnącej konkurencyjności regionów, wprowadzenie kompleksowego systemu lojalnościowego jest działaniem niezbędnym dla podniesienia atrakcyjności Gminy Komorniki. </w:t>
      </w:r>
    </w:p>
    <w:p w14:paraId="5F6D57C4" w14:textId="77777777" w:rsidR="00FB556C" w:rsidRPr="002B384A" w:rsidRDefault="00FB556C" w:rsidP="00C7570F">
      <w:pPr>
        <w:spacing w:after="152" w:line="360" w:lineRule="auto"/>
        <w:ind w:right="-15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</w:pPr>
      <w:r w:rsidRPr="002B384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  <w:t xml:space="preserve">Biorąc pod uwagę szerokie spektrum korzyści społecznych, w tym wsparcie rodzin i seniorów podjęcie niniejszej uchwały jest w pełni zasadne i celowe. </w:t>
      </w:r>
    </w:p>
    <w:p w14:paraId="72F5317F" w14:textId="4122C5F0" w:rsidR="00330770" w:rsidRPr="002B384A" w:rsidRDefault="00330770" w:rsidP="005D664D">
      <w:pPr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</w:pPr>
      <w:r w:rsidRPr="002B384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  <w:t>Przewodnicząca Komisji zapytała czy Radni mają pytania.</w:t>
      </w:r>
    </w:p>
    <w:p w14:paraId="5067BC43" w14:textId="3C97D5CE" w:rsidR="005D664D" w:rsidRPr="002B384A" w:rsidRDefault="005D664D" w:rsidP="005D664D">
      <w:pPr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</w:pPr>
      <w:r w:rsidRPr="002B384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  <w:t>Pytania radnych.</w:t>
      </w:r>
    </w:p>
    <w:p w14:paraId="631B4F21" w14:textId="77777777" w:rsidR="00330770" w:rsidRPr="002B384A" w:rsidRDefault="00330770" w:rsidP="002B384A">
      <w:pPr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</w:pPr>
      <w:r w:rsidRPr="002B384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  <w:t xml:space="preserve">Pan Radny </w:t>
      </w:r>
      <w:r w:rsidR="00CB5740" w:rsidRPr="002B384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  <w:t>Damian Nowak</w:t>
      </w:r>
      <w:r w:rsidRPr="002B384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  <w:t xml:space="preserve"> zapytał jaki jest koszt aplikacji.</w:t>
      </w:r>
    </w:p>
    <w:p w14:paraId="58555BDB" w14:textId="03946215" w:rsidR="00CB5740" w:rsidRPr="002B384A" w:rsidRDefault="00330770" w:rsidP="002B384A">
      <w:pPr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</w:pPr>
      <w:r w:rsidRPr="002B384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  <w:t xml:space="preserve">Pan Jakub Jackowski wskazał, że Gmina dostała od Marszałka </w:t>
      </w:r>
      <w:r w:rsidR="00CB5740" w:rsidRPr="002B384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  <w:t>3</w:t>
      </w:r>
      <w:r w:rsidRPr="002B384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  <w:t xml:space="preserve">,5 </w:t>
      </w:r>
      <w:r w:rsidR="00CB5740" w:rsidRPr="002B384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  <w:t>mln</w:t>
      </w:r>
      <w:r w:rsidRPr="002B384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  <w:t xml:space="preserve"> złotych</w:t>
      </w:r>
      <w:r w:rsidR="00CB5740" w:rsidRPr="002B384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  <w:t xml:space="preserve"> dofinansowania</w:t>
      </w:r>
      <w:r w:rsidRPr="002B384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  <w:t xml:space="preserve"> na cały pakiet czyli różne moduły</w:t>
      </w:r>
      <w:r w:rsidR="00CB5740" w:rsidRPr="002B384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  <w:t xml:space="preserve">. </w:t>
      </w:r>
      <w:r w:rsidRPr="002B384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  <w:t xml:space="preserve">Jest to aplikacja stosowana już w innych gminach i działa bardzo prężnie. </w:t>
      </w:r>
    </w:p>
    <w:p w14:paraId="44E938B6" w14:textId="777EFD47" w:rsidR="00330770" w:rsidRPr="002B384A" w:rsidRDefault="000F7DB7" w:rsidP="002B384A">
      <w:pPr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</w:pPr>
      <w:r w:rsidRPr="002B384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  <w:t xml:space="preserve">Pani Radna Olga </w:t>
      </w:r>
      <w:proofErr w:type="spellStart"/>
      <w:r w:rsidRPr="002B384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  <w:t>Rytter</w:t>
      </w:r>
      <w:proofErr w:type="spellEnd"/>
      <w:r w:rsidRPr="002B384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  <w:t xml:space="preserve"> </w:t>
      </w:r>
      <w:r w:rsidR="00240735" w:rsidRPr="002B384A">
        <w:rPr>
          <w:rFonts w:asciiTheme="minorHAnsi" w:hAnsiTheme="minorHAnsi" w:cstheme="minorHAnsi"/>
          <w:sz w:val="24"/>
          <w:szCs w:val="24"/>
        </w:rPr>
        <w:t>zapytała, czy zniżki, np. w ramach Karty Seniora dotyczące różnych usług, będą mogły się w aplikacji łączyć.</w:t>
      </w:r>
    </w:p>
    <w:p w14:paraId="7DB93BB0" w14:textId="595AE999" w:rsidR="00240735" w:rsidRPr="002B384A" w:rsidRDefault="000F7DB7" w:rsidP="002B384A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2B384A">
        <w:rPr>
          <w:rFonts w:asciiTheme="minorHAnsi" w:hAnsiTheme="minorHAnsi" w:cstheme="minorHAnsi"/>
          <w:color w:val="000000"/>
          <w:shd w:val="clear" w:color="auto" w:fill="FFFFFF"/>
          <w:lang w:val="x-none"/>
        </w:rPr>
        <w:t xml:space="preserve">Pani Kierownik Paulina </w:t>
      </w:r>
      <w:proofErr w:type="spellStart"/>
      <w:r w:rsidRPr="002B384A">
        <w:rPr>
          <w:rFonts w:asciiTheme="minorHAnsi" w:hAnsiTheme="minorHAnsi" w:cstheme="minorHAnsi"/>
          <w:color w:val="000000"/>
          <w:shd w:val="clear" w:color="auto" w:fill="FFFFFF"/>
          <w:lang w:val="x-none"/>
        </w:rPr>
        <w:t>Chołdrych</w:t>
      </w:r>
      <w:proofErr w:type="spellEnd"/>
      <w:r w:rsidRPr="002B384A">
        <w:rPr>
          <w:rFonts w:asciiTheme="minorHAnsi" w:hAnsiTheme="minorHAnsi" w:cstheme="minorHAnsi"/>
          <w:color w:val="000000"/>
          <w:shd w:val="clear" w:color="auto" w:fill="FFFFFF"/>
          <w:lang w:val="x-none"/>
        </w:rPr>
        <w:t xml:space="preserve"> </w:t>
      </w:r>
      <w:r w:rsidR="00240735" w:rsidRPr="002B384A">
        <w:rPr>
          <w:rFonts w:asciiTheme="minorHAnsi" w:hAnsiTheme="minorHAnsi" w:cstheme="minorHAnsi"/>
        </w:rPr>
        <w:t xml:space="preserve">wyjaśniła, że wysokość oraz zasady przyznawania zniżek w ramach np. Karty Seniora będą ustalane przez poszczególne jednostki. Urząd nie będzie regulował tych kwestii, szczególnie w odniesieniu do podmiotów prywatnych. W przypadku jednostek gminnych, takich jak GOK, </w:t>
      </w:r>
      <w:proofErr w:type="spellStart"/>
      <w:r w:rsidR="00240735" w:rsidRPr="002B384A">
        <w:rPr>
          <w:rFonts w:asciiTheme="minorHAnsi" w:hAnsiTheme="minorHAnsi" w:cstheme="minorHAnsi"/>
        </w:rPr>
        <w:t>GOSiR</w:t>
      </w:r>
      <w:proofErr w:type="spellEnd"/>
      <w:r w:rsidR="00240735" w:rsidRPr="002B384A">
        <w:rPr>
          <w:rFonts w:asciiTheme="minorHAnsi" w:hAnsiTheme="minorHAnsi" w:cstheme="minorHAnsi"/>
        </w:rPr>
        <w:t xml:space="preserve"> czy CUS, możliwe będzie ustalanie wysokości zniżek zgodnie z decyzją dyrektora danej jednostki.</w:t>
      </w:r>
      <w:r w:rsidR="005913A0" w:rsidRPr="002B384A">
        <w:rPr>
          <w:rFonts w:asciiTheme="minorHAnsi" w:hAnsiTheme="minorHAnsi" w:cstheme="minorHAnsi"/>
        </w:rPr>
        <w:t xml:space="preserve"> </w:t>
      </w:r>
      <w:r w:rsidR="00240735" w:rsidRPr="002B384A">
        <w:rPr>
          <w:rFonts w:asciiTheme="minorHAnsi" w:hAnsiTheme="minorHAnsi" w:cstheme="minorHAnsi"/>
        </w:rPr>
        <w:t xml:space="preserve">Pani Kierownik dodała również, że w przypadku trudności z instalacją lub obsługą aplikacji, np. przez osoby starsze, pomoc zapewnią przeszkoleni pracownicy urzędu. Do wsparcia użytkowników zostaną również wydelegowani przedstawiciele GOK-u oraz </w:t>
      </w:r>
      <w:proofErr w:type="spellStart"/>
      <w:r w:rsidR="00240735" w:rsidRPr="002B384A">
        <w:rPr>
          <w:rFonts w:asciiTheme="minorHAnsi" w:hAnsiTheme="minorHAnsi" w:cstheme="minorHAnsi"/>
        </w:rPr>
        <w:t>GOSiR</w:t>
      </w:r>
      <w:proofErr w:type="spellEnd"/>
      <w:r w:rsidR="00240735" w:rsidRPr="002B384A">
        <w:rPr>
          <w:rFonts w:asciiTheme="minorHAnsi" w:hAnsiTheme="minorHAnsi" w:cstheme="minorHAnsi"/>
        </w:rPr>
        <w:t>-u.</w:t>
      </w:r>
    </w:p>
    <w:p w14:paraId="679ACAFA" w14:textId="4633C1BA" w:rsidR="007407EF" w:rsidRPr="002B384A" w:rsidRDefault="007407EF" w:rsidP="002B384A">
      <w:pPr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</w:pPr>
      <w:r w:rsidRPr="002B384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  <w:t>Pani Agnieszka Naskręciak zapytała, które gminy ościenne korzystają z aplikacji?</w:t>
      </w:r>
    </w:p>
    <w:p w14:paraId="3E0A3BBF" w14:textId="0F5FB262" w:rsidR="007407EF" w:rsidRPr="002B384A" w:rsidRDefault="007407EF" w:rsidP="002B384A">
      <w:pPr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</w:pPr>
      <w:r w:rsidRPr="002B384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  <w:t xml:space="preserve">Pan Jakub Jackowski wskazał, że są to: Stęszew, </w:t>
      </w:r>
      <w:r w:rsidR="00464AB5" w:rsidRPr="002B384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  <w:t>Dopiewo, Tarnowo Podgórne, Mosina, Swarzędz, Suchy Las, Czerwonak, Kostrzyn.</w:t>
      </w:r>
    </w:p>
    <w:p w14:paraId="7E9E3A9A" w14:textId="654B0475" w:rsidR="007407EF" w:rsidRPr="002B384A" w:rsidRDefault="007407EF" w:rsidP="002B384A">
      <w:pPr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</w:pPr>
      <w:r w:rsidRPr="002B384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  <w:t>Pani Agnieszka Naskręciak zapytała również jak będziemy pozyskiwać partnerów biznesowych</w:t>
      </w:r>
      <w:r w:rsidR="00464AB5" w:rsidRPr="002B384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  <w:t>?</w:t>
      </w:r>
    </w:p>
    <w:p w14:paraId="1A758817" w14:textId="3DA57139" w:rsidR="00363B43" w:rsidRPr="002B384A" w:rsidRDefault="00464AB5" w:rsidP="002B384A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2B384A">
        <w:rPr>
          <w:rFonts w:asciiTheme="minorHAnsi" w:hAnsiTheme="minorHAnsi" w:cstheme="minorHAnsi"/>
          <w:color w:val="000000"/>
          <w:shd w:val="clear" w:color="auto" w:fill="FFFFFF"/>
          <w:lang w:val="x-none"/>
        </w:rPr>
        <w:t xml:space="preserve">Pani Kierownik Paulina </w:t>
      </w:r>
      <w:proofErr w:type="spellStart"/>
      <w:r w:rsidRPr="002B384A">
        <w:rPr>
          <w:rFonts w:asciiTheme="minorHAnsi" w:hAnsiTheme="minorHAnsi" w:cstheme="minorHAnsi"/>
          <w:color w:val="000000"/>
          <w:shd w:val="clear" w:color="auto" w:fill="FFFFFF"/>
          <w:lang w:val="x-none"/>
        </w:rPr>
        <w:t>Chołdrych</w:t>
      </w:r>
      <w:proofErr w:type="spellEnd"/>
      <w:r w:rsidR="00E12E6A" w:rsidRPr="002B384A">
        <w:rPr>
          <w:rFonts w:asciiTheme="minorHAnsi" w:hAnsiTheme="minorHAnsi" w:cstheme="minorHAnsi"/>
          <w:color w:val="000000"/>
          <w:shd w:val="clear" w:color="auto" w:fill="FFFFFF"/>
          <w:lang w:val="x-none"/>
        </w:rPr>
        <w:t xml:space="preserve"> </w:t>
      </w:r>
      <w:r w:rsidR="00363B43" w:rsidRPr="002B384A">
        <w:rPr>
          <w:rFonts w:asciiTheme="minorHAnsi" w:hAnsiTheme="minorHAnsi" w:cstheme="minorHAnsi"/>
        </w:rPr>
        <w:t>wyjaśniła</w:t>
      </w:r>
      <w:r w:rsidR="00363B43" w:rsidRPr="002B384A">
        <w:rPr>
          <w:rFonts w:asciiTheme="minorHAnsi" w:hAnsiTheme="minorHAnsi" w:cstheme="minorHAnsi"/>
        </w:rPr>
        <w:t>, że informacje dotyczące możliwości przystąpienia do programu jako partner będą rozpowszechniane m.in. za pośrednictwem N</w:t>
      </w:r>
      <w:r w:rsidR="00363B43" w:rsidRPr="002B384A">
        <w:rPr>
          <w:rFonts w:asciiTheme="minorHAnsi" w:hAnsiTheme="minorHAnsi" w:cstheme="minorHAnsi"/>
        </w:rPr>
        <w:t xml:space="preserve">owin </w:t>
      </w:r>
      <w:r w:rsidR="00363B43" w:rsidRPr="002B384A">
        <w:rPr>
          <w:rFonts w:asciiTheme="minorHAnsi" w:hAnsiTheme="minorHAnsi" w:cstheme="minorHAnsi"/>
        </w:rPr>
        <w:t>K</w:t>
      </w:r>
      <w:r w:rsidR="00363B43" w:rsidRPr="002B384A">
        <w:rPr>
          <w:rFonts w:asciiTheme="minorHAnsi" w:hAnsiTheme="minorHAnsi" w:cstheme="minorHAnsi"/>
        </w:rPr>
        <w:t>omornickich</w:t>
      </w:r>
      <w:r w:rsidR="00363B43" w:rsidRPr="002B384A">
        <w:rPr>
          <w:rFonts w:asciiTheme="minorHAnsi" w:hAnsiTheme="minorHAnsi" w:cstheme="minorHAnsi"/>
        </w:rPr>
        <w:t xml:space="preserve">. Przygotowany zostanie również list intencyjny podpisany przez Wójta, który zostanie udostępniony w mediach społecznościowych oraz na stronie internetowej Gminy. </w:t>
      </w:r>
      <w:r w:rsidR="00363B43" w:rsidRPr="002B384A">
        <w:rPr>
          <w:rFonts w:asciiTheme="minorHAnsi" w:hAnsiTheme="minorHAnsi" w:cstheme="minorHAnsi"/>
        </w:rPr>
        <w:lastRenderedPageBreak/>
        <w:t>Dokument ten będzie dotyczył włączenia się partnerów do programu.</w:t>
      </w:r>
      <w:r w:rsidR="00363B43" w:rsidRPr="002B384A">
        <w:rPr>
          <w:rFonts w:asciiTheme="minorHAnsi" w:hAnsiTheme="minorHAnsi" w:cstheme="minorHAnsi"/>
        </w:rPr>
        <w:t xml:space="preserve"> </w:t>
      </w:r>
      <w:r w:rsidR="00363B43" w:rsidRPr="002B384A">
        <w:rPr>
          <w:rFonts w:asciiTheme="minorHAnsi" w:hAnsiTheme="minorHAnsi" w:cstheme="minorHAnsi"/>
        </w:rPr>
        <w:t>Każdy partner programu otrzyma specjalną naklejkę informującą o uczestnictwie w programie, dzięki czemu mieszkańcy będą mogli łatwo zidentyfikować miejsca honorujące kartę, np. podczas zakupów.</w:t>
      </w:r>
    </w:p>
    <w:p w14:paraId="62B40426" w14:textId="7107A724" w:rsidR="00464AB5" w:rsidRPr="002B384A" w:rsidRDefault="00363B43" w:rsidP="002B384A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2B384A">
        <w:rPr>
          <w:rFonts w:asciiTheme="minorHAnsi" w:hAnsiTheme="minorHAnsi" w:cstheme="minorHAnsi"/>
        </w:rPr>
        <w:t>Pani Kierownik wyjaśniła również, że karta będzie wydawana na okres dwóch lat. Po upływie tego czasu konieczne będzie złożenie wniosku o jej przedłużenie. Założenie karty będzie bezpłatne. W przypadku potrzeby karta plastikowa będzie drukowana na miejscu w Urzędzie. Nie będzie konieczności posiadania aplikacji mobilnej w celu wyrobienia karty plastikowej.</w:t>
      </w:r>
    </w:p>
    <w:p w14:paraId="46B764C7" w14:textId="2AC7FDD4" w:rsidR="00464AB5" w:rsidRPr="002B384A" w:rsidRDefault="00464AB5" w:rsidP="002B384A">
      <w:pPr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</w:pPr>
      <w:r w:rsidRPr="002B384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  <w:t>Pan Radny Damian Nowak zauważył, że w przyszłości aplikacja posłuży także jako narzędzie do głosowania w Budżecie Obywatelskim.</w:t>
      </w:r>
    </w:p>
    <w:p w14:paraId="14F7042A" w14:textId="0D920BCE" w:rsidR="00464AB5" w:rsidRPr="002B384A" w:rsidRDefault="00464AB5" w:rsidP="002B384A">
      <w:pPr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</w:pPr>
      <w:r w:rsidRPr="002B384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  <w:t xml:space="preserve">Pani Kierownik Paulina </w:t>
      </w:r>
      <w:proofErr w:type="spellStart"/>
      <w:r w:rsidRPr="002B384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  <w:t>Chołdrych</w:t>
      </w:r>
      <w:proofErr w:type="spellEnd"/>
      <w:r w:rsidRPr="002B384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  <w:t xml:space="preserve"> odpowiedziała, że</w:t>
      </w:r>
      <w:r w:rsidR="00423114" w:rsidRPr="002B384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  <w:t xml:space="preserve"> na chwilę obecną nie jest to możliwe, ale </w:t>
      </w:r>
      <w:r w:rsidRPr="002B384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  <w:t xml:space="preserve"> w przyszłości są takie plany. </w:t>
      </w:r>
      <w:r w:rsidR="00423114" w:rsidRPr="002B384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  <w:t>Wprowadzone moduły to:</w:t>
      </w:r>
      <w:r w:rsidRPr="002B384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  <w:t xml:space="preserve"> “</w:t>
      </w:r>
      <w:proofErr w:type="spellStart"/>
      <w:r w:rsidR="00833010" w:rsidRPr="002B384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  <w:t>mO</w:t>
      </w:r>
      <w:r w:rsidRPr="002B384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  <w:t>głoszenia</w:t>
      </w:r>
      <w:proofErr w:type="spellEnd"/>
      <w:r w:rsidRPr="002B384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  <w:t>”, “</w:t>
      </w:r>
      <w:proofErr w:type="spellStart"/>
      <w:r w:rsidR="00833010" w:rsidRPr="002B384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  <w:t>mZ</w:t>
      </w:r>
      <w:r w:rsidRPr="002B384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  <w:t>głoszenia</w:t>
      </w:r>
      <w:proofErr w:type="spellEnd"/>
      <w:r w:rsidRPr="002B384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  <w:t xml:space="preserve">”, </w:t>
      </w:r>
      <w:proofErr w:type="spellStart"/>
      <w:r w:rsidR="00833010" w:rsidRPr="002B384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  <w:t>mK</w:t>
      </w:r>
      <w:r w:rsidRPr="002B384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  <w:t>arta</w:t>
      </w:r>
      <w:proofErr w:type="spellEnd"/>
      <w:r w:rsidRPr="002B384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  <w:t xml:space="preserve"> mieszkańca” oraz “</w:t>
      </w:r>
      <w:proofErr w:type="spellStart"/>
      <w:r w:rsidR="00833010" w:rsidRPr="002B384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  <w:t>mO</w:t>
      </w:r>
      <w:r w:rsidRPr="002B384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  <w:t>dpady</w:t>
      </w:r>
      <w:proofErr w:type="spellEnd"/>
      <w:r w:rsidRPr="002B384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  <w:t>”.</w:t>
      </w:r>
      <w:r w:rsidR="00284618" w:rsidRPr="002B384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  <w:t xml:space="preserve"> Docelowo w przypadku zainteresowania mieszkańców usługa będzie oczywiście rozwijana.</w:t>
      </w:r>
    </w:p>
    <w:p w14:paraId="6113A3FF" w14:textId="0F7A22DF" w:rsidR="00284618" w:rsidRPr="002B384A" w:rsidRDefault="00284618" w:rsidP="002B384A">
      <w:pPr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</w:pPr>
      <w:r w:rsidRPr="002B384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  <w:t>Pan Radny Klaudiusz Lipiński zadał pytanie czy poprzez aplikację będzie można opłacać rachunki za wodę?</w:t>
      </w:r>
    </w:p>
    <w:p w14:paraId="019E38BE" w14:textId="0A454EB1" w:rsidR="00284618" w:rsidRPr="002B384A" w:rsidRDefault="00284618" w:rsidP="002B384A">
      <w:pPr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</w:pPr>
      <w:r w:rsidRPr="002B384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  <w:t xml:space="preserve">Pan Jakub Jackowski odpowiedział, że obecnie są na ten temat prowadzone rozmowy </w:t>
      </w:r>
      <w:r w:rsidR="000901B4" w:rsidRPr="002B384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  <w:t xml:space="preserve"> </w:t>
      </w:r>
      <w:r w:rsidRPr="002B384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  <w:t>z PUK-</w:t>
      </w:r>
      <w:proofErr w:type="spellStart"/>
      <w:r w:rsidRPr="002B384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  <w:t>iem</w:t>
      </w:r>
      <w:proofErr w:type="spellEnd"/>
      <w:r w:rsidRPr="002B384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  <w:t>.</w:t>
      </w:r>
    </w:p>
    <w:p w14:paraId="7C4BF983" w14:textId="40F29577" w:rsidR="00284618" w:rsidRPr="002B384A" w:rsidRDefault="00284618" w:rsidP="002B384A">
      <w:pPr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</w:pPr>
      <w:r w:rsidRPr="002B384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  <w:t xml:space="preserve">Pani Radna Aneta Jałowiecka </w:t>
      </w:r>
      <w:r w:rsidR="00EF055C" w:rsidRPr="002B384A">
        <w:rPr>
          <w:rFonts w:asciiTheme="minorHAnsi" w:hAnsiTheme="minorHAnsi" w:cstheme="minorHAnsi"/>
          <w:sz w:val="24"/>
          <w:szCs w:val="24"/>
        </w:rPr>
        <w:t>zapytała, czy szkoły zostaną zintegrowane z aplikacją, m.in. w zakresie wzajemnego informowania o organizowanych zawodach sportowych, tak aby nie dochodziło do powielania terminów wydarzeń w poszczególnych szkołach.</w:t>
      </w:r>
    </w:p>
    <w:p w14:paraId="238FC7E0" w14:textId="20894FEE" w:rsidR="00284618" w:rsidRPr="002B384A" w:rsidRDefault="00284618" w:rsidP="002B384A">
      <w:pPr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</w:pPr>
      <w:r w:rsidRPr="002B384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  <w:t xml:space="preserve">Pani Kierownik Paulina </w:t>
      </w:r>
      <w:proofErr w:type="spellStart"/>
      <w:r w:rsidRPr="002B384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  <w:t>Chołdrych</w:t>
      </w:r>
      <w:proofErr w:type="spellEnd"/>
      <w:r w:rsidRPr="002B384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  <w:t xml:space="preserve"> </w:t>
      </w:r>
      <w:r w:rsidR="00EF055C" w:rsidRPr="002B384A">
        <w:rPr>
          <w:rFonts w:asciiTheme="minorHAnsi" w:hAnsiTheme="minorHAnsi" w:cstheme="minorHAnsi"/>
          <w:sz w:val="24"/>
          <w:szCs w:val="24"/>
        </w:rPr>
        <w:t>wskazała, że jest to kwestia dalszego rozwoju aplikacji, w tym rozbudowy jej funkcjonalności, np. o moduł kalendarza wydarzeń i imprez.</w:t>
      </w:r>
    </w:p>
    <w:p w14:paraId="08ADFD44" w14:textId="611129A0" w:rsidR="00284618" w:rsidRPr="002B384A" w:rsidRDefault="00284618" w:rsidP="002B384A">
      <w:pPr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</w:pPr>
      <w:r w:rsidRPr="002B384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  <w:t xml:space="preserve">Pan Jakub Jackowski </w:t>
      </w:r>
      <w:r w:rsidR="00EF055C" w:rsidRPr="002B384A">
        <w:rPr>
          <w:rFonts w:asciiTheme="minorHAnsi" w:hAnsiTheme="minorHAnsi" w:cstheme="minorHAnsi"/>
          <w:sz w:val="24"/>
          <w:szCs w:val="24"/>
        </w:rPr>
        <w:t>dodał, że szkoły posiadają możliwość korzystania z tzw. kalendarza, który może zostać zsynchronizowany z aplikacją, o ile placówki będą zainteresowane korzystaniem z takiego rozwiązania.</w:t>
      </w:r>
    </w:p>
    <w:p w14:paraId="1C87ABC5" w14:textId="77777777" w:rsidR="00992C41" w:rsidRPr="002B384A" w:rsidRDefault="00284618" w:rsidP="002B384A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B384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  <w:t xml:space="preserve">Pan Radny Klaudiusz Lipiński </w:t>
      </w:r>
      <w:r w:rsidR="00992C41" w:rsidRPr="002B384A">
        <w:rPr>
          <w:rFonts w:asciiTheme="minorHAnsi" w:hAnsiTheme="minorHAnsi" w:cstheme="minorHAnsi"/>
          <w:sz w:val="24"/>
          <w:szCs w:val="24"/>
        </w:rPr>
        <w:t>zapytał, na co konkretnie zostały przeznaczone środki w wysokości 3,5 mln zł oraz czy kwota ta dotyczy początkowego wdrożenia aplikacji.</w:t>
      </w:r>
    </w:p>
    <w:p w14:paraId="04E9F1F8" w14:textId="56D09F9A" w:rsidR="00992C41" w:rsidRPr="002B384A" w:rsidRDefault="00E12E6A" w:rsidP="002B384A">
      <w:pPr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</w:pPr>
      <w:r w:rsidRPr="002B384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  <w:t xml:space="preserve">Pan Jakub Jackowski </w:t>
      </w:r>
      <w:r w:rsidR="00992C41" w:rsidRPr="002B384A">
        <w:rPr>
          <w:rFonts w:asciiTheme="minorHAnsi" w:hAnsiTheme="minorHAnsi" w:cstheme="minorHAnsi"/>
          <w:sz w:val="24"/>
          <w:szCs w:val="24"/>
        </w:rPr>
        <w:t>zaznaczył, że w dokumentacji przetargowej wskazana została ogólna kwota dotycząca kosztów aplikacji, bez rozbicia na poszczególne moduły. Kwota ta obejmuje również pięcioletnią obsługę systemu.</w:t>
      </w:r>
    </w:p>
    <w:p w14:paraId="5D006E74" w14:textId="77777777" w:rsidR="002B384A" w:rsidRDefault="00992C41" w:rsidP="002B384A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2B384A">
        <w:rPr>
          <w:rFonts w:asciiTheme="minorHAnsi" w:hAnsiTheme="minorHAnsi" w:cstheme="minorHAnsi"/>
        </w:rPr>
        <w:t xml:space="preserve">Dla porównania podał, że sam moduł Karty Mieszkańca w innej gminie generuje koszt około 16 tys. zł miesięcznie. Jednocześnie zaznaczył, że poszczególne moduły wiążą się z różnymi </w:t>
      </w:r>
      <w:r w:rsidRPr="002B384A">
        <w:rPr>
          <w:rFonts w:asciiTheme="minorHAnsi" w:hAnsiTheme="minorHAnsi" w:cstheme="minorHAnsi"/>
        </w:rPr>
        <w:lastRenderedPageBreak/>
        <w:t>kosztami. Szczegółowe informacje dotyczące cen można znaleźć na platformie zakupowej, na której został ogłoszony przetarg.</w:t>
      </w:r>
    </w:p>
    <w:p w14:paraId="6BB8CF43" w14:textId="604548A3" w:rsidR="00E12E6A" w:rsidRPr="002B384A" w:rsidRDefault="00E12E6A" w:rsidP="002B384A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2B384A">
        <w:rPr>
          <w:rFonts w:asciiTheme="minorHAnsi" w:hAnsiTheme="minorHAnsi" w:cstheme="minorHAnsi"/>
          <w:color w:val="000000"/>
          <w:shd w:val="clear" w:color="auto" w:fill="FFFFFF"/>
          <w:lang w:val="x-none"/>
        </w:rPr>
        <w:t>Pan Radny Szymon Kosmalski zapytał czy w związku z wprowadzeniem nowej aplikacji będą funkcjon</w:t>
      </w:r>
      <w:r w:rsidR="00423114" w:rsidRPr="002B384A">
        <w:rPr>
          <w:rFonts w:asciiTheme="minorHAnsi" w:hAnsiTheme="minorHAnsi" w:cstheme="minorHAnsi"/>
          <w:color w:val="000000"/>
          <w:shd w:val="clear" w:color="auto" w:fill="FFFFFF"/>
          <w:lang w:val="x-none"/>
        </w:rPr>
        <w:t>o</w:t>
      </w:r>
      <w:r w:rsidRPr="002B384A">
        <w:rPr>
          <w:rFonts w:asciiTheme="minorHAnsi" w:hAnsiTheme="minorHAnsi" w:cstheme="minorHAnsi"/>
          <w:color w:val="000000"/>
          <w:shd w:val="clear" w:color="auto" w:fill="FFFFFF"/>
          <w:lang w:val="x-none"/>
        </w:rPr>
        <w:t>wać te stare np. aplikacja Blisko.</w:t>
      </w:r>
    </w:p>
    <w:p w14:paraId="4CDCA9AC" w14:textId="079CE01A" w:rsidR="00E12E6A" w:rsidRPr="002B384A" w:rsidRDefault="00E12E6A" w:rsidP="002B384A">
      <w:pPr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</w:pPr>
      <w:r w:rsidRPr="002B384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  <w:t>Pan Jakub Jackowski wskazał, że w miarę rozwoju nowej aplikacji, stare będą wygaszane</w:t>
      </w:r>
      <w:r w:rsidR="00AF5C3F" w:rsidRPr="002B384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  <w:t>,</w:t>
      </w:r>
      <w:r w:rsidRPr="002B384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  <w:t xml:space="preserve"> aby wszystkie informację znajdowały się w jednym miejscu.</w:t>
      </w:r>
    </w:p>
    <w:p w14:paraId="66C256D8" w14:textId="63FBCD37" w:rsidR="00E12E6A" w:rsidRPr="002B384A" w:rsidRDefault="00E12E6A" w:rsidP="002B384A">
      <w:pPr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</w:pPr>
      <w:r w:rsidRPr="002B384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  <w:t>Pan Radny Szymon Kosmal</w:t>
      </w:r>
      <w:r w:rsidR="00423114" w:rsidRPr="002B384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  <w:t>s</w:t>
      </w:r>
      <w:r w:rsidRPr="002B384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  <w:t>ki zapytał również czy w aplikacji można zaznaczyć brak chęci otrzymywania powiadomień dot. tematów szkolnych w przypadku braku dzieci?</w:t>
      </w:r>
    </w:p>
    <w:p w14:paraId="1D0B5E0C" w14:textId="1D0FD158" w:rsidR="00E12E6A" w:rsidRPr="002B384A" w:rsidRDefault="00E12E6A" w:rsidP="002B384A">
      <w:pPr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</w:pPr>
      <w:r w:rsidRPr="002B384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  <w:t xml:space="preserve">Pani Kierownik Paulina </w:t>
      </w:r>
      <w:proofErr w:type="spellStart"/>
      <w:r w:rsidRPr="002B384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  <w:t>Chołdrych</w:t>
      </w:r>
      <w:proofErr w:type="spellEnd"/>
      <w:r w:rsidRPr="002B384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  <w:t xml:space="preserve"> wskazała, że oczywiście jest to możliwe.</w:t>
      </w:r>
      <w:r w:rsidR="00423114" w:rsidRPr="002B384A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  <w:t xml:space="preserve"> Mieszkańcy korzystają z tematów, które są im potrzebne w codziennym życiu.</w:t>
      </w:r>
    </w:p>
    <w:p w14:paraId="282BDEE8" w14:textId="77777777" w:rsidR="00AF5C3F" w:rsidRPr="002B384A" w:rsidRDefault="00AF5C3F" w:rsidP="00E12E6A">
      <w:pPr>
        <w:spacing w:after="152" w:line="360" w:lineRule="auto"/>
        <w:ind w:right="-15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</w:pPr>
    </w:p>
    <w:p w14:paraId="0CD8F4F1" w14:textId="394BB357" w:rsidR="00BA45BC" w:rsidRPr="002B384A" w:rsidRDefault="00BA45BC" w:rsidP="00E12E6A">
      <w:pPr>
        <w:spacing w:after="152" w:line="360" w:lineRule="auto"/>
        <w:ind w:right="-15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val="x-none"/>
        </w:rPr>
      </w:pPr>
      <w:r w:rsidRPr="002B384A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>Następnie członkowie Komisji przystąpili do głosowania nad ww. projektem uchwały</w:t>
      </w:r>
      <w:r w:rsidR="00FB556C" w:rsidRPr="002B384A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>,</w:t>
      </w:r>
      <w:r w:rsidRPr="002B384A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  <w14:ligatures w14:val="none"/>
        </w:rPr>
        <w:t xml:space="preserve">                          każdy z radnych wypowiedział się czy jest za, przeciw czy się wstrzymuje:</w:t>
      </w:r>
    </w:p>
    <w:p w14:paraId="74D6355E" w14:textId="3526AD0C" w:rsidR="00DB1FD4" w:rsidRPr="002B384A" w:rsidRDefault="00DB1FD4" w:rsidP="00FB556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14:ligatures w14:val="none"/>
        </w:rPr>
      </w:pPr>
      <w:r w:rsidRPr="002B384A">
        <w:rPr>
          <w:rFonts w:asciiTheme="minorHAnsi" w:hAnsiTheme="minorHAnsi" w:cstheme="minorHAnsi"/>
          <w:b/>
          <w:sz w:val="24"/>
          <w:szCs w:val="24"/>
          <w14:ligatures w14:val="none"/>
        </w:rPr>
        <w:t xml:space="preserve">Za </w:t>
      </w:r>
      <w:r w:rsidRPr="002B384A">
        <w:rPr>
          <w:rFonts w:asciiTheme="minorHAnsi" w:hAnsiTheme="minorHAnsi" w:cstheme="minorHAnsi"/>
          <w:sz w:val="24"/>
          <w:szCs w:val="24"/>
          <w14:ligatures w14:val="none"/>
        </w:rPr>
        <w:t xml:space="preserve">–  </w:t>
      </w:r>
      <w:r w:rsidRPr="002B384A">
        <w:rPr>
          <w:rFonts w:asciiTheme="minorHAnsi" w:hAnsiTheme="minorHAnsi" w:cstheme="minorHAnsi"/>
          <w:b/>
          <w:sz w:val="24"/>
          <w:szCs w:val="24"/>
          <w14:ligatures w14:val="none"/>
        </w:rPr>
        <w:t xml:space="preserve"> </w:t>
      </w:r>
      <w:r w:rsidR="00C7570F" w:rsidRPr="002B384A">
        <w:rPr>
          <w:rFonts w:asciiTheme="minorHAnsi" w:hAnsiTheme="minorHAnsi" w:cstheme="minorHAnsi"/>
          <w:b/>
          <w:sz w:val="24"/>
          <w:szCs w:val="24"/>
          <w14:ligatures w14:val="none"/>
        </w:rPr>
        <w:t>7</w:t>
      </w:r>
      <w:r w:rsidRPr="002B384A">
        <w:rPr>
          <w:rFonts w:asciiTheme="minorHAnsi" w:hAnsiTheme="minorHAnsi" w:cstheme="minorHAnsi"/>
          <w:b/>
          <w:sz w:val="24"/>
          <w:szCs w:val="24"/>
          <w14:ligatures w14:val="none"/>
        </w:rPr>
        <w:t xml:space="preserve"> </w:t>
      </w:r>
      <w:r w:rsidRPr="002B384A">
        <w:rPr>
          <w:rFonts w:asciiTheme="minorHAnsi" w:hAnsiTheme="minorHAnsi" w:cstheme="minorHAnsi"/>
          <w:sz w:val="24"/>
          <w:szCs w:val="24"/>
          <w14:ligatures w14:val="none"/>
        </w:rPr>
        <w:t>radnych;</w:t>
      </w:r>
    </w:p>
    <w:p w14:paraId="58CA5759" w14:textId="77777777" w:rsidR="00DB1FD4" w:rsidRPr="002B384A" w:rsidRDefault="00DB1FD4" w:rsidP="00FB556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14:ligatures w14:val="none"/>
        </w:rPr>
      </w:pPr>
      <w:r w:rsidRPr="002B384A">
        <w:rPr>
          <w:rFonts w:asciiTheme="minorHAnsi" w:hAnsiTheme="minorHAnsi" w:cstheme="minorHAnsi"/>
          <w:b/>
          <w:sz w:val="24"/>
          <w:szCs w:val="24"/>
          <w14:ligatures w14:val="none"/>
        </w:rPr>
        <w:t>Przeciw</w:t>
      </w:r>
      <w:r w:rsidRPr="002B384A">
        <w:rPr>
          <w:rFonts w:asciiTheme="minorHAnsi" w:hAnsiTheme="minorHAnsi" w:cstheme="minorHAnsi"/>
          <w:sz w:val="24"/>
          <w:szCs w:val="24"/>
          <w14:ligatures w14:val="none"/>
        </w:rPr>
        <w:t xml:space="preserve"> –  </w:t>
      </w:r>
      <w:r w:rsidRPr="002B384A">
        <w:rPr>
          <w:rFonts w:asciiTheme="minorHAnsi" w:hAnsiTheme="minorHAnsi" w:cstheme="minorHAnsi"/>
          <w:b/>
          <w:bCs/>
          <w:sz w:val="24"/>
          <w:szCs w:val="24"/>
          <w14:ligatures w14:val="none"/>
        </w:rPr>
        <w:t>0</w:t>
      </w:r>
      <w:r w:rsidRPr="002B384A">
        <w:rPr>
          <w:rFonts w:asciiTheme="minorHAnsi" w:hAnsiTheme="minorHAnsi" w:cstheme="minorHAnsi"/>
          <w:sz w:val="24"/>
          <w:szCs w:val="24"/>
          <w14:ligatures w14:val="none"/>
        </w:rPr>
        <w:t xml:space="preserve"> radnych;</w:t>
      </w:r>
    </w:p>
    <w:p w14:paraId="6585E971" w14:textId="77777777" w:rsidR="00DB1FD4" w:rsidRPr="002B384A" w:rsidRDefault="00DB1FD4" w:rsidP="00FB556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14:ligatures w14:val="none"/>
        </w:rPr>
      </w:pPr>
      <w:r w:rsidRPr="002B384A">
        <w:rPr>
          <w:rFonts w:asciiTheme="minorHAnsi" w:hAnsiTheme="minorHAnsi" w:cstheme="minorHAnsi"/>
          <w:b/>
          <w:sz w:val="24"/>
          <w:szCs w:val="24"/>
          <w14:ligatures w14:val="none"/>
        </w:rPr>
        <w:t>Wstrzymało się</w:t>
      </w:r>
      <w:r w:rsidRPr="002B384A">
        <w:rPr>
          <w:rFonts w:asciiTheme="minorHAnsi" w:hAnsiTheme="minorHAnsi" w:cstheme="minorHAnsi"/>
          <w:sz w:val="24"/>
          <w:szCs w:val="24"/>
          <w14:ligatures w14:val="none"/>
        </w:rPr>
        <w:t xml:space="preserve"> – </w:t>
      </w:r>
      <w:r w:rsidRPr="002B384A">
        <w:rPr>
          <w:rFonts w:asciiTheme="minorHAnsi" w:hAnsiTheme="minorHAnsi" w:cstheme="minorHAnsi"/>
          <w:b/>
          <w:bCs/>
          <w:sz w:val="24"/>
          <w:szCs w:val="24"/>
          <w14:ligatures w14:val="none"/>
        </w:rPr>
        <w:t>0</w:t>
      </w:r>
      <w:r w:rsidRPr="002B384A">
        <w:rPr>
          <w:rFonts w:asciiTheme="minorHAnsi" w:hAnsiTheme="minorHAnsi" w:cstheme="minorHAnsi"/>
          <w:sz w:val="24"/>
          <w:szCs w:val="24"/>
          <w14:ligatures w14:val="none"/>
        </w:rPr>
        <w:t xml:space="preserve"> radnych.</w:t>
      </w:r>
    </w:p>
    <w:p w14:paraId="5D597468" w14:textId="5913AD26" w:rsidR="00DB1FD4" w:rsidRPr="002B384A" w:rsidRDefault="00DB1FD4" w:rsidP="00FB556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2B384A">
        <w:rPr>
          <w:rFonts w:asciiTheme="minorHAnsi" w:hAnsiTheme="minorHAnsi" w:cstheme="minorHAnsi"/>
          <w:sz w:val="24"/>
          <w:szCs w:val="24"/>
          <w:u w:val="single"/>
        </w:rPr>
        <w:t>Komisja jednogłośnie zagłosowała za podjęciem ww. projektu uchwały</w:t>
      </w:r>
      <w:r w:rsidR="00F17EB7" w:rsidRPr="002B384A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B384A">
        <w:rPr>
          <w:rFonts w:asciiTheme="minorHAnsi" w:hAnsiTheme="minorHAnsi" w:cstheme="minorHAnsi"/>
          <w:sz w:val="24"/>
          <w:szCs w:val="24"/>
          <w:u w:val="single"/>
        </w:rPr>
        <w:t>i wprowadzeniem go do obrad XXX</w:t>
      </w:r>
      <w:r w:rsidR="00FB556C" w:rsidRPr="002B384A">
        <w:rPr>
          <w:rFonts w:asciiTheme="minorHAnsi" w:hAnsiTheme="minorHAnsi" w:cstheme="minorHAnsi"/>
          <w:sz w:val="24"/>
          <w:szCs w:val="24"/>
          <w:u w:val="single"/>
        </w:rPr>
        <w:t>V</w:t>
      </w:r>
      <w:r w:rsidRPr="002B384A">
        <w:rPr>
          <w:rFonts w:asciiTheme="minorHAnsi" w:hAnsiTheme="minorHAnsi" w:cstheme="minorHAnsi"/>
          <w:sz w:val="24"/>
          <w:szCs w:val="24"/>
          <w:u w:val="single"/>
        </w:rPr>
        <w:t xml:space="preserve"> sesji Rady Gminy Komorniki.</w:t>
      </w:r>
    </w:p>
    <w:p w14:paraId="73572F9D" w14:textId="77777777" w:rsidR="00E84C2C" w:rsidRPr="002B384A" w:rsidRDefault="00E84C2C" w:rsidP="00FB556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14:ligatures w14:val="none"/>
        </w:rPr>
      </w:pPr>
    </w:p>
    <w:p w14:paraId="72CA9165" w14:textId="69B06C09" w:rsidR="00E84C2C" w:rsidRPr="002B384A" w:rsidRDefault="00E84C2C" w:rsidP="00FB556C">
      <w:pPr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  <w14:ligatures w14:val="none"/>
        </w:rPr>
      </w:pPr>
      <w:r w:rsidRPr="002B384A">
        <w:rPr>
          <w:rFonts w:asciiTheme="minorHAnsi" w:hAnsiTheme="minorHAnsi" w:cstheme="minorHAnsi"/>
          <w:sz w:val="24"/>
          <w:szCs w:val="24"/>
          <w14:ligatures w14:val="none"/>
        </w:rPr>
        <w:t>Na tym posiedzenie Komisji dobiegło końca godz.</w:t>
      </w:r>
      <w:r w:rsidRPr="002B384A">
        <w:rPr>
          <w:rFonts w:asciiTheme="minorHAnsi" w:hAnsiTheme="minorHAnsi" w:cstheme="minorHAnsi"/>
          <w:b/>
          <w:sz w:val="24"/>
          <w:szCs w:val="24"/>
          <w14:ligatures w14:val="none"/>
        </w:rPr>
        <w:t xml:space="preserve"> </w:t>
      </w:r>
      <w:r w:rsidRPr="002B384A">
        <w:rPr>
          <w:rFonts w:asciiTheme="minorHAnsi" w:hAnsiTheme="minorHAnsi" w:cstheme="minorHAnsi"/>
          <w:bCs/>
          <w:sz w:val="24"/>
          <w:szCs w:val="24"/>
          <w14:ligatures w14:val="none"/>
        </w:rPr>
        <w:t>1</w:t>
      </w:r>
      <w:r w:rsidR="00423114" w:rsidRPr="002B384A">
        <w:rPr>
          <w:rFonts w:asciiTheme="minorHAnsi" w:hAnsiTheme="minorHAnsi" w:cstheme="minorHAnsi"/>
          <w:bCs/>
          <w:sz w:val="24"/>
          <w:szCs w:val="24"/>
          <w14:ligatures w14:val="none"/>
        </w:rPr>
        <w:t>4:10</w:t>
      </w:r>
      <w:r w:rsidR="00BA45BC" w:rsidRPr="002B384A">
        <w:rPr>
          <w:rFonts w:asciiTheme="minorHAnsi" w:hAnsiTheme="minorHAnsi" w:cstheme="minorHAnsi"/>
          <w:bCs/>
          <w:sz w:val="24"/>
          <w:szCs w:val="24"/>
          <w14:ligatures w14:val="none"/>
        </w:rPr>
        <w:t>.</w:t>
      </w:r>
      <w:r w:rsidRPr="002B384A">
        <w:rPr>
          <w:rFonts w:asciiTheme="minorHAnsi" w:hAnsiTheme="minorHAnsi" w:cstheme="minorHAnsi"/>
          <w:b/>
          <w:sz w:val="24"/>
          <w:szCs w:val="24"/>
          <w14:ligatures w14:val="none"/>
        </w:rPr>
        <w:t xml:space="preserve">                                        </w:t>
      </w:r>
    </w:p>
    <w:p w14:paraId="6038B72A" w14:textId="77777777" w:rsidR="00E84C2C" w:rsidRPr="002B384A" w:rsidRDefault="00E84C2C" w:rsidP="00FB556C">
      <w:pPr>
        <w:spacing w:after="0"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  <w14:ligatures w14:val="none"/>
        </w:rPr>
      </w:pPr>
    </w:p>
    <w:p w14:paraId="5C95F99D" w14:textId="77777777" w:rsidR="00423114" w:rsidRPr="002B384A" w:rsidRDefault="00E84C2C" w:rsidP="00FB556C">
      <w:pPr>
        <w:spacing w:after="0" w:line="360" w:lineRule="auto"/>
        <w:ind w:firstLine="708"/>
        <w:jc w:val="right"/>
        <w:rPr>
          <w:rFonts w:asciiTheme="minorHAnsi" w:hAnsiTheme="minorHAnsi" w:cstheme="minorHAnsi"/>
          <w:b/>
          <w:sz w:val="24"/>
          <w:szCs w:val="24"/>
          <w14:ligatures w14:val="none"/>
        </w:rPr>
      </w:pPr>
      <w:r w:rsidRPr="002B384A">
        <w:rPr>
          <w:rFonts w:asciiTheme="minorHAnsi" w:hAnsiTheme="minorHAnsi" w:cstheme="minorHAnsi"/>
          <w:b/>
          <w:sz w:val="24"/>
          <w:szCs w:val="24"/>
          <w14:ligatures w14:val="none"/>
        </w:rPr>
        <w:t xml:space="preserve">       </w:t>
      </w:r>
    </w:p>
    <w:p w14:paraId="7AD7C09D" w14:textId="607AD839" w:rsidR="00E84C2C" w:rsidRPr="002B384A" w:rsidRDefault="00423114" w:rsidP="00423114">
      <w:pPr>
        <w:spacing w:after="0" w:line="360" w:lineRule="auto"/>
        <w:ind w:firstLine="708"/>
        <w:jc w:val="center"/>
        <w:rPr>
          <w:rFonts w:asciiTheme="minorHAnsi" w:hAnsiTheme="minorHAnsi" w:cstheme="minorHAnsi"/>
          <w:b/>
          <w:sz w:val="24"/>
          <w:szCs w:val="24"/>
          <w14:ligatures w14:val="none"/>
        </w:rPr>
      </w:pPr>
      <w:r w:rsidRPr="002B384A">
        <w:rPr>
          <w:rFonts w:asciiTheme="minorHAnsi" w:hAnsiTheme="minorHAnsi" w:cstheme="minorHAnsi"/>
          <w:b/>
          <w:sz w:val="24"/>
          <w:szCs w:val="24"/>
          <w14:ligatures w14:val="none"/>
        </w:rPr>
        <w:t xml:space="preserve">                                                                                             </w:t>
      </w:r>
      <w:r w:rsidR="00E84C2C" w:rsidRPr="002B384A">
        <w:rPr>
          <w:rFonts w:asciiTheme="minorHAnsi" w:hAnsiTheme="minorHAnsi" w:cstheme="minorHAnsi"/>
          <w:b/>
          <w:sz w:val="24"/>
          <w:szCs w:val="24"/>
          <w14:ligatures w14:val="none"/>
        </w:rPr>
        <w:t xml:space="preserve">Przewodnicząca Komisji Oświaty </w:t>
      </w:r>
    </w:p>
    <w:p w14:paraId="420538A0" w14:textId="77777777" w:rsidR="00E84C2C" w:rsidRPr="002B384A" w:rsidRDefault="00E84C2C" w:rsidP="00FB556C">
      <w:pPr>
        <w:spacing w:after="0" w:line="360" w:lineRule="auto"/>
        <w:jc w:val="right"/>
        <w:rPr>
          <w:rFonts w:asciiTheme="minorHAnsi" w:hAnsiTheme="minorHAnsi" w:cstheme="minorHAnsi"/>
          <w:b/>
          <w:sz w:val="24"/>
          <w:szCs w:val="24"/>
          <w14:ligatures w14:val="none"/>
        </w:rPr>
      </w:pPr>
      <w:r w:rsidRPr="002B384A">
        <w:rPr>
          <w:rFonts w:asciiTheme="minorHAnsi" w:hAnsiTheme="minorHAnsi" w:cstheme="minorHAnsi"/>
          <w:b/>
          <w:sz w:val="24"/>
          <w:szCs w:val="24"/>
          <w14:ligatures w14:val="none"/>
        </w:rPr>
        <w:t>i Spraw Społecznych</w:t>
      </w:r>
    </w:p>
    <w:p w14:paraId="5D5A3A0D" w14:textId="77777777" w:rsidR="00E84C2C" w:rsidRPr="002B384A" w:rsidRDefault="00E84C2C" w:rsidP="00BA45BC">
      <w:pPr>
        <w:spacing w:after="0" w:line="360" w:lineRule="auto"/>
        <w:jc w:val="right"/>
        <w:rPr>
          <w:rFonts w:asciiTheme="minorHAnsi" w:hAnsiTheme="minorHAnsi" w:cstheme="minorHAnsi"/>
          <w:b/>
          <w:sz w:val="24"/>
          <w:szCs w:val="24"/>
          <w14:ligatures w14:val="none"/>
        </w:rPr>
      </w:pPr>
      <w:r w:rsidRPr="002B384A">
        <w:rPr>
          <w:rFonts w:asciiTheme="minorHAnsi" w:hAnsiTheme="minorHAnsi" w:cstheme="minorHAnsi"/>
          <w:b/>
          <w:sz w:val="24"/>
          <w:szCs w:val="24"/>
          <w14:ligatures w14:val="none"/>
        </w:rPr>
        <w:t xml:space="preserve">                                                                        Olga </w:t>
      </w:r>
      <w:proofErr w:type="spellStart"/>
      <w:r w:rsidRPr="002B384A">
        <w:rPr>
          <w:rFonts w:asciiTheme="minorHAnsi" w:hAnsiTheme="minorHAnsi" w:cstheme="minorHAnsi"/>
          <w:b/>
          <w:sz w:val="24"/>
          <w:szCs w:val="24"/>
          <w14:ligatures w14:val="none"/>
        </w:rPr>
        <w:t>Rytter</w:t>
      </w:r>
      <w:proofErr w:type="spellEnd"/>
      <w:r w:rsidRPr="002B384A">
        <w:rPr>
          <w:rFonts w:asciiTheme="minorHAnsi" w:hAnsiTheme="minorHAnsi" w:cstheme="minorHAnsi"/>
          <w:b/>
          <w:sz w:val="24"/>
          <w:szCs w:val="24"/>
          <w14:ligatures w14:val="none"/>
        </w:rPr>
        <w:t xml:space="preserve">                                                                       </w:t>
      </w:r>
    </w:p>
    <w:p w14:paraId="57E8F58B" w14:textId="77777777" w:rsidR="00E84C2C" w:rsidRPr="002B384A" w:rsidRDefault="00E84C2C" w:rsidP="00BA45B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14:ligatures w14:val="none"/>
        </w:rPr>
      </w:pPr>
      <w:r w:rsidRPr="002B384A">
        <w:rPr>
          <w:rFonts w:asciiTheme="minorHAnsi" w:hAnsiTheme="minorHAnsi" w:cstheme="minorHAnsi"/>
          <w:sz w:val="24"/>
          <w:szCs w:val="24"/>
          <w14:ligatures w14:val="none"/>
        </w:rPr>
        <w:t xml:space="preserve">Protokołowała: </w:t>
      </w:r>
    </w:p>
    <w:p w14:paraId="1F20BDB9" w14:textId="5D5F5E28" w:rsidR="00E84C2C" w:rsidRPr="002B384A" w:rsidRDefault="00DB1FD4" w:rsidP="00BA45B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14:ligatures w14:val="none"/>
        </w:rPr>
      </w:pPr>
      <w:r w:rsidRPr="002B384A">
        <w:rPr>
          <w:rFonts w:asciiTheme="minorHAnsi" w:hAnsiTheme="minorHAnsi" w:cstheme="minorHAnsi"/>
          <w:sz w:val="24"/>
          <w:szCs w:val="24"/>
          <w14:ligatures w14:val="none"/>
        </w:rPr>
        <w:t>Eliza Słowińska-Krawczyk</w:t>
      </w:r>
    </w:p>
    <w:p w14:paraId="5A2E896B" w14:textId="4AB6ECE4" w:rsidR="00A82877" w:rsidRPr="002B384A" w:rsidRDefault="00E84C2C" w:rsidP="00BA45B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14:ligatures w14:val="none"/>
        </w:rPr>
      </w:pPr>
      <w:r w:rsidRPr="002B384A">
        <w:rPr>
          <w:rFonts w:asciiTheme="minorHAnsi" w:hAnsiTheme="minorHAnsi" w:cstheme="minorHAnsi"/>
          <w:sz w:val="24"/>
          <w:szCs w:val="24"/>
          <w14:ligatures w14:val="none"/>
        </w:rPr>
        <w:t>inspektor ds. obsługi rady gminy</w:t>
      </w:r>
    </w:p>
    <w:sectPr w:rsidR="00A82877" w:rsidRPr="002B384A" w:rsidSect="00E65ADB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8BB9A" w14:textId="77777777" w:rsidR="00244551" w:rsidRDefault="00244551" w:rsidP="000F7DB7">
      <w:pPr>
        <w:spacing w:after="0" w:line="240" w:lineRule="auto"/>
      </w:pPr>
      <w:r>
        <w:separator/>
      </w:r>
    </w:p>
  </w:endnote>
  <w:endnote w:type="continuationSeparator" w:id="0">
    <w:p w14:paraId="231A8487" w14:textId="77777777" w:rsidR="00244551" w:rsidRDefault="00244551" w:rsidP="000F7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724CF" w14:textId="77777777" w:rsidR="00244551" w:rsidRDefault="00244551" w:rsidP="000F7DB7">
      <w:pPr>
        <w:spacing w:after="0" w:line="240" w:lineRule="auto"/>
      </w:pPr>
      <w:r>
        <w:separator/>
      </w:r>
    </w:p>
  </w:footnote>
  <w:footnote w:type="continuationSeparator" w:id="0">
    <w:p w14:paraId="37620240" w14:textId="77777777" w:rsidR="00244551" w:rsidRDefault="00244551" w:rsidP="000F7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A094B"/>
    <w:multiLevelType w:val="hybridMultilevel"/>
    <w:tmpl w:val="F9B43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4223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C2C"/>
    <w:rsid w:val="00004237"/>
    <w:rsid w:val="00011713"/>
    <w:rsid w:val="000315BA"/>
    <w:rsid w:val="000726FC"/>
    <w:rsid w:val="00073079"/>
    <w:rsid w:val="000901B4"/>
    <w:rsid w:val="000F7DB7"/>
    <w:rsid w:val="00190392"/>
    <w:rsid w:val="0019466A"/>
    <w:rsid w:val="001E6A1D"/>
    <w:rsid w:val="001F2CF3"/>
    <w:rsid w:val="002378F6"/>
    <w:rsid w:val="00240735"/>
    <w:rsid w:val="00244551"/>
    <w:rsid w:val="00284618"/>
    <w:rsid w:val="002B384A"/>
    <w:rsid w:val="003017E8"/>
    <w:rsid w:val="00330770"/>
    <w:rsid w:val="003346B7"/>
    <w:rsid w:val="00363B43"/>
    <w:rsid w:val="00382D5D"/>
    <w:rsid w:val="00382DAD"/>
    <w:rsid w:val="00423114"/>
    <w:rsid w:val="00464AB5"/>
    <w:rsid w:val="004C5752"/>
    <w:rsid w:val="004F064B"/>
    <w:rsid w:val="00507644"/>
    <w:rsid w:val="005218A8"/>
    <w:rsid w:val="00532A46"/>
    <w:rsid w:val="00551F0E"/>
    <w:rsid w:val="00566CD7"/>
    <w:rsid w:val="005913A0"/>
    <w:rsid w:val="0059380B"/>
    <w:rsid w:val="005B1A8A"/>
    <w:rsid w:val="005C06F2"/>
    <w:rsid w:val="005D664D"/>
    <w:rsid w:val="005E5F78"/>
    <w:rsid w:val="00616BC4"/>
    <w:rsid w:val="006174F0"/>
    <w:rsid w:val="006C2379"/>
    <w:rsid w:val="006E60A0"/>
    <w:rsid w:val="007211C8"/>
    <w:rsid w:val="00731BB9"/>
    <w:rsid w:val="007407EF"/>
    <w:rsid w:val="00833010"/>
    <w:rsid w:val="008937B4"/>
    <w:rsid w:val="0090725B"/>
    <w:rsid w:val="00951CF6"/>
    <w:rsid w:val="00992C41"/>
    <w:rsid w:val="009E2B74"/>
    <w:rsid w:val="009F2DE6"/>
    <w:rsid w:val="00A00FD5"/>
    <w:rsid w:val="00A17733"/>
    <w:rsid w:val="00A82877"/>
    <w:rsid w:val="00AB79AF"/>
    <w:rsid w:val="00AD0B59"/>
    <w:rsid w:val="00AD3D99"/>
    <w:rsid w:val="00AE28E6"/>
    <w:rsid w:val="00AF5C3F"/>
    <w:rsid w:val="00B7233E"/>
    <w:rsid w:val="00BA45BC"/>
    <w:rsid w:val="00BE2ABC"/>
    <w:rsid w:val="00C44FFE"/>
    <w:rsid w:val="00C7570F"/>
    <w:rsid w:val="00CB5740"/>
    <w:rsid w:val="00D1715C"/>
    <w:rsid w:val="00D478CC"/>
    <w:rsid w:val="00D60C66"/>
    <w:rsid w:val="00D96006"/>
    <w:rsid w:val="00D9644A"/>
    <w:rsid w:val="00DB1FD4"/>
    <w:rsid w:val="00DB2069"/>
    <w:rsid w:val="00DB487C"/>
    <w:rsid w:val="00DE5FBA"/>
    <w:rsid w:val="00E12E6A"/>
    <w:rsid w:val="00E430BA"/>
    <w:rsid w:val="00E65ADB"/>
    <w:rsid w:val="00E84C2C"/>
    <w:rsid w:val="00EF055C"/>
    <w:rsid w:val="00F17EB7"/>
    <w:rsid w:val="00F34383"/>
    <w:rsid w:val="00F53F8B"/>
    <w:rsid w:val="00F9418A"/>
    <w:rsid w:val="00FB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D7A52"/>
  <w15:chartTrackingRefBased/>
  <w15:docId w15:val="{51F1B9B0-622A-449D-8AC9-F38ACED54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4C2C"/>
    <w:pPr>
      <w:spacing w:line="252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4C2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4C2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4C2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4C2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4C2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4C2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4C2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4C2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4C2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4C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4C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4C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4C2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4C2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4C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4C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4C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4C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4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4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4C2C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4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4C2C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4C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4C2C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Wyrnienieintensywne">
    <w:name w:val="Intense Emphasis"/>
    <w:basedOn w:val="Domylnaczcionkaakapitu"/>
    <w:uiPriority w:val="21"/>
    <w:qFormat/>
    <w:rsid w:val="00E84C2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4C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4C2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4C2C"/>
    <w:rPr>
      <w:b/>
      <w:bCs/>
      <w:smallCaps/>
      <w:color w:val="2F5496" w:themeColor="accent1" w:themeShade="BF"/>
      <w:spacing w:val="5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9466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9466A"/>
    <w:rPr>
      <w:rFonts w:ascii="Consolas" w:eastAsia="Calibri" w:hAnsi="Consolas" w:cs="Times New Roman"/>
      <w:sz w:val="21"/>
      <w:szCs w:val="2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7D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7DB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7DB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40735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D4E79-BF95-4FE6-9EBF-9F06350E3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1377</Words>
  <Characters>8263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 Gminy</dc:creator>
  <cp:keywords/>
  <dc:description/>
  <cp:lastModifiedBy>Rada Gminy</cp:lastModifiedBy>
  <cp:revision>2</cp:revision>
  <cp:lastPrinted>2026-06-03T06:58:00Z</cp:lastPrinted>
  <dcterms:created xsi:type="dcterms:W3CDTF">2026-06-03T06:59:00Z</dcterms:created>
  <dcterms:modified xsi:type="dcterms:W3CDTF">2026-06-03T06:59:00Z</dcterms:modified>
</cp:coreProperties>
</file>