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D41A" w14:textId="0F672F5A" w:rsidR="007127F7" w:rsidRPr="00C66997" w:rsidRDefault="007127F7" w:rsidP="00C66997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C66997">
        <w:rPr>
          <w:rFonts w:asciiTheme="minorHAnsi" w:hAnsiTheme="minorHAnsi" w:cstheme="minorHAnsi"/>
          <w:b/>
          <w:bCs/>
        </w:rPr>
        <w:t>Protokół Nr 32</w:t>
      </w:r>
    </w:p>
    <w:p w14:paraId="316FE3F4" w14:textId="77777777" w:rsidR="007127F7" w:rsidRPr="00C66997" w:rsidRDefault="007127F7" w:rsidP="00C66997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C66997">
        <w:rPr>
          <w:rFonts w:asciiTheme="minorHAnsi" w:hAnsiTheme="minorHAnsi" w:cstheme="minorHAnsi"/>
          <w:b/>
          <w:bCs/>
        </w:rPr>
        <w:t>z posiedzenia Komisji Statutowo-Prawnej, Budżetu i Finansów</w:t>
      </w:r>
    </w:p>
    <w:p w14:paraId="2C88E0E2" w14:textId="6A24EB27" w:rsidR="007127F7" w:rsidRPr="00C66997" w:rsidRDefault="007127F7" w:rsidP="00C66997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C66997">
        <w:rPr>
          <w:rFonts w:asciiTheme="minorHAnsi" w:hAnsiTheme="minorHAnsi" w:cstheme="minorHAnsi"/>
          <w:b/>
          <w:bCs/>
        </w:rPr>
        <w:t>z dnia 18 maja 2026 r. godz. 13:15</w:t>
      </w:r>
    </w:p>
    <w:p w14:paraId="1A27FE65" w14:textId="77777777" w:rsidR="007127F7" w:rsidRPr="00C66997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</w:p>
    <w:p w14:paraId="0B571654" w14:textId="77777777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2A1F8E">
        <w:rPr>
          <w:rFonts w:asciiTheme="minorHAnsi" w:hAnsiTheme="minorHAnsi" w:cstheme="minorHAnsi"/>
          <w:u w:val="single"/>
        </w:rPr>
        <w:t>Komisja spotkała się w następującym składzie:</w:t>
      </w:r>
    </w:p>
    <w:p w14:paraId="27003962" w14:textId="5FECCCDF" w:rsidR="007127F7" w:rsidRPr="002A1F8E" w:rsidRDefault="007127F7" w:rsidP="00C6699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1F8E">
        <w:rPr>
          <w:rFonts w:cstheme="minorHAnsi"/>
          <w:sz w:val="24"/>
          <w:szCs w:val="24"/>
        </w:rPr>
        <w:t xml:space="preserve">Edyta Błaszczak – Przewodnicząca Komisji </w:t>
      </w:r>
    </w:p>
    <w:p w14:paraId="4D832455" w14:textId="77777777" w:rsidR="00722E84" w:rsidRPr="002A1F8E" w:rsidRDefault="00722E84" w:rsidP="00C6699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1F8E">
        <w:rPr>
          <w:rFonts w:cstheme="minorHAnsi"/>
          <w:sz w:val="24"/>
          <w:szCs w:val="24"/>
        </w:rPr>
        <w:t>Marian Adamski</w:t>
      </w:r>
    </w:p>
    <w:p w14:paraId="3B15B895" w14:textId="77777777" w:rsidR="00722E84" w:rsidRPr="002A1F8E" w:rsidRDefault="00722E84" w:rsidP="00C6699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1F8E">
        <w:rPr>
          <w:rFonts w:cstheme="minorHAnsi"/>
          <w:sz w:val="24"/>
          <w:szCs w:val="24"/>
        </w:rPr>
        <w:t>Krystyna Kroll-</w:t>
      </w:r>
      <w:proofErr w:type="spellStart"/>
      <w:r w:rsidRPr="002A1F8E">
        <w:rPr>
          <w:rFonts w:cstheme="minorHAnsi"/>
          <w:sz w:val="24"/>
          <w:szCs w:val="24"/>
        </w:rPr>
        <w:t>Chilomer</w:t>
      </w:r>
      <w:proofErr w:type="spellEnd"/>
    </w:p>
    <w:p w14:paraId="4B56EE97" w14:textId="77777777" w:rsidR="00722E84" w:rsidRPr="002A1F8E" w:rsidRDefault="00722E84" w:rsidP="00C6699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1F8E">
        <w:rPr>
          <w:rFonts w:cstheme="minorHAnsi"/>
          <w:sz w:val="24"/>
          <w:szCs w:val="24"/>
        </w:rPr>
        <w:t>Marek Kubiak</w:t>
      </w:r>
    </w:p>
    <w:p w14:paraId="610BF51D" w14:textId="77777777" w:rsidR="00722E84" w:rsidRPr="002A1F8E" w:rsidRDefault="00722E84" w:rsidP="00C6699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1F8E">
        <w:rPr>
          <w:rFonts w:cstheme="minorHAnsi"/>
          <w:sz w:val="24"/>
          <w:szCs w:val="24"/>
        </w:rPr>
        <w:t xml:space="preserve">Karolina </w:t>
      </w:r>
      <w:proofErr w:type="spellStart"/>
      <w:r w:rsidRPr="002A1F8E">
        <w:rPr>
          <w:rFonts w:cstheme="minorHAnsi"/>
          <w:sz w:val="24"/>
          <w:szCs w:val="24"/>
        </w:rPr>
        <w:t>Kuster</w:t>
      </w:r>
      <w:proofErr w:type="spellEnd"/>
    </w:p>
    <w:p w14:paraId="22C746B5" w14:textId="77777777" w:rsidR="00722E84" w:rsidRPr="002A1F8E" w:rsidRDefault="00722E84" w:rsidP="00C6699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1F8E">
        <w:rPr>
          <w:rFonts w:cstheme="minorHAnsi"/>
          <w:sz w:val="24"/>
          <w:szCs w:val="24"/>
        </w:rPr>
        <w:t xml:space="preserve">Mateusz </w:t>
      </w:r>
      <w:proofErr w:type="spellStart"/>
      <w:r w:rsidRPr="002A1F8E">
        <w:rPr>
          <w:rFonts w:cstheme="minorHAnsi"/>
          <w:sz w:val="24"/>
          <w:szCs w:val="24"/>
        </w:rPr>
        <w:t>Werbliński</w:t>
      </w:r>
      <w:proofErr w:type="spellEnd"/>
    </w:p>
    <w:p w14:paraId="528D9315" w14:textId="727B6852" w:rsidR="007127F7" w:rsidRPr="002A1F8E" w:rsidRDefault="00722E84" w:rsidP="00C66997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1F8E">
        <w:rPr>
          <w:rFonts w:cstheme="minorHAnsi"/>
          <w:sz w:val="24"/>
          <w:szCs w:val="24"/>
        </w:rPr>
        <w:t>Piotr Wiśniewski</w:t>
      </w:r>
    </w:p>
    <w:p w14:paraId="6C871054" w14:textId="77777777" w:rsidR="007127F7" w:rsidRPr="002A1F8E" w:rsidRDefault="007127F7" w:rsidP="00C66997">
      <w:pPr>
        <w:autoSpaceDE/>
        <w:adjustRightInd/>
        <w:spacing w:line="360" w:lineRule="auto"/>
        <w:jc w:val="both"/>
        <w:rPr>
          <w:rFonts w:asciiTheme="minorHAnsi" w:eastAsia="Calibri" w:hAnsiTheme="minorHAnsi" w:cstheme="minorHAnsi"/>
          <w:u w:val="single"/>
          <w:lang w:eastAsia="en-US"/>
        </w:rPr>
      </w:pPr>
      <w:r w:rsidRPr="002A1F8E">
        <w:rPr>
          <w:rFonts w:asciiTheme="minorHAnsi" w:eastAsia="Calibri" w:hAnsiTheme="minorHAnsi" w:cstheme="minorHAnsi"/>
          <w:u w:val="single"/>
          <w:lang w:eastAsia="en-US"/>
        </w:rPr>
        <w:t xml:space="preserve">W posiedzeniu Komisji brali udział: </w:t>
      </w:r>
    </w:p>
    <w:p w14:paraId="148A5EC7" w14:textId="3C9EF3E4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>Pani Skarbnik Magdalena Surdyk, Pani Kierownik Wydziału Ochrony Środowiska Joanna Skrzypczak,</w:t>
      </w:r>
      <w:r w:rsidR="00153776" w:rsidRPr="002A1F8E">
        <w:rPr>
          <w:rFonts w:asciiTheme="minorHAnsi" w:hAnsiTheme="minorHAnsi" w:cstheme="minorHAnsi"/>
        </w:rPr>
        <w:t xml:space="preserve"> Pan Kierownik Wydziału Infrastruktury Drogowej Arkadiusz Klemczak</w:t>
      </w:r>
    </w:p>
    <w:p w14:paraId="1B62C04D" w14:textId="77777777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</w:p>
    <w:p w14:paraId="367812CE" w14:textId="2A942972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 xml:space="preserve">Dnia 18 maja 2026 r. o godz. 13.15 członkowie Komisji Statutowo-Prawnej, Budżetu                             i Finansów brali udział w posiedzeniu. </w:t>
      </w:r>
    </w:p>
    <w:p w14:paraId="37763198" w14:textId="77777777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 xml:space="preserve">Przewodnicząca Komisji radna Edyta Błaszczak sprawdziła obecność członków komisji. </w:t>
      </w:r>
    </w:p>
    <w:p w14:paraId="4C595601" w14:textId="4C32287F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 xml:space="preserve">W posiedzeniu komisji bierze udział </w:t>
      </w:r>
      <w:r w:rsidRPr="002A1F8E">
        <w:rPr>
          <w:rFonts w:asciiTheme="minorHAnsi" w:hAnsiTheme="minorHAnsi" w:cstheme="minorHAnsi"/>
          <w:b/>
          <w:bCs/>
        </w:rPr>
        <w:t>7</w:t>
      </w:r>
      <w:r w:rsidRPr="002A1F8E">
        <w:rPr>
          <w:rFonts w:asciiTheme="minorHAnsi" w:hAnsiTheme="minorHAnsi" w:cstheme="minorHAnsi"/>
        </w:rPr>
        <w:t xml:space="preserve"> członków komisji.</w:t>
      </w:r>
    </w:p>
    <w:p w14:paraId="1A4550A3" w14:textId="0465A77A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 xml:space="preserve">Komisja przystąpiła do zaopiniowania projektów uchwał na XXXV sesję Rady Gminy Komorniki zwołaną na dzień 18 maja 2026 r. </w:t>
      </w:r>
    </w:p>
    <w:p w14:paraId="703342BF" w14:textId="77777777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>Członkowie komisji przystąpili do zaopiniowania projektów uchwał:</w:t>
      </w:r>
    </w:p>
    <w:p w14:paraId="754D6152" w14:textId="77777777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  <w:i/>
          <w:iCs/>
        </w:rPr>
      </w:pPr>
    </w:p>
    <w:p w14:paraId="349B6B1E" w14:textId="6CDDC799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2A1F8E">
        <w:rPr>
          <w:rFonts w:asciiTheme="minorHAnsi" w:hAnsiTheme="minorHAnsi" w:cstheme="minorHAnsi"/>
          <w:b/>
          <w:bCs/>
        </w:rPr>
        <w:t xml:space="preserve">Ad. 1 W sprawie </w:t>
      </w:r>
      <w:r w:rsidRPr="002A1F8E">
        <w:rPr>
          <w:rFonts w:asciiTheme="minorHAnsi" w:hAnsiTheme="minorHAnsi" w:cstheme="minorHAnsi"/>
          <w:b/>
        </w:rPr>
        <w:t xml:space="preserve">zmiany Uchwały Nr XXIX/289/2025 Rady Gminy Komorniki z dnia 18 grudnia 2025r. w sprawie uchwały budżetowej na 2026r. zmienionej uchwałą nr XXX/290/2026 Rady Gminy Komorniki z dnia 26.01.2026r., </w:t>
      </w:r>
      <w:bookmarkStart w:id="0" w:name="_Hlk200366172"/>
      <w:r w:rsidRPr="002A1F8E">
        <w:rPr>
          <w:rFonts w:asciiTheme="minorHAnsi" w:hAnsiTheme="minorHAnsi" w:cstheme="minorHAnsi"/>
          <w:b/>
        </w:rPr>
        <w:t xml:space="preserve">zarządzeniem nr 383/2026 Wójta Gminy Komorniki z dnia </w:t>
      </w:r>
      <w:bookmarkEnd w:id="0"/>
      <w:r w:rsidRPr="002A1F8E">
        <w:rPr>
          <w:rFonts w:asciiTheme="minorHAnsi" w:hAnsiTheme="minorHAnsi" w:cstheme="minorHAnsi"/>
          <w:b/>
        </w:rPr>
        <w:t>17.02.2026r., uchwałą nr XXXI/303/2026 Rady Gminy Komorniki z dnia 27.02.2026r., uchwałą nr XXXIII/322/2026 Rady Gminy Komorniki z dnia 30.03.2026r., zarządzeniem nr 415/2026 Wójta Gminy Komorniki z dnia 27.04.2026r.</w:t>
      </w:r>
    </w:p>
    <w:p w14:paraId="49694021" w14:textId="4AB958DA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>Projekt uchwały omówiła Pani Skarbnik Magdalena Surdyk</w:t>
      </w:r>
    </w:p>
    <w:p w14:paraId="0D2E0746" w14:textId="026AD543" w:rsidR="001E4C6A" w:rsidRPr="002A1F8E" w:rsidRDefault="007127F7" w:rsidP="004B6AE1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2A1F8E">
        <w:rPr>
          <w:rFonts w:asciiTheme="minorHAnsi" w:hAnsiTheme="minorHAnsi" w:cstheme="minorHAnsi"/>
          <w:u w:val="single"/>
        </w:rPr>
        <w:t>Tekst uzasadnienia brzmi następująco:</w:t>
      </w:r>
    </w:p>
    <w:p w14:paraId="39D9C6FF" w14:textId="77777777" w:rsidR="001E4C6A" w:rsidRPr="002A1F8E" w:rsidRDefault="001E4C6A" w:rsidP="00C66997">
      <w:p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/>
          <w:i/>
          <w:u w:val="single"/>
        </w:rPr>
        <w:lastRenderedPageBreak/>
        <w:t>Dochody</w:t>
      </w:r>
    </w:p>
    <w:p w14:paraId="72B3F1CF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700-70004-0750  -</w:t>
      </w:r>
      <w:r w:rsidRPr="002A1F8E">
        <w:rPr>
          <w:rFonts w:asciiTheme="minorHAnsi" w:hAnsiTheme="minorHAnsi" w:cstheme="minorHAnsi"/>
          <w:bCs/>
          <w:iCs/>
        </w:rPr>
        <w:tab/>
        <w:t>31 000,00 zmiany na podstawie wykonania planu</w:t>
      </w:r>
    </w:p>
    <w:p w14:paraId="7C5095D8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700-70004-0920  -</w:t>
      </w:r>
      <w:r w:rsidRPr="002A1F8E">
        <w:rPr>
          <w:rFonts w:asciiTheme="minorHAnsi" w:hAnsiTheme="minorHAnsi" w:cstheme="minorHAnsi"/>
          <w:bCs/>
          <w:iCs/>
        </w:rPr>
        <w:tab/>
        <w:t>800,00</w:t>
      </w:r>
    </w:p>
    <w:p w14:paraId="3A918537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700-70005-0550  +</w:t>
      </w:r>
      <w:r w:rsidRPr="002A1F8E">
        <w:rPr>
          <w:rFonts w:asciiTheme="minorHAnsi" w:hAnsiTheme="minorHAnsi" w:cstheme="minorHAnsi"/>
          <w:bCs/>
          <w:iCs/>
        </w:rPr>
        <w:tab/>
        <w:t>31 000,00</w:t>
      </w:r>
    </w:p>
    <w:p w14:paraId="7BB071A8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700-70005-0770  +</w:t>
      </w:r>
      <w:r w:rsidRPr="002A1F8E">
        <w:rPr>
          <w:rFonts w:asciiTheme="minorHAnsi" w:hAnsiTheme="minorHAnsi" w:cstheme="minorHAnsi"/>
          <w:bCs/>
          <w:iCs/>
        </w:rPr>
        <w:tab/>
        <w:t>136 000,00</w:t>
      </w:r>
    </w:p>
    <w:p w14:paraId="3B0542B3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700-70005-0920  +</w:t>
      </w:r>
      <w:r w:rsidRPr="002A1F8E">
        <w:rPr>
          <w:rFonts w:asciiTheme="minorHAnsi" w:hAnsiTheme="minorHAnsi" w:cstheme="minorHAnsi"/>
          <w:bCs/>
          <w:iCs/>
        </w:rPr>
        <w:tab/>
        <w:t>300,00</w:t>
      </w:r>
    </w:p>
    <w:p w14:paraId="53DCB2DB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700-70007-0920  +</w:t>
      </w:r>
      <w:r w:rsidRPr="002A1F8E">
        <w:rPr>
          <w:rFonts w:asciiTheme="minorHAnsi" w:hAnsiTheme="minorHAnsi" w:cstheme="minorHAnsi"/>
          <w:bCs/>
          <w:iCs/>
        </w:rPr>
        <w:tab/>
        <w:t>1 500,00</w:t>
      </w:r>
    </w:p>
    <w:p w14:paraId="54C64FA1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750-75023-0940  +</w:t>
      </w:r>
      <w:r w:rsidRPr="002A1F8E">
        <w:rPr>
          <w:rFonts w:asciiTheme="minorHAnsi" w:hAnsiTheme="minorHAnsi" w:cstheme="minorHAnsi"/>
          <w:bCs/>
          <w:iCs/>
        </w:rPr>
        <w:tab/>
        <w:t>74 895,00</w:t>
      </w:r>
    </w:p>
    <w:p w14:paraId="56E9A5AF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756-75601-0910  +</w:t>
      </w:r>
      <w:r w:rsidRPr="002A1F8E">
        <w:rPr>
          <w:rFonts w:asciiTheme="minorHAnsi" w:hAnsiTheme="minorHAnsi" w:cstheme="minorHAnsi"/>
          <w:bCs/>
          <w:iCs/>
        </w:rPr>
        <w:tab/>
        <w:t>3 000,00</w:t>
      </w:r>
    </w:p>
    <w:p w14:paraId="5C860E61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756-75616-0640  +</w:t>
      </w:r>
      <w:r w:rsidRPr="002A1F8E">
        <w:rPr>
          <w:rFonts w:asciiTheme="minorHAnsi" w:hAnsiTheme="minorHAnsi" w:cstheme="minorHAnsi"/>
          <w:bCs/>
          <w:iCs/>
        </w:rPr>
        <w:tab/>
        <w:t>5 000,00</w:t>
      </w:r>
    </w:p>
    <w:p w14:paraId="1DE276FB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758-75814-0920  +</w:t>
      </w:r>
      <w:r w:rsidRPr="002A1F8E">
        <w:rPr>
          <w:rFonts w:asciiTheme="minorHAnsi" w:hAnsiTheme="minorHAnsi" w:cstheme="minorHAnsi"/>
          <w:bCs/>
          <w:iCs/>
        </w:rPr>
        <w:tab/>
        <w:t>100 000,00</w:t>
      </w:r>
    </w:p>
    <w:p w14:paraId="13FB4990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801-80101-0970  +</w:t>
      </w:r>
      <w:r w:rsidRPr="002A1F8E">
        <w:rPr>
          <w:rFonts w:asciiTheme="minorHAnsi" w:hAnsiTheme="minorHAnsi" w:cstheme="minorHAnsi"/>
          <w:bCs/>
          <w:iCs/>
        </w:rPr>
        <w:tab/>
        <w:t>5 800,00</w:t>
      </w:r>
    </w:p>
    <w:p w14:paraId="2A41CCA4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801-80195-2057  +</w:t>
      </w:r>
      <w:r w:rsidRPr="002A1F8E">
        <w:rPr>
          <w:rFonts w:asciiTheme="minorHAnsi" w:hAnsiTheme="minorHAnsi" w:cstheme="minorHAnsi"/>
          <w:bCs/>
          <w:iCs/>
        </w:rPr>
        <w:tab/>
        <w:t>129 772,18</w:t>
      </w:r>
    </w:p>
    <w:p w14:paraId="39547350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801-80195-2059  +</w:t>
      </w:r>
      <w:r w:rsidRPr="002A1F8E">
        <w:rPr>
          <w:rFonts w:asciiTheme="minorHAnsi" w:hAnsiTheme="minorHAnsi" w:cstheme="minorHAnsi"/>
          <w:bCs/>
          <w:iCs/>
        </w:rPr>
        <w:tab/>
        <w:t>19 390,20</w:t>
      </w:r>
    </w:p>
    <w:p w14:paraId="77D8A5B1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855-85502-2360  +</w:t>
      </w:r>
      <w:r w:rsidRPr="002A1F8E">
        <w:rPr>
          <w:rFonts w:asciiTheme="minorHAnsi" w:hAnsiTheme="minorHAnsi" w:cstheme="minorHAnsi"/>
          <w:bCs/>
          <w:iCs/>
        </w:rPr>
        <w:tab/>
        <w:t>5 000,00</w:t>
      </w:r>
    </w:p>
    <w:p w14:paraId="4D596B24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900-90005-2460  +</w:t>
      </w:r>
      <w:r w:rsidRPr="002A1F8E">
        <w:rPr>
          <w:rFonts w:asciiTheme="minorHAnsi" w:hAnsiTheme="minorHAnsi" w:cstheme="minorHAnsi"/>
          <w:bCs/>
          <w:iCs/>
        </w:rPr>
        <w:tab/>
        <w:t>12 323,00</w:t>
      </w:r>
    </w:p>
    <w:p w14:paraId="7A701705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900-90013-2310  +</w:t>
      </w:r>
      <w:r w:rsidRPr="002A1F8E">
        <w:rPr>
          <w:rFonts w:asciiTheme="minorHAnsi" w:hAnsiTheme="minorHAnsi" w:cstheme="minorHAnsi"/>
          <w:bCs/>
          <w:iCs/>
        </w:rPr>
        <w:tab/>
        <w:t>32 472,00</w:t>
      </w:r>
    </w:p>
    <w:p w14:paraId="39301DF1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921-92195-2710  +</w:t>
      </w:r>
      <w:r w:rsidRPr="002A1F8E">
        <w:rPr>
          <w:rFonts w:asciiTheme="minorHAnsi" w:hAnsiTheme="minorHAnsi" w:cstheme="minorHAnsi"/>
          <w:bCs/>
          <w:iCs/>
        </w:rPr>
        <w:tab/>
        <w:t>8 700,00</w:t>
      </w:r>
    </w:p>
    <w:p w14:paraId="05F97B99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926-92601-2057  +</w:t>
      </w:r>
      <w:r w:rsidRPr="002A1F8E">
        <w:rPr>
          <w:rFonts w:asciiTheme="minorHAnsi" w:hAnsiTheme="minorHAnsi" w:cstheme="minorHAnsi"/>
          <w:bCs/>
          <w:iCs/>
        </w:rPr>
        <w:tab/>
        <w:t>16 766,62</w:t>
      </w:r>
    </w:p>
    <w:p w14:paraId="4F075647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926-92601-2059  +</w:t>
      </w:r>
      <w:r w:rsidRPr="002A1F8E">
        <w:rPr>
          <w:rFonts w:asciiTheme="minorHAnsi" w:hAnsiTheme="minorHAnsi" w:cstheme="minorHAnsi"/>
          <w:bCs/>
          <w:iCs/>
        </w:rPr>
        <w:tab/>
        <w:t>2095,83</w:t>
      </w:r>
    </w:p>
    <w:p w14:paraId="6785B663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926-92601-6057  +</w:t>
      </w:r>
      <w:r w:rsidRPr="002A1F8E">
        <w:rPr>
          <w:rFonts w:asciiTheme="minorHAnsi" w:hAnsiTheme="minorHAnsi" w:cstheme="minorHAnsi"/>
          <w:bCs/>
          <w:iCs/>
        </w:rPr>
        <w:tab/>
        <w:t>670 664,82</w:t>
      </w:r>
    </w:p>
    <w:p w14:paraId="0FB2D094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926-92601-6059  +</w:t>
      </w:r>
      <w:r w:rsidRPr="002A1F8E">
        <w:rPr>
          <w:rFonts w:asciiTheme="minorHAnsi" w:hAnsiTheme="minorHAnsi" w:cstheme="minorHAnsi"/>
          <w:bCs/>
          <w:iCs/>
        </w:rPr>
        <w:tab/>
        <w:t>83 833,09</w:t>
      </w:r>
    </w:p>
    <w:p w14:paraId="59F884B9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852-85295-2057  +</w:t>
      </w:r>
      <w:r w:rsidRPr="002A1F8E">
        <w:rPr>
          <w:rFonts w:asciiTheme="minorHAnsi" w:hAnsiTheme="minorHAnsi" w:cstheme="minorHAnsi"/>
          <w:bCs/>
          <w:iCs/>
        </w:rPr>
        <w:tab/>
        <w:t>52 353,00</w:t>
      </w:r>
    </w:p>
    <w:p w14:paraId="2E088792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853-85395-2057  -</w:t>
      </w:r>
      <w:r w:rsidRPr="002A1F8E">
        <w:rPr>
          <w:rFonts w:asciiTheme="minorHAnsi" w:hAnsiTheme="minorHAnsi" w:cstheme="minorHAnsi"/>
          <w:bCs/>
          <w:iCs/>
        </w:rPr>
        <w:tab/>
        <w:t>52 353,00</w:t>
      </w:r>
    </w:p>
    <w:p w14:paraId="1845C821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801-80104-2910  +</w:t>
      </w:r>
      <w:r w:rsidRPr="002A1F8E">
        <w:rPr>
          <w:rFonts w:asciiTheme="minorHAnsi" w:hAnsiTheme="minorHAnsi" w:cstheme="minorHAnsi"/>
          <w:bCs/>
          <w:iCs/>
        </w:rPr>
        <w:tab/>
        <w:t>20 957,00 przesunięcie między paragrafami</w:t>
      </w:r>
    </w:p>
    <w:p w14:paraId="481B5688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801-80149-2910  -</w:t>
      </w:r>
      <w:r w:rsidRPr="002A1F8E">
        <w:rPr>
          <w:rFonts w:asciiTheme="minorHAnsi" w:hAnsiTheme="minorHAnsi" w:cstheme="minorHAnsi"/>
          <w:bCs/>
          <w:iCs/>
        </w:rPr>
        <w:tab/>
        <w:t>20 957,00</w:t>
      </w:r>
    </w:p>
    <w:p w14:paraId="5BD37041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855-85502-2010  +</w:t>
      </w:r>
      <w:r w:rsidRPr="002A1F8E">
        <w:rPr>
          <w:rFonts w:asciiTheme="minorHAnsi" w:hAnsiTheme="minorHAnsi" w:cstheme="minorHAnsi"/>
          <w:bCs/>
          <w:iCs/>
        </w:rPr>
        <w:tab/>
        <w:t>24 026,00 pismo Wojewody Wielkopolskiego FB-I.3111.126.2026.13</w:t>
      </w:r>
    </w:p>
    <w:p w14:paraId="59864714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855-85513-2010  +</w:t>
      </w:r>
      <w:r w:rsidRPr="002A1F8E">
        <w:rPr>
          <w:rFonts w:asciiTheme="minorHAnsi" w:hAnsiTheme="minorHAnsi" w:cstheme="minorHAnsi"/>
          <w:bCs/>
          <w:iCs/>
        </w:rPr>
        <w:tab/>
        <w:t>1 220,00 pismo Wojewody Wielkopolskiego FB-I.3111.126.2026.13</w:t>
      </w:r>
    </w:p>
    <w:p w14:paraId="0F619F76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855-85513-2010  +</w:t>
      </w:r>
      <w:r w:rsidRPr="002A1F8E">
        <w:rPr>
          <w:rFonts w:asciiTheme="minorHAnsi" w:hAnsiTheme="minorHAnsi" w:cstheme="minorHAnsi"/>
          <w:bCs/>
          <w:iCs/>
        </w:rPr>
        <w:tab/>
        <w:t>11 640,00 pismo Wojewody Wielkopolskiego FB-I.3111.135.2026.2</w:t>
      </w:r>
    </w:p>
    <w:p w14:paraId="2F2F3980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854-85415-2030  +</w:t>
      </w:r>
      <w:r w:rsidRPr="002A1F8E">
        <w:rPr>
          <w:rFonts w:asciiTheme="minorHAnsi" w:hAnsiTheme="minorHAnsi" w:cstheme="minorHAnsi"/>
          <w:bCs/>
          <w:iCs/>
        </w:rPr>
        <w:tab/>
        <w:t xml:space="preserve">4 070,00 pismo Wojewody Wielkopolskiego FB-I.3111.141.2026.6 </w:t>
      </w:r>
    </w:p>
    <w:p w14:paraId="41BDAFDA" w14:textId="77777777" w:rsidR="001E4C6A" w:rsidRPr="002A1F8E" w:rsidRDefault="001E4C6A" w:rsidP="00C66997">
      <w:pPr>
        <w:pBdr>
          <w:bottom w:val="single" w:sz="12" w:space="1" w:color="auto"/>
        </w:pBd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</w:rPr>
      </w:pPr>
    </w:p>
    <w:p w14:paraId="25101B8F" w14:textId="77777777" w:rsidR="001E4C6A" w:rsidRPr="002A1F8E" w:rsidRDefault="001E4C6A" w:rsidP="00C66997">
      <w:p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iCs/>
          <w:strike/>
        </w:rPr>
      </w:pPr>
      <w:r w:rsidRPr="002A1F8E">
        <w:rPr>
          <w:rFonts w:asciiTheme="minorHAnsi" w:hAnsiTheme="minorHAnsi" w:cstheme="minorHAnsi"/>
          <w:b/>
          <w:iCs/>
        </w:rPr>
        <w:t>Ogółem:</w:t>
      </w:r>
      <w:r w:rsidRPr="002A1F8E">
        <w:rPr>
          <w:rFonts w:asciiTheme="minorHAnsi" w:hAnsiTheme="minorHAnsi" w:cstheme="minorHAnsi"/>
          <w:b/>
          <w:iCs/>
        </w:rPr>
        <w:tab/>
        <w:t xml:space="preserve">   +      1 347 668,74</w:t>
      </w:r>
    </w:p>
    <w:p w14:paraId="75FDFCDC" w14:textId="77777777" w:rsidR="001E4C6A" w:rsidRPr="002A1F8E" w:rsidRDefault="001E4C6A" w:rsidP="00C66997">
      <w:p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  <w:b/>
          <w:i/>
          <w:u w:val="single"/>
        </w:rPr>
        <w:lastRenderedPageBreak/>
        <w:t>Wydatki</w:t>
      </w:r>
    </w:p>
    <w:p w14:paraId="2BDA81CE" w14:textId="2A65E5F8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010-01008-4300  -</w:t>
      </w:r>
      <w:r w:rsidRPr="002A1F8E">
        <w:rPr>
          <w:rFonts w:asciiTheme="minorHAnsi" w:hAnsiTheme="minorHAnsi" w:cstheme="minorHAnsi"/>
          <w:bCs/>
          <w:iCs/>
        </w:rPr>
        <w:tab/>
        <w:t>60 000,00 pismo kier.</w:t>
      </w:r>
      <w:r w:rsidR="00850281" w:rsidRPr="002A1F8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2A1F8E">
        <w:rPr>
          <w:rFonts w:asciiTheme="minorHAnsi" w:hAnsiTheme="minorHAnsi" w:cstheme="minorHAnsi"/>
          <w:bCs/>
          <w:iCs/>
        </w:rPr>
        <w:t>WOŚr</w:t>
      </w:r>
      <w:proofErr w:type="spellEnd"/>
      <w:r w:rsidRPr="002A1F8E">
        <w:rPr>
          <w:rFonts w:asciiTheme="minorHAnsi" w:hAnsiTheme="minorHAnsi" w:cstheme="minorHAnsi"/>
          <w:bCs/>
          <w:iCs/>
        </w:rPr>
        <w:t xml:space="preserve"> (przesunięcie środków)</w:t>
      </w:r>
    </w:p>
    <w:p w14:paraId="78B2754E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010-01008-6050  +</w:t>
      </w:r>
      <w:r w:rsidRPr="002A1F8E">
        <w:rPr>
          <w:rFonts w:asciiTheme="minorHAnsi" w:hAnsiTheme="minorHAnsi" w:cstheme="minorHAnsi"/>
          <w:bCs/>
          <w:iCs/>
        </w:rPr>
        <w:tab/>
        <w:t>60 000,00</w:t>
      </w:r>
    </w:p>
    <w:p w14:paraId="714B1763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010-01095-6060  -</w:t>
      </w:r>
      <w:r w:rsidRPr="002A1F8E">
        <w:rPr>
          <w:rFonts w:asciiTheme="minorHAnsi" w:hAnsiTheme="minorHAnsi" w:cstheme="minorHAnsi"/>
          <w:bCs/>
          <w:iCs/>
        </w:rPr>
        <w:tab/>
        <w:t>25 000,00 rezygnacja z zadnia</w:t>
      </w:r>
    </w:p>
    <w:p w14:paraId="68CD1A16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600-60004-2900  +</w:t>
      </w:r>
      <w:r w:rsidRPr="002A1F8E">
        <w:rPr>
          <w:rFonts w:asciiTheme="minorHAnsi" w:hAnsiTheme="minorHAnsi" w:cstheme="minorHAnsi"/>
          <w:bCs/>
          <w:iCs/>
        </w:rPr>
        <w:tab/>
        <w:t xml:space="preserve">24 779,00 pismo </w:t>
      </w:r>
      <w:proofErr w:type="spellStart"/>
      <w:r w:rsidRPr="002A1F8E">
        <w:rPr>
          <w:rFonts w:asciiTheme="minorHAnsi" w:hAnsiTheme="minorHAnsi" w:cstheme="minorHAnsi"/>
          <w:bCs/>
          <w:iCs/>
        </w:rPr>
        <w:t>kier.WID</w:t>
      </w:r>
      <w:proofErr w:type="spellEnd"/>
    </w:p>
    <w:p w14:paraId="1F6EB834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600-60016-4300  +</w:t>
      </w:r>
      <w:r w:rsidRPr="002A1F8E">
        <w:rPr>
          <w:rFonts w:asciiTheme="minorHAnsi" w:hAnsiTheme="minorHAnsi" w:cstheme="minorHAnsi"/>
          <w:bCs/>
          <w:iCs/>
        </w:rPr>
        <w:tab/>
        <w:t xml:space="preserve">500 000,00 </w:t>
      </w:r>
    </w:p>
    <w:p w14:paraId="759D602E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600-60016-6050  -</w:t>
      </w:r>
      <w:r w:rsidRPr="002A1F8E">
        <w:rPr>
          <w:rFonts w:asciiTheme="minorHAnsi" w:hAnsiTheme="minorHAnsi" w:cstheme="minorHAnsi"/>
          <w:bCs/>
          <w:iCs/>
        </w:rPr>
        <w:tab/>
        <w:t>2 500 000,00</w:t>
      </w:r>
    </w:p>
    <w:p w14:paraId="317FB4E1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750-75095-4300  +</w:t>
      </w:r>
      <w:r w:rsidRPr="002A1F8E">
        <w:rPr>
          <w:rFonts w:asciiTheme="minorHAnsi" w:hAnsiTheme="minorHAnsi" w:cstheme="minorHAnsi"/>
          <w:bCs/>
          <w:iCs/>
        </w:rPr>
        <w:tab/>
        <w:t xml:space="preserve">46 740,00 pismo </w:t>
      </w:r>
      <w:proofErr w:type="spellStart"/>
      <w:r w:rsidRPr="002A1F8E">
        <w:rPr>
          <w:rFonts w:asciiTheme="minorHAnsi" w:hAnsiTheme="minorHAnsi" w:cstheme="minorHAnsi"/>
          <w:bCs/>
          <w:iCs/>
        </w:rPr>
        <w:t>kier.WED</w:t>
      </w:r>
      <w:proofErr w:type="spellEnd"/>
      <w:r w:rsidRPr="002A1F8E">
        <w:rPr>
          <w:rFonts w:asciiTheme="minorHAnsi" w:hAnsiTheme="minorHAnsi" w:cstheme="minorHAnsi"/>
          <w:bCs/>
          <w:iCs/>
        </w:rPr>
        <w:t xml:space="preserve"> o przesunięcie środków</w:t>
      </w:r>
    </w:p>
    <w:p w14:paraId="0B4AF26F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801-80101-2710  -</w:t>
      </w:r>
      <w:r w:rsidRPr="002A1F8E">
        <w:rPr>
          <w:rFonts w:asciiTheme="minorHAnsi" w:hAnsiTheme="minorHAnsi" w:cstheme="minorHAnsi"/>
          <w:bCs/>
          <w:iCs/>
        </w:rPr>
        <w:tab/>
        <w:t>46 740,00</w:t>
      </w:r>
    </w:p>
    <w:p w14:paraId="554345DE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801-80104-6050  +</w:t>
      </w:r>
      <w:r w:rsidRPr="002A1F8E">
        <w:rPr>
          <w:rFonts w:asciiTheme="minorHAnsi" w:hAnsiTheme="minorHAnsi" w:cstheme="minorHAnsi"/>
          <w:bCs/>
          <w:iCs/>
        </w:rPr>
        <w:tab/>
        <w:t>700 000,00 pismo kier. WI</w:t>
      </w:r>
    </w:p>
    <w:p w14:paraId="10DC42AC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926-92601-4300  +</w:t>
      </w:r>
      <w:r w:rsidRPr="002A1F8E">
        <w:rPr>
          <w:rFonts w:asciiTheme="minorHAnsi" w:hAnsiTheme="minorHAnsi" w:cstheme="minorHAnsi"/>
          <w:bCs/>
          <w:iCs/>
        </w:rPr>
        <w:tab/>
        <w:t>100 000,00</w:t>
      </w:r>
    </w:p>
    <w:p w14:paraId="6CF67EF9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801-80101-4790  +</w:t>
      </w:r>
      <w:r w:rsidRPr="002A1F8E">
        <w:rPr>
          <w:rFonts w:asciiTheme="minorHAnsi" w:hAnsiTheme="minorHAnsi" w:cstheme="minorHAnsi"/>
          <w:bCs/>
          <w:iCs/>
        </w:rPr>
        <w:tab/>
        <w:t>1 366 537,88 pisma dyrektorów szkół, przedszkoli</w:t>
      </w:r>
    </w:p>
    <w:p w14:paraId="47720307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801-80101-4300  +</w:t>
      </w:r>
      <w:r w:rsidRPr="002A1F8E">
        <w:rPr>
          <w:rFonts w:asciiTheme="minorHAnsi" w:hAnsiTheme="minorHAnsi" w:cstheme="minorHAnsi"/>
          <w:bCs/>
          <w:iCs/>
        </w:rPr>
        <w:tab/>
        <w:t xml:space="preserve"> 800,00</w:t>
      </w:r>
    </w:p>
    <w:p w14:paraId="7BEB0505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801-80146-4300  -</w:t>
      </w:r>
      <w:r w:rsidRPr="002A1F8E">
        <w:rPr>
          <w:rFonts w:asciiTheme="minorHAnsi" w:hAnsiTheme="minorHAnsi" w:cstheme="minorHAnsi"/>
          <w:bCs/>
          <w:iCs/>
        </w:rPr>
        <w:tab/>
        <w:t>5 400,00</w:t>
      </w:r>
    </w:p>
    <w:p w14:paraId="022C9D16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801-80146-4700  +</w:t>
      </w:r>
      <w:r w:rsidRPr="002A1F8E">
        <w:rPr>
          <w:rFonts w:asciiTheme="minorHAnsi" w:hAnsiTheme="minorHAnsi" w:cstheme="minorHAnsi"/>
          <w:bCs/>
          <w:iCs/>
        </w:rPr>
        <w:tab/>
        <w:t>5 400,00</w:t>
      </w:r>
    </w:p>
    <w:p w14:paraId="049309AC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801-80150-4790  +</w:t>
      </w:r>
      <w:r w:rsidRPr="002A1F8E">
        <w:rPr>
          <w:rFonts w:asciiTheme="minorHAnsi" w:hAnsiTheme="minorHAnsi" w:cstheme="minorHAnsi"/>
          <w:bCs/>
          <w:iCs/>
        </w:rPr>
        <w:tab/>
        <w:t>900 000,00</w:t>
      </w:r>
    </w:p>
    <w:p w14:paraId="17E6B334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801-80195-4210  +</w:t>
      </w:r>
      <w:r w:rsidRPr="002A1F8E">
        <w:rPr>
          <w:rFonts w:asciiTheme="minorHAnsi" w:hAnsiTheme="minorHAnsi" w:cstheme="minorHAnsi"/>
          <w:bCs/>
          <w:iCs/>
        </w:rPr>
        <w:tab/>
        <w:t>2 000,00</w:t>
      </w:r>
    </w:p>
    <w:p w14:paraId="08758057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801-80195-4300  +</w:t>
      </w:r>
      <w:r w:rsidRPr="002A1F8E">
        <w:rPr>
          <w:rFonts w:asciiTheme="minorHAnsi" w:hAnsiTheme="minorHAnsi" w:cstheme="minorHAnsi"/>
          <w:bCs/>
          <w:iCs/>
        </w:rPr>
        <w:tab/>
        <w:t>3 000,00</w:t>
      </w:r>
    </w:p>
    <w:p w14:paraId="1EC94583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801-80195-4017  +</w:t>
      </w:r>
      <w:r w:rsidRPr="002A1F8E">
        <w:rPr>
          <w:rFonts w:asciiTheme="minorHAnsi" w:hAnsiTheme="minorHAnsi" w:cstheme="minorHAnsi"/>
          <w:bCs/>
          <w:iCs/>
        </w:rPr>
        <w:tab/>
        <w:t>96 877,48 pismo kier. WŚZ</w:t>
      </w:r>
    </w:p>
    <w:p w14:paraId="2A7C81C1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801-80195-4019  +</w:t>
      </w:r>
      <w:r w:rsidRPr="002A1F8E">
        <w:rPr>
          <w:rFonts w:asciiTheme="minorHAnsi" w:hAnsiTheme="minorHAnsi" w:cstheme="minorHAnsi"/>
          <w:bCs/>
          <w:iCs/>
        </w:rPr>
        <w:tab/>
        <w:t xml:space="preserve">41 518,92 </w:t>
      </w:r>
    </w:p>
    <w:p w14:paraId="058A8C11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801-80195-4307  +</w:t>
      </w:r>
      <w:r w:rsidRPr="002A1F8E">
        <w:rPr>
          <w:rFonts w:asciiTheme="minorHAnsi" w:hAnsiTheme="minorHAnsi" w:cstheme="minorHAnsi"/>
          <w:bCs/>
          <w:iCs/>
        </w:rPr>
        <w:tab/>
        <w:t>36 749,62</w:t>
      </w:r>
    </w:p>
    <w:p w14:paraId="2F2C13D3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801-80195-4309  +</w:t>
      </w:r>
      <w:r w:rsidRPr="002A1F8E">
        <w:rPr>
          <w:rFonts w:asciiTheme="minorHAnsi" w:hAnsiTheme="minorHAnsi" w:cstheme="minorHAnsi"/>
          <w:bCs/>
          <w:iCs/>
        </w:rPr>
        <w:tab/>
        <w:t>15 749,84</w:t>
      </w:r>
    </w:p>
    <w:p w14:paraId="490144DB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921-92105-4170  +</w:t>
      </w:r>
      <w:r w:rsidRPr="002A1F8E">
        <w:rPr>
          <w:rFonts w:asciiTheme="minorHAnsi" w:hAnsiTheme="minorHAnsi" w:cstheme="minorHAnsi"/>
          <w:bCs/>
          <w:iCs/>
        </w:rPr>
        <w:tab/>
        <w:t>2 000,00</w:t>
      </w:r>
    </w:p>
    <w:p w14:paraId="50BB546C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921-92105-4300  -</w:t>
      </w:r>
      <w:r w:rsidRPr="002A1F8E">
        <w:rPr>
          <w:rFonts w:asciiTheme="minorHAnsi" w:hAnsiTheme="minorHAnsi" w:cstheme="minorHAnsi"/>
          <w:bCs/>
          <w:iCs/>
        </w:rPr>
        <w:tab/>
        <w:t>2 000,00</w:t>
      </w:r>
    </w:p>
    <w:p w14:paraId="3DA280B6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921-92195-4300  +</w:t>
      </w:r>
      <w:r w:rsidRPr="002A1F8E">
        <w:rPr>
          <w:rFonts w:asciiTheme="minorHAnsi" w:hAnsiTheme="minorHAnsi" w:cstheme="minorHAnsi"/>
          <w:bCs/>
          <w:iCs/>
        </w:rPr>
        <w:tab/>
        <w:t>8 700,00</w:t>
      </w:r>
    </w:p>
    <w:p w14:paraId="1E3098EA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900-90004-4120  -</w:t>
      </w:r>
      <w:r w:rsidRPr="002A1F8E">
        <w:rPr>
          <w:rFonts w:asciiTheme="minorHAnsi" w:hAnsiTheme="minorHAnsi" w:cstheme="minorHAnsi"/>
          <w:bCs/>
          <w:iCs/>
        </w:rPr>
        <w:tab/>
        <w:t>1 500,00 sprostowanie przesunięcia środków</w:t>
      </w:r>
    </w:p>
    <w:p w14:paraId="496717D5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900-90005-4110  +</w:t>
      </w:r>
      <w:r w:rsidRPr="002A1F8E">
        <w:rPr>
          <w:rFonts w:asciiTheme="minorHAnsi" w:hAnsiTheme="minorHAnsi" w:cstheme="minorHAnsi"/>
          <w:bCs/>
          <w:iCs/>
        </w:rPr>
        <w:tab/>
        <w:t>1 500,00</w:t>
      </w:r>
    </w:p>
    <w:p w14:paraId="130A2385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752-75281-4300  -</w:t>
      </w:r>
      <w:r w:rsidRPr="002A1F8E">
        <w:rPr>
          <w:rFonts w:asciiTheme="minorHAnsi" w:hAnsiTheme="minorHAnsi" w:cstheme="minorHAnsi"/>
          <w:bCs/>
          <w:iCs/>
        </w:rPr>
        <w:tab/>
        <w:t xml:space="preserve">4 000,00 pismo </w:t>
      </w:r>
      <w:proofErr w:type="spellStart"/>
      <w:r w:rsidRPr="002A1F8E">
        <w:rPr>
          <w:rFonts w:asciiTheme="minorHAnsi" w:hAnsiTheme="minorHAnsi" w:cstheme="minorHAnsi"/>
          <w:bCs/>
          <w:iCs/>
        </w:rPr>
        <w:t>kier.REF</w:t>
      </w:r>
      <w:proofErr w:type="spellEnd"/>
      <w:r w:rsidRPr="002A1F8E">
        <w:rPr>
          <w:rFonts w:asciiTheme="minorHAnsi" w:hAnsiTheme="minorHAnsi" w:cstheme="minorHAnsi"/>
          <w:bCs/>
          <w:iCs/>
        </w:rPr>
        <w:t xml:space="preserve"> ds. </w:t>
      </w:r>
      <w:proofErr w:type="spellStart"/>
      <w:r w:rsidRPr="002A1F8E">
        <w:rPr>
          <w:rFonts w:asciiTheme="minorHAnsi" w:hAnsiTheme="minorHAnsi" w:cstheme="minorHAnsi"/>
          <w:bCs/>
          <w:iCs/>
        </w:rPr>
        <w:t>OCiZK</w:t>
      </w:r>
      <w:proofErr w:type="spellEnd"/>
    </w:p>
    <w:p w14:paraId="58736408" w14:textId="22341B29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752-75281-4430  +</w:t>
      </w:r>
      <w:r w:rsidRPr="002A1F8E">
        <w:rPr>
          <w:rFonts w:asciiTheme="minorHAnsi" w:hAnsiTheme="minorHAnsi" w:cstheme="minorHAnsi"/>
          <w:bCs/>
          <w:iCs/>
        </w:rPr>
        <w:tab/>
        <w:t>4 000,00</w:t>
      </w:r>
    </w:p>
    <w:p w14:paraId="5DD1659D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852-85214-4610  +</w:t>
      </w:r>
      <w:r w:rsidRPr="002A1F8E">
        <w:rPr>
          <w:rFonts w:asciiTheme="minorHAnsi" w:hAnsiTheme="minorHAnsi" w:cstheme="minorHAnsi"/>
          <w:bCs/>
          <w:iCs/>
        </w:rPr>
        <w:tab/>
        <w:t>1 000,00</w:t>
      </w:r>
    </w:p>
    <w:p w14:paraId="453428A7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852-85230-3110  -</w:t>
      </w:r>
      <w:r w:rsidRPr="002A1F8E">
        <w:rPr>
          <w:rFonts w:asciiTheme="minorHAnsi" w:hAnsiTheme="minorHAnsi" w:cstheme="minorHAnsi"/>
          <w:bCs/>
          <w:iCs/>
        </w:rPr>
        <w:tab/>
        <w:t>33 000,00</w:t>
      </w:r>
    </w:p>
    <w:p w14:paraId="7D0868BA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852-85295-4309  +</w:t>
      </w:r>
      <w:r w:rsidRPr="002A1F8E">
        <w:rPr>
          <w:rFonts w:asciiTheme="minorHAnsi" w:hAnsiTheme="minorHAnsi" w:cstheme="minorHAnsi"/>
          <w:bCs/>
          <w:iCs/>
        </w:rPr>
        <w:tab/>
        <w:t>35 000,00</w:t>
      </w:r>
    </w:p>
    <w:p w14:paraId="46A6B483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lastRenderedPageBreak/>
        <w:t>852-85295-4330  +</w:t>
      </w:r>
      <w:r w:rsidRPr="002A1F8E">
        <w:rPr>
          <w:rFonts w:asciiTheme="minorHAnsi" w:hAnsiTheme="minorHAnsi" w:cstheme="minorHAnsi"/>
          <w:bCs/>
          <w:iCs/>
        </w:rPr>
        <w:tab/>
        <w:t>32 000,00</w:t>
      </w:r>
    </w:p>
    <w:p w14:paraId="0467D2B2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855-85502-3110  +</w:t>
      </w:r>
      <w:r w:rsidRPr="002A1F8E">
        <w:rPr>
          <w:rFonts w:asciiTheme="minorHAnsi" w:hAnsiTheme="minorHAnsi" w:cstheme="minorHAnsi"/>
          <w:bCs/>
          <w:iCs/>
        </w:rPr>
        <w:tab/>
        <w:t>23 676,00 pismo Wojewody Wielkopolskiego FB-I.3111.126.2026.13</w:t>
      </w:r>
    </w:p>
    <w:p w14:paraId="1E0AA69F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855-85502-4210  +</w:t>
      </w:r>
      <w:r w:rsidRPr="002A1F8E">
        <w:rPr>
          <w:rFonts w:asciiTheme="minorHAnsi" w:hAnsiTheme="minorHAnsi" w:cstheme="minorHAnsi"/>
          <w:bCs/>
          <w:iCs/>
        </w:rPr>
        <w:tab/>
        <w:t>350,00</w:t>
      </w:r>
    </w:p>
    <w:p w14:paraId="19A6DED5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855-85513-4130  +</w:t>
      </w:r>
      <w:r w:rsidRPr="002A1F8E">
        <w:rPr>
          <w:rFonts w:asciiTheme="minorHAnsi" w:hAnsiTheme="minorHAnsi" w:cstheme="minorHAnsi"/>
          <w:bCs/>
          <w:iCs/>
        </w:rPr>
        <w:tab/>
        <w:t>1 220,00 pismo Wojewody Wielkopolskiego FB-I.3111.126.2026.13</w:t>
      </w:r>
    </w:p>
    <w:p w14:paraId="31BF4648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855-85513-4130  +</w:t>
      </w:r>
      <w:r w:rsidRPr="002A1F8E">
        <w:rPr>
          <w:rFonts w:asciiTheme="minorHAnsi" w:hAnsiTheme="minorHAnsi" w:cstheme="minorHAnsi"/>
          <w:bCs/>
          <w:iCs/>
        </w:rPr>
        <w:tab/>
        <w:t>11 640,00 pismo Wojewody Wielkopolskiego FB-I.3111.135.2026.2</w:t>
      </w:r>
    </w:p>
    <w:p w14:paraId="11F7F4C7" w14:textId="77777777" w:rsidR="001E4C6A" w:rsidRPr="002A1F8E" w:rsidRDefault="001E4C6A" w:rsidP="00C66997">
      <w:pPr>
        <w:tabs>
          <w:tab w:val="decimal" w:pos="283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2A1F8E">
        <w:rPr>
          <w:rFonts w:asciiTheme="minorHAnsi" w:hAnsiTheme="minorHAnsi" w:cstheme="minorHAnsi"/>
          <w:bCs/>
          <w:iCs/>
        </w:rPr>
        <w:t>854-85415-3240  +</w:t>
      </w:r>
      <w:r w:rsidRPr="002A1F8E">
        <w:rPr>
          <w:rFonts w:asciiTheme="minorHAnsi" w:hAnsiTheme="minorHAnsi" w:cstheme="minorHAnsi"/>
          <w:bCs/>
          <w:iCs/>
        </w:rPr>
        <w:tab/>
        <w:t>4 070,00 pismo Wojewody Wielkopolskiego FB-I.3111.141.2026.6</w:t>
      </w:r>
    </w:p>
    <w:p w14:paraId="707627BE" w14:textId="77777777" w:rsidR="001E4C6A" w:rsidRPr="002A1F8E" w:rsidRDefault="001E4C6A" w:rsidP="00C66997">
      <w:pPr>
        <w:pBdr>
          <w:bottom w:val="single" w:sz="12" w:space="1" w:color="auto"/>
        </w:pBd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</w:rPr>
      </w:pPr>
    </w:p>
    <w:p w14:paraId="7FDF9FBA" w14:textId="77777777" w:rsidR="001E4C6A" w:rsidRPr="002A1F8E" w:rsidRDefault="001E4C6A" w:rsidP="00C66997">
      <w:p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iCs/>
        </w:rPr>
      </w:pPr>
      <w:r w:rsidRPr="002A1F8E">
        <w:rPr>
          <w:rFonts w:asciiTheme="minorHAnsi" w:hAnsiTheme="minorHAnsi" w:cstheme="minorHAnsi"/>
          <w:b/>
          <w:iCs/>
        </w:rPr>
        <w:t>Ogółem:</w:t>
      </w:r>
      <w:r w:rsidRPr="002A1F8E">
        <w:rPr>
          <w:rFonts w:asciiTheme="minorHAnsi" w:hAnsiTheme="minorHAnsi" w:cstheme="minorHAnsi"/>
          <w:b/>
          <w:iCs/>
        </w:rPr>
        <w:tab/>
        <w:t xml:space="preserve">  +       1 347 668,74</w:t>
      </w:r>
    </w:p>
    <w:p w14:paraId="6CF8FA5C" w14:textId="77777777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</w:p>
    <w:p w14:paraId="59261453" w14:textId="77777777" w:rsidR="007127F7" w:rsidRPr="002A1F8E" w:rsidRDefault="007127F7" w:rsidP="00774223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 xml:space="preserve">Przewodnicząca komisji Pani Edyta Błaszczak zapytała radnych, czy mają pytania. </w:t>
      </w:r>
    </w:p>
    <w:p w14:paraId="1A80D19C" w14:textId="62CBA652" w:rsidR="00774223" w:rsidRPr="002A1F8E" w:rsidRDefault="00774223" w:rsidP="00774223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2A1F8E">
        <w:rPr>
          <w:rFonts w:asciiTheme="minorHAnsi" w:hAnsiTheme="minorHAnsi" w:cstheme="minorHAnsi"/>
          <w:u w:val="single"/>
        </w:rPr>
        <w:t>Pytania radnych:</w:t>
      </w:r>
    </w:p>
    <w:p w14:paraId="477F5BF0" w14:textId="0850A542" w:rsidR="0078726F" w:rsidRPr="002A1F8E" w:rsidRDefault="00850281" w:rsidP="00774223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 xml:space="preserve">Przewodnicząca </w:t>
      </w:r>
      <w:r w:rsidR="002A1F8E">
        <w:rPr>
          <w:rFonts w:asciiTheme="minorHAnsi" w:hAnsiTheme="minorHAnsi" w:cstheme="minorHAnsi"/>
        </w:rPr>
        <w:t>k</w:t>
      </w:r>
      <w:r w:rsidRPr="002A1F8E">
        <w:rPr>
          <w:rFonts w:asciiTheme="minorHAnsi" w:hAnsiTheme="minorHAnsi" w:cstheme="minorHAnsi"/>
        </w:rPr>
        <w:t xml:space="preserve">omisji zapytała, czego dotyczy zwiększenie wydatków inwestycyjnych </w:t>
      </w:r>
      <w:r w:rsidR="00E362D9">
        <w:rPr>
          <w:rFonts w:asciiTheme="minorHAnsi" w:hAnsiTheme="minorHAnsi" w:cstheme="minorHAnsi"/>
        </w:rPr>
        <w:t xml:space="preserve">                          </w:t>
      </w:r>
      <w:r w:rsidRPr="002A1F8E">
        <w:rPr>
          <w:rFonts w:asciiTheme="minorHAnsi" w:hAnsiTheme="minorHAnsi" w:cstheme="minorHAnsi"/>
        </w:rPr>
        <w:t>o kwotę 60 tys. zł.</w:t>
      </w:r>
    </w:p>
    <w:p w14:paraId="0D4BA09D" w14:textId="2A96872F" w:rsidR="00DB3245" w:rsidRPr="002A1F8E" w:rsidRDefault="006F2095" w:rsidP="00774223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 xml:space="preserve">Pani Kierownik Joanna Skrzypczak odpowiedziała, że środki dotyczą zadania realizowanego </w:t>
      </w:r>
      <w:r w:rsidR="00E362D9">
        <w:rPr>
          <w:rFonts w:asciiTheme="minorHAnsi" w:hAnsiTheme="minorHAnsi" w:cstheme="minorHAnsi"/>
        </w:rPr>
        <w:t xml:space="preserve">                      </w:t>
      </w:r>
      <w:r w:rsidRPr="002A1F8E">
        <w:rPr>
          <w:rFonts w:asciiTheme="minorHAnsi" w:hAnsiTheme="minorHAnsi" w:cstheme="minorHAnsi"/>
        </w:rPr>
        <w:t>w Chomęcicach, tj. stawu z wyspą. Wyjaśniła, że jest to zabezpieczenie środków finansowych dla wykonawcy, jeśli zajdzie taka potrzeba.</w:t>
      </w:r>
    </w:p>
    <w:p w14:paraId="7DFB9E89" w14:textId="13F8C3A7" w:rsidR="00DB3245" w:rsidRPr="002A1F8E" w:rsidRDefault="0080380E" w:rsidP="00774223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>Pani Przewodnicząca dopytała również, czego dotyczy zmniejszenie wydatków o kwotę 25 tys. zł.</w:t>
      </w:r>
    </w:p>
    <w:p w14:paraId="46CAA6D8" w14:textId="5F2D2C4C" w:rsidR="0080380E" w:rsidRPr="002A1F8E" w:rsidRDefault="00425039" w:rsidP="00774223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 xml:space="preserve">Pani Skarbnik wyjaśniła, że zmniejszenie wydatków o kwotę 25 tys. zł wynika z likwidacji zadania dotyczącego </w:t>
      </w:r>
      <w:proofErr w:type="spellStart"/>
      <w:r w:rsidRPr="002A1F8E">
        <w:rPr>
          <w:rFonts w:asciiTheme="minorHAnsi" w:hAnsiTheme="minorHAnsi" w:cstheme="minorHAnsi"/>
        </w:rPr>
        <w:t>jadłodzielni</w:t>
      </w:r>
      <w:proofErr w:type="spellEnd"/>
      <w:r w:rsidRPr="002A1F8E">
        <w:rPr>
          <w:rFonts w:asciiTheme="minorHAnsi" w:hAnsiTheme="minorHAnsi" w:cstheme="minorHAnsi"/>
        </w:rPr>
        <w:t xml:space="preserve"> przy Ośrodku Pomocy Społecznej.</w:t>
      </w:r>
    </w:p>
    <w:p w14:paraId="01357B46" w14:textId="51EF8166" w:rsidR="00425039" w:rsidRPr="002A1F8E" w:rsidRDefault="00BA3AD1" w:rsidP="00774223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>Pan radny Piotr Wiśniewski zapytał o paragraf dotyczący gospodarki gruntami w kwocie 136 tys. zł.</w:t>
      </w:r>
    </w:p>
    <w:p w14:paraId="0F74FC61" w14:textId="77777777" w:rsidR="00A75206" w:rsidRPr="002A1F8E" w:rsidRDefault="00A75206" w:rsidP="00774223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>Pani Skarbnik odpowiedziała, że zmiana wynika z wykonania budżetu, ponieważ zostały sprzedane grunty.</w:t>
      </w:r>
    </w:p>
    <w:p w14:paraId="0D12DDEE" w14:textId="74B6F3D8" w:rsidR="0078726F" w:rsidRPr="002A1F8E" w:rsidRDefault="00A75206" w:rsidP="00774223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>Pan radny poprosił o przesłanie informacji, które dokładnie działki zostały sprzedane.</w:t>
      </w:r>
    </w:p>
    <w:p w14:paraId="31DC1544" w14:textId="6E4398A9" w:rsidR="00153776" w:rsidRPr="002A1F8E" w:rsidRDefault="007251A5" w:rsidP="00774223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>Pani Radna Krystyna Kroll-</w:t>
      </w:r>
      <w:proofErr w:type="spellStart"/>
      <w:r w:rsidRPr="002A1F8E">
        <w:rPr>
          <w:rFonts w:asciiTheme="minorHAnsi" w:hAnsiTheme="minorHAnsi" w:cstheme="minorHAnsi"/>
        </w:rPr>
        <w:t>Chillomer</w:t>
      </w:r>
      <w:proofErr w:type="spellEnd"/>
      <w:r w:rsidRPr="002A1F8E">
        <w:rPr>
          <w:rFonts w:asciiTheme="minorHAnsi" w:hAnsiTheme="minorHAnsi" w:cstheme="minorHAnsi"/>
        </w:rPr>
        <w:t xml:space="preserve"> zapytała o kwotę ujętą w dziale dróg publicznych w wysokości 592 tys. zł oraz o zmniejszenie wydatków o kwotę 3 420 000 zł.</w:t>
      </w:r>
    </w:p>
    <w:p w14:paraId="52813EA4" w14:textId="2FBFE0F1" w:rsidR="00BB79D9" w:rsidRPr="002A1F8E" w:rsidRDefault="001A4A97" w:rsidP="00774223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>Pani Skarbnik wyjaśniła, że kwota 592 tys. zł dotyczy zwiększenia środków na zadania inwestycyjne. Jednocześnie zaznaczyła, że zmniejszane są środki m.in. na ul. Żabikowską. Są to przesunięcia w ramach inwestycji – niektóre zadania są zwiększane, a inne zmniejszane. Wynika to z faktu, że na części inwestycji brakuje środków, natomiast w innych, z uwagi na terminy realizacji, środki nie będą obecnie wykorzystane.</w:t>
      </w:r>
    </w:p>
    <w:p w14:paraId="6B52F8D0" w14:textId="45B0966D" w:rsidR="00F16484" w:rsidRPr="002A1F8E" w:rsidRDefault="00F16484" w:rsidP="00312339">
      <w:p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lastRenderedPageBreak/>
        <w:t xml:space="preserve">Przewodnicząca Komisji zwróciła się z pytaniem dotyczącym kwoty w wysokości 4 tys. zł. Pani Skarbnik wyjaśniła, że jest to przesunięcie środków na ubezpieczenie. </w:t>
      </w:r>
    </w:p>
    <w:p w14:paraId="69202617" w14:textId="28EB36B4" w:rsidR="00F16484" w:rsidRPr="002A1F8E" w:rsidRDefault="00F16484" w:rsidP="00312339">
      <w:p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>Radny P</w:t>
      </w:r>
      <w:r w:rsidRPr="002A1F8E">
        <w:rPr>
          <w:rFonts w:asciiTheme="minorHAnsi" w:hAnsiTheme="minorHAnsi" w:cstheme="minorHAnsi"/>
        </w:rPr>
        <w:t>iotr Wiśniewski</w:t>
      </w:r>
      <w:r w:rsidRPr="002A1F8E">
        <w:rPr>
          <w:rFonts w:asciiTheme="minorHAnsi" w:hAnsiTheme="minorHAnsi" w:cstheme="minorHAnsi"/>
        </w:rPr>
        <w:t xml:space="preserve"> poruszył kwestię zwrotu 20 tys. zł w przedszkolach. Pani Skarbnik poinformowała, że jest to przesunięcie między rozdziałami. </w:t>
      </w:r>
    </w:p>
    <w:p w14:paraId="11623B2B" w14:textId="629E6550" w:rsidR="00F16484" w:rsidRPr="002A1F8E" w:rsidRDefault="00F16484" w:rsidP="00312339">
      <w:p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 xml:space="preserve">Przewodnicząca Komisji poprosiła o wyjaśnienie kosztów postępowania sądowego. Pani Skarbnik wskazała, że jest to przesunięcie środków z OPS-u na pokrycie opłat skarbowych. </w:t>
      </w:r>
    </w:p>
    <w:p w14:paraId="008488F0" w14:textId="395EB5AF" w:rsidR="00F16484" w:rsidRPr="002A1F8E" w:rsidRDefault="00F16484" w:rsidP="00312339">
      <w:p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 xml:space="preserve">Radny </w:t>
      </w:r>
      <w:r w:rsidRPr="002A1F8E">
        <w:rPr>
          <w:rFonts w:asciiTheme="minorHAnsi" w:hAnsiTheme="minorHAnsi" w:cstheme="minorHAnsi"/>
        </w:rPr>
        <w:t>Piotr Wiśniewski</w:t>
      </w:r>
      <w:r w:rsidRPr="002A1F8E">
        <w:rPr>
          <w:rFonts w:asciiTheme="minorHAnsi" w:hAnsiTheme="minorHAnsi" w:cstheme="minorHAnsi"/>
        </w:rPr>
        <w:t xml:space="preserve"> zwrócił się z pytaniem o kwotę 32 tys. zł przeznaczoną na schroniska dla zwierząt. Pani Skarbnik wyjaśniła, że wynika to z porozumienia podpisanego z miastem Puszczykowo. </w:t>
      </w:r>
    </w:p>
    <w:p w14:paraId="77860805" w14:textId="3CFCACDE" w:rsidR="00F16484" w:rsidRPr="002A1F8E" w:rsidRDefault="00F16484" w:rsidP="00312339">
      <w:p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 xml:space="preserve">Przewodnicząca Komisji poprosiła o wyjaśnienie kwoty 32 tys. zł na zakup przez jednostki samorządu terytorialnego (rozdział 85295) w wydatkach. Pani Skarbnik poinformowała, że Pani Kierownik OPS-u złożyła wniosek o przesunięcie środków. </w:t>
      </w:r>
    </w:p>
    <w:p w14:paraId="6BEEA7CB" w14:textId="2CF66466" w:rsidR="00F16484" w:rsidRPr="002A1F8E" w:rsidRDefault="00F16484" w:rsidP="00312339">
      <w:p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>Radny P</w:t>
      </w:r>
      <w:r w:rsidRPr="002A1F8E">
        <w:rPr>
          <w:rFonts w:asciiTheme="minorHAnsi" w:hAnsiTheme="minorHAnsi" w:cstheme="minorHAnsi"/>
        </w:rPr>
        <w:t xml:space="preserve">iotr Wiśniewski </w:t>
      </w:r>
      <w:r w:rsidRPr="002A1F8E">
        <w:rPr>
          <w:rFonts w:asciiTheme="minorHAnsi" w:hAnsiTheme="minorHAnsi" w:cstheme="minorHAnsi"/>
        </w:rPr>
        <w:t xml:space="preserve">zwrócił się z pytaniem, z czego wynika wzrost wynagrodzeń nauczycieli o ponad 1 mln 300 tys. zł. Pani Skarbnik wyjaśniła, że przewidywane są podwyżki wynikające z Karty Nauczyciela. </w:t>
      </w:r>
    </w:p>
    <w:p w14:paraId="3DA8056A" w14:textId="69B3D0CE" w:rsidR="00F16484" w:rsidRPr="002A1F8E" w:rsidRDefault="00F16484" w:rsidP="00312339">
      <w:p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 xml:space="preserve">Przewodnicząca Komisji </w:t>
      </w:r>
      <w:r w:rsidR="00312339" w:rsidRPr="002A1F8E">
        <w:rPr>
          <w:rFonts w:asciiTheme="minorHAnsi" w:hAnsiTheme="minorHAnsi" w:cstheme="minorHAnsi"/>
        </w:rPr>
        <w:t>zapytała o</w:t>
      </w:r>
      <w:r w:rsidRPr="002A1F8E">
        <w:rPr>
          <w:rFonts w:asciiTheme="minorHAnsi" w:hAnsiTheme="minorHAnsi" w:cstheme="minorHAnsi"/>
        </w:rPr>
        <w:t xml:space="preserve"> zwiększeni</w:t>
      </w:r>
      <w:r w:rsidR="00312339" w:rsidRPr="002A1F8E">
        <w:rPr>
          <w:rFonts w:asciiTheme="minorHAnsi" w:hAnsiTheme="minorHAnsi" w:cstheme="minorHAnsi"/>
        </w:rPr>
        <w:t>e</w:t>
      </w:r>
      <w:r w:rsidRPr="002A1F8E">
        <w:rPr>
          <w:rFonts w:asciiTheme="minorHAnsi" w:hAnsiTheme="minorHAnsi" w:cstheme="minorHAnsi"/>
        </w:rPr>
        <w:t xml:space="preserve"> kwoty o 100 tys. zł w dziale kultura fizyczna na zakup usług pozostałych. Pani Skarbnik poinformowała, że dotyczy to realizacji prac związanych z zasypaniem rowu melioracyjnego na placu zabaw przy ul. Zielarskiej </w:t>
      </w:r>
      <w:r w:rsidR="00E362D9">
        <w:rPr>
          <w:rFonts w:asciiTheme="minorHAnsi" w:hAnsiTheme="minorHAnsi" w:cstheme="minorHAnsi"/>
        </w:rPr>
        <w:t xml:space="preserve">                                     </w:t>
      </w:r>
      <w:r w:rsidRPr="002A1F8E">
        <w:rPr>
          <w:rFonts w:asciiTheme="minorHAnsi" w:hAnsiTheme="minorHAnsi" w:cstheme="minorHAnsi"/>
        </w:rPr>
        <w:t xml:space="preserve">w Plewiskach. </w:t>
      </w:r>
    </w:p>
    <w:p w14:paraId="34939399" w14:textId="54ED5897" w:rsidR="00E45106" w:rsidRPr="002A1F8E" w:rsidRDefault="00F16484" w:rsidP="00312339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>Radny P</w:t>
      </w:r>
      <w:r w:rsidR="00312339" w:rsidRPr="002A1F8E">
        <w:rPr>
          <w:rFonts w:asciiTheme="minorHAnsi" w:hAnsiTheme="minorHAnsi" w:cstheme="minorHAnsi"/>
        </w:rPr>
        <w:t xml:space="preserve">iotr </w:t>
      </w:r>
      <w:r w:rsidRPr="002A1F8E">
        <w:rPr>
          <w:rFonts w:asciiTheme="minorHAnsi" w:hAnsiTheme="minorHAnsi" w:cstheme="minorHAnsi"/>
        </w:rPr>
        <w:t>W</w:t>
      </w:r>
      <w:r w:rsidR="00312339" w:rsidRPr="002A1F8E">
        <w:rPr>
          <w:rFonts w:asciiTheme="minorHAnsi" w:hAnsiTheme="minorHAnsi" w:cstheme="minorHAnsi"/>
        </w:rPr>
        <w:t>iśniewski</w:t>
      </w:r>
      <w:r w:rsidRPr="002A1F8E">
        <w:rPr>
          <w:rFonts w:asciiTheme="minorHAnsi" w:hAnsiTheme="minorHAnsi" w:cstheme="minorHAnsi"/>
        </w:rPr>
        <w:t xml:space="preserve"> zapytał o kwotę 96 tys. zł na wynagrodzenia osobowe pracowników </w:t>
      </w:r>
      <w:r w:rsidR="00E362D9">
        <w:rPr>
          <w:rFonts w:asciiTheme="minorHAnsi" w:hAnsiTheme="minorHAnsi" w:cstheme="minorHAnsi"/>
        </w:rPr>
        <w:t xml:space="preserve">                        </w:t>
      </w:r>
      <w:r w:rsidRPr="002A1F8E">
        <w:rPr>
          <w:rFonts w:asciiTheme="minorHAnsi" w:hAnsiTheme="minorHAnsi" w:cstheme="minorHAnsi"/>
        </w:rPr>
        <w:t>w pozostałej działalności. Pani Skarbnik wyjaśniła, że dotyczy to nowego projektu europejskiego „Przyjazna i bezpieczna szkoła szansą na lepszą przyszłość dzieci i młodzieży z terenów gminy K</w:t>
      </w:r>
      <w:r w:rsidR="00312339" w:rsidRPr="002A1F8E">
        <w:rPr>
          <w:rFonts w:asciiTheme="minorHAnsi" w:hAnsiTheme="minorHAnsi" w:cstheme="minorHAnsi"/>
        </w:rPr>
        <w:t>omorniki</w:t>
      </w:r>
      <w:r w:rsidRPr="002A1F8E">
        <w:rPr>
          <w:rFonts w:asciiTheme="minorHAnsi" w:hAnsiTheme="minorHAnsi" w:cstheme="minorHAnsi"/>
        </w:rPr>
        <w:t>”.</w:t>
      </w:r>
    </w:p>
    <w:p w14:paraId="2FFD2C0B" w14:textId="77777777" w:rsidR="00E45106" w:rsidRPr="002A1F8E" w:rsidRDefault="00E45106" w:rsidP="00C66997">
      <w:pPr>
        <w:spacing w:line="360" w:lineRule="auto"/>
        <w:jc w:val="both"/>
        <w:rPr>
          <w:rFonts w:asciiTheme="minorHAnsi" w:hAnsiTheme="minorHAnsi" w:cstheme="minorHAnsi"/>
        </w:rPr>
      </w:pPr>
    </w:p>
    <w:p w14:paraId="3EA81B01" w14:textId="36427298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 xml:space="preserve">Następnie członkowie Komisji przystąpili do głosowania nad ww. projektem uchwały, każdy </w:t>
      </w:r>
    </w:p>
    <w:p w14:paraId="5220BA4C" w14:textId="77777777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>z radnych wypowiedział się czy jest za, przeciw czy się wstrzymuje:</w:t>
      </w:r>
    </w:p>
    <w:p w14:paraId="4C97D3A5" w14:textId="3670BC3C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  <w:b/>
          <w:bCs/>
        </w:rPr>
        <w:t>Za</w:t>
      </w:r>
      <w:r w:rsidRPr="002A1F8E">
        <w:rPr>
          <w:rFonts w:asciiTheme="minorHAnsi" w:hAnsiTheme="minorHAnsi" w:cstheme="minorHAnsi"/>
        </w:rPr>
        <w:t xml:space="preserve"> –</w:t>
      </w:r>
      <w:r w:rsidRPr="002A1F8E">
        <w:rPr>
          <w:rFonts w:asciiTheme="minorHAnsi" w:hAnsiTheme="minorHAnsi" w:cstheme="minorHAnsi"/>
          <w:b/>
          <w:bCs/>
        </w:rPr>
        <w:t xml:space="preserve"> 7</w:t>
      </w:r>
      <w:r w:rsidRPr="002A1F8E">
        <w:rPr>
          <w:rFonts w:asciiTheme="minorHAnsi" w:hAnsiTheme="minorHAnsi" w:cstheme="minorHAnsi"/>
        </w:rPr>
        <w:t xml:space="preserve"> radnych;</w:t>
      </w:r>
    </w:p>
    <w:p w14:paraId="779F3934" w14:textId="77777777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  <w:b/>
          <w:bCs/>
        </w:rPr>
        <w:t xml:space="preserve">Przeciw </w:t>
      </w:r>
      <w:r w:rsidRPr="002A1F8E">
        <w:rPr>
          <w:rFonts w:asciiTheme="minorHAnsi" w:hAnsiTheme="minorHAnsi" w:cstheme="minorHAnsi"/>
        </w:rPr>
        <w:t>–</w:t>
      </w:r>
      <w:r w:rsidRPr="002A1F8E">
        <w:rPr>
          <w:rFonts w:asciiTheme="minorHAnsi" w:hAnsiTheme="minorHAnsi" w:cstheme="minorHAnsi"/>
          <w:b/>
          <w:bCs/>
        </w:rPr>
        <w:t xml:space="preserve"> 0</w:t>
      </w:r>
      <w:r w:rsidRPr="002A1F8E">
        <w:rPr>
          <w:rFonts w:asciiTheme="minorHAnsi" w:hAnsiTheme="minorHAnsi" w:cstheme="minorHAnsi"/>
        </w:rPr>
        <w:t xml:space="preserve"> radnych;</w:t>
      </w:r>
    </w:p>
    <w:p w14:paraId="32627F0C" w14:textId="77777777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  <w:b/>
          <w:bCs/>
        </w:rPr>
        <w:t xml:space="preserve">Wstrzymało się </w:t>
      </w:r>
      <w:r w:rsidRPr="002A1F8E">
        <w:rPr>
          <w:rFonts w:asciiTheme="minorHAnsi" w:hAnsiTheme="minorHAnsi" w:cstheme="minorHAnsi"/>
        </w:rPr>
        <w:t>–</w:t>
      </w:r>
      <w:r w:rsidRPr="002A1F8E">
        <w:rPr>
          <w:rFonts w:asciiTheme="minorHAnsi" w:hAnsiTheme="minorHAnsi" w:cstheme="minorHAnsi"/>
          <w:b/>
          <w:bCs/>
        </w:rPr>
        <w:t xml:space="preserve"> 0</w:t>
      </w:r>
      <w:r w:rsidRPr="002A1F8E">
        <w:rPr>
          <w:rFonts w:asciiTheme="minorHAnsi" w:hAnsiTheme="minorHAnsi" w:cstheme="minorHAnsi"/>
        </w:rPr>
        <w:t xml:space="preserve"> radnych</w:t>
      </w:r>
    </w:p>
    <w:p w14:paraId="07B0AC48" w14:textId="1DF21DA5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>Komisja jednogłośnie pozytywnie zagłosowała za podjęciem projektu uchwały do obrad XXXV sesji Rady Gminy Komorniki.</w:t>
      </w:r>
    </w:p>
    <w:p w14:paraId="3A0E831F" w14:textId="77777777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</w:p>
    <w:p w14:paraId="65E694D1" w14:textId="200C8D79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A1F8E">
        <w:rPr>
          <w:rFonts w:asciiTheme="minorHAnsi" w:hAnsiTheme="minorHAnsi" w:cstheme="minorHAnsi"/>
          <w:b/>
          <w:bCs/>
        </w:rPr>
        <w:lastRenderedPageBreak/>
        <w:t xml:space="preserve">Ad. 2 W sprawie </w:t>
      </w:r>
      <w:r w:rsidRPr="002A1F8E">
        <w:rPr>
          <w:rFonts w:asciiTheme="minorHAnsi" w:hAnsiTheme="minorHAnsi" w:cstheme="minorHAnsi"/>
          <w:b/>
        </w:rPr>
        <w:t xml:space="preserve">zmiany Uchwały Nr </w:t>
      </w:r>
      <w:r w:rsidRPr="002A1F8E">
        <w:rPr>
          <w:rFonts w:asciiTheme="minorHAnsi" w:eastAsia="Calibri" w:hAnsiTheme="minorHAnsi" w:cstheme="minorHAnsi"/>
          <w:b/>
          <w:bCs/>
        </w:rPr>
        <w:t xml:space="preserve">XXIX/288/2024 </w:t>
      </w:r>
      <w:r w:rsidRPr="002A1F8E">
        <w:rPr>
          <w:rFonts w:asciiTheme="minorHAnsi" w:hAnsiTheme="minorHAnsi" w:cstheme="minorHAnsi"/>
          <w:b/>
        </w:rPr>
        <w:t xml:space="preserve">Rady Gminy Komorniki z dnia 18 grudnia 2025r. w sprawie </w:t>
      </w:r>
      <w:r w:rsidRPr="002A1F8E">
        <w:rPr>
          <w:rFonts w:asciiTheme="minorHAnsi" w:eastAsia="Calibri" w:hAnsiTheme="minorHAnsi" w:cstheme="minorHAnsi"/>
          <w:b/>
          <w:bCs/>
        </w:rPr>
        <w:t xml:space="preserve">uchwalenia Wieloletniej Prognozy Finansowej Gminy Komorniki na lata 2026-2034 </w:t>
      </w:r>
      <w:r w:rsidRPr="002A1F8E">
        <w:rPr>
          <w:rFonts w:asciiTheme="minorHAnsi" w:hAnsiTheme="minorHAnsi" w:cstheme="minorHAnsi"/>
          <w:b/>
        </w:rPr>
        <w:t>zmienionej uchwałą nr XXX/291/2026 Rady Gminy Komorniki z dnia 26 stycznia 2026, uchwałą nr XXXIII/323/2026 Rady Gminy Komorniki z dnia 30 marca 2026r.</w:t>
      </w:r>
    </w:p>
    <w:p w14:paraId="11F759E8" w14:textId="4AB0B819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>Projekt uchwały omówiła Pani Skarbnik Magdalena Surdyk</w:t>
      </w:r>
    </w:p>
    <w:p w14:paraId="5940CB55" w14:textId="77777777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2A1F8E">
        <w:rPr>
          <w:rFonts w:asciiTheme="minorHAnsi" w:hAnsiTheme="minorHAnsi" w:cstheme="minorHAnsi"/>
          <w:u w:val="single"/>
        </w:rPr>
        <w:t>Tekst uzasadnienia brzmi następująco:</w:t>
      </w:r>
    </w:p>
    <w:p w14:paraId="2BF52C61" w14:textId="7A231389" w:rsidR="001E4C6A" w:rsidRPr="002A1F8E" w:rsidRDefault="001E4C6A" w:rsidP="00C66997">
      <w:p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 xml:space="preserve">Podjęcie uchwały w sprawie zmiany Wieloletniej Prognozy Finansowej Gminy Komorniki spowodowana jest zmianą budżetu gminy na 2026 rok oraz zmianą wartości </w:t>
      </w:r>
      <w:r w:rsidRPr="002A1F8E">
        <w:rPr>
          <w:rFonts w:asciiTheme="minorHAnsi" w:hAnsiTheme="minorHAnsi" w:cstheme="minorHAnsi"/>
        </w:rPr>
        <w:br/>
        <w:t xml:space="preserve">w wykazie przedsięwzięć do WPF. W związku z powyższym wprowadzone zostały zmiany w załączniku Nr 1 i Nr 2 do uchwały. </w:t>
      </w:r>
    </w:p>
    <w:p w14:paraId="58947D2A" w14:textId="77777777" w:rsidR="001E4C6A" w:rsidRPr="002A1F8E" w:rsidRDefault="001E4C6A" w:rsidP="00C66997">
      <w:p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2A1F8E">
        <w:rPr>
          <w:rFonts w:asciiTheme="minorHAnsi" w:hAnsiTheme="minorHAnsi" w:cstheme="minorHAnsi"/>
        </w:rPr>
        <w:t>Podjęcie uchwały jest zatem uzasadnione.</w:t>
      </w:r>
      <w:r w:rsidRPr="002A1F8E">
        <w:rPr>
          <w:rFonts w:asciiTheme="minorHAnsi" w:hAnsiTheme="minorHAnsi" w:cstheme="minorHAnsi"/>
          <w:b/>
          <w:bCs/>
        </w:rPr>
        <w:t xml:space="preserve"> </w:t>
      </w:r>
    </w:p>
    <w:p w14:paraId="12F84D4D" w14:textId="77777777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</w:p>
    <w:p w14:paraId="51A4D789" w14:textId="65E4BB74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 xml:space="preserve">Przewodnicząca Komisji Pani Edyta Błaszczak zapytała radnych, czy mają pytania. </w:t>
      </w:r>
    </w:p>
    <w:p w14:paraId="3BED8B12" w14:textId="77777777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>Radni nie mieli pytań.</w:t>
      </w:r>
    </w:p>
    <w:p w14:paraId="22FD0563" w14:textId="77777777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</w:p>
    <w:p w14:paraId="5FC46441" w14:textId="77777777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 xml:space="preserve">Następnie członkowie Komisji przystąpili do głosowania nad ww. projektem uchwały, każdy </w:t>
      </w:r>
    </w:p>
    <w:p w14:paraId="0C4701C9" w14:textId="77777777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>z radnych wypowiedział się czy jest za, przeciw czy się wstrzymuje:</w:t>
      </w:r>
    </w:p>
    <w:p w14:paraId="1B1C2C47" w14:textId="6F374515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  <w:b/>
          <w:bCs/>
        </w:rPr>
        <w:t>Za</w:t>
      </w:r>
      <w:r w:rsidRPr="002A1F8E">
        <w:rPr>
          <w:rFonts w:asciiTheme="minorHAnsi" w:hAnsiTheme="minorHAnsi" w:cstheme="minorHAnsi"/>
        </w:rPr>
        <w:t xml:space="preserve"> –</w:t>
      </w:r>
      <w:r w:rsidRPr="002A1F8E">
        <w:rPr>
          <w:rFonts w:asciiTheme="minorHAnsi" w:hAnsiTheme="minorHAnsi" w:cstheme="minorHAnsi"/>
          <w:b/>
          <w:bCs/>
        </w:rPr>
        <w:t xml:space="preserve"> 7</w:t>
      </w:r>
      <w:r w:rsidRPr="002A1F8E">
        <w:rPr>
          <w:rFonts w:asciiTheme="minorHAnsi" w:hAnsiTheme="minorHAnsi" w:cstheme="minorHAnsi"/>
        </w:rPr>
        <w:t xml:space="preserve"> radnych;</w:t>
      </w:r>
    </w:p>
    <w:p w14:paraId="22DB525F" w14:textId="77777777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  <w:b/>
          <w:bCs/>
        </w:rPr>
        <w:t xml:space="preserve">Przeciw </w:t>
      </w:r>
      <w:r w:rsidRPr="002A1F8E">
        <w:rPr>
          <w:rFonts w:asciiTheme="minorHAnsi" w:hAnsiTheme="minorHAnsi" w:cstheme="minorHAnsi"/>
        </w:rPr>
        <w:t>–</w:t>
      </w:r>
      <w:r w:rsidRPr="002A1F8E">
        <w:rPr>
          <w:rFonts w:asciiTheme="minorHAnsi" w:hAnsiTheme="minorHAnsi" w:cstheme="minorHAnsi"/>
          <w:b/>
          <w:bCs/>
        </w:rPr>
        <w:t xml:space="preserve"> 0</w:t>
      </w:r>
      <w:r w:rsidRPr="002A1F8E">
        <w:rPr>
          <w:rFonts w:asciiTheme="minorHAnsi" w:hAnsiTheme="minorHAnsi" w:cstheme="minorHAnsi"/>
        </w:rPr>
        <w:t xml:space="preserve"> radnych;</w:t>
      </w:r>
    </w:p>
    <w:p w14:paraId="52F3D14A" w14:textId="77777777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  <w:b/>
          <w:bCs/>
        </w:rPr>
        <w:t xml:space="preserve">Wstrzymało się </w:t>
      </w:r>
      <w:r w:rsidRPr="002A1F8E">
        <w:rPr>
          <w:rFonts w:asciiTheme="minorHAnsi" w:hAnsiTheme="minorHAnsi" w:cstheme="minorHAnsi"/>
        </w:rPr>
        <w:t>–</w:t>
      </w:r>
      <w:r w:rsidRPr="002A1F8E">
        <w:rPr>
          <w:rFonts w:asciiTheme="minorHAnsi" w:hAnsiTheme="minorHAnsi" w:cstheme="minorHAnsi"/>
          <w:b/>
          <w:bCs/>
        </w:rPr>
        <w:t xml:space="preserve"> 0</w:t>
      </w:r>
      <w:r w:rsidRPr="002A1F8E">
        <w:rPr>
          <w:rFonts w:asciiTheme="minorHAnsi" w:hAnsiTheme="minorHAnsi" w:cstheme="minorHAnsi"/>
        </w:rPr>
        <w:t xml:space="preserve"> radnych</w:t>
      </w:r>
    </w:p>
    <w:p w14:paraId="13CF0185" w14:textId="7A4889E6" w:rsidR="007127F7" w:rsidRPr="002A1F8E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2A1F8E">
        <w:rPr>
          <w:rFonts w:asciiTheme="minorHAnsi" w:hAnsiTheme="minorHAnsi" w:cstheme="minorHAnsi"/>
        </w:rPr>
        <w:t>Komisja jednogłośnie pozytywnie zagłosowała za podjęciem projektu uchwały do obrad XXXV sesji Rady Gminy Komorniki.</w:t>
      </w:r>
    </w:p>
    <w:p w14:paraId="354B3A8C" w14:textId="77777777" w:rsidR="00352776" w:rsidRDefault="00352776" w:rsidP="00C66997">
      <w:pPr>
        <w:spacing w:line="360" w:lineRule="auto"/>
        <w:jc w:val="both"/>
        <w:rPr>
          <w:rFonts w:asciiTheme="minorHAnsi" w:hAnsiTheme="minorHAnsi" w:cstheme="minorHAnsi"/>
        </w:rPr>
      </w:pPr>
    </w:p>
    <w:p w14:paraId="3267DEA7" w14:textId="229C177D" w:rsidR="006D0BA4" w:rsidRDefault="002034F9" w:rsidP="006D0BA4">
      <w:pPr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352776">
        <w:rPr>
          <w:rFonts w:asciiTheme="minorHAnsi" w:hAnsiTheme="minorHAnsi" w:cstheme="minorHAnsi"/>
          <w:i/>
          <w:iCs/>
        </w:rPr>
        <w:t xml:space="preserve">Posiedzenie komisji opuścił </w:t>
      </w:r>
      <w:r w:rsidR="006D0BA4" w:rsidRPr="00352776">
        <w:rPr>
          <w:rFonts w:asciiTheme="minorHAnsi" w:hAnsiTheme="minorHAnsi" w:cstheme="minorHAnsi"/>
          <w:i/>
          <w:iCs/>
        </w:rPr>
        <w:t>Pan radny Piotr Wiśniewski</w:t>
      </w:r>
    </w:p>
    <w:p w14:paraId="23537822" w14:textId="77777777" w:rsidR="00352776" w:rsidRPr="00352776" w:rsidRDefault="00352776" w:rsidP="006D0BA4">
      <w:pPr>
        <w:spacing w:line="360" w:lineRule="auto"/>
        <w:jc w:val="center"/>
        <w:rPr>
          <w:rFonts w:asciiTheme="minorHAnsi" w:hAnsiTheme="minorHAnsi" w:cstheme="minorHAnsi"/>
          <w:i/>
          <w:iCs/>
        </w:rPr>
      </w:pPr>
    </w:p>
    <w:p w14:paraId="49B454CA" w14:textId="6C05B84E" w:rsidR="007127F7" w:rsidRPr="00C66997" w:rsidRDefault="007127F7" w:rsidP="00C66997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66997">
        <w:rPr>
          <w:rFonts w:asciiTheme="minorHAnsi" w:hAnsiTheme="minorHAnsi" w:cstheme="minorHAnsi"/>
          <w:b/>
          <w:bCs/>
        </w:rPr>
        <w:t>Ad 3.</w:t>
      </w:r>
      <w:r w:rsidRPr="00C66997">
        <w:rPr>
          <w:rFonts w:asciiTheme="minorHAnsi" w:hAnsiTheme="minorHAnsi" w:cstheme="minorHAnsi"/>
        </w:rPr>
        <w:t xml:space="preserve"> </w:t>
      </w:r>
      <w:r w:rsidRPr="00C66997">
        <w:rPr>
          <w:rFonts w:asciiTheme="minorHAnsi" w:hAnsiTheme="minorHAnsi" w:cstheme="minorHAnsi"/>
          <w:b/>
          <w:bCs/>
        </w:rPr>
        <w:t>W sprawie</w:t>
      </w:r>
      <w:r w:rsidR="00BE0898" w:rsidRPr="00C66997">
        <w:rPr>
          <w:rFonts w:asciiTheme="minorHAnsi" w:hAnsiTheme="minorHAnsi" w:cstheme="minorHAnsi"/>
          <w:b/>
          <w:bCs/>
        </w:rPr>
        <w:t xml:space="preserve"> </w:t>
      </w:r>
      <w:r w:rsidR="00C66997" w:rsidRPr="00C66997">
        <w:rPr>
          <w:rFonts w:asciiTheme="minorHAnsi" w:hAnsiTheme="minorHAnsi" w:cstheme="minorHAnsi"/>
          <w:b/>
          <w:bCs/>
        </w:rPr>
        <w:t>zmiany uchwały XXXIV/330/2026 z dnia 20 kwietnia 2026 r. w sprawie określania zasad udzielania dotacji celowych z budżetu Gminy Komorniki na dofinansowanie kosztów wymiany źródeł ciepła w mieszkalnych budynkach jednorodzinnych lub lokalach.</w:t>
      </w:r>
    </w:p>
    <w:p w14:paraId="26259D9B" w14:textId="1505D0E7" w:rsidR="007127F7" w:rsidRPr="00C66997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C66997">
        <w:rPr>
          <w:rFonts w:asciiTheme="minorHAnsi" w:hAnsiTheme="minorHAnsi" w:cstheme="minorHAnsi"/>
        </w:rPr>
        <w:t xml:space="preserve">Projekt uchwały omówiła </w:t>
      </w:r>
      <w:r w:rsidR="00722E84" w:rsidRPr="00C66997">
        <w:rPr>
          <w:rFonts w:asciiTheme="minorHAnsi" w:hAnsiTheme="minorHAnsi" w:cstheme="minorHAnsi"/>
        </w:rPr>
        <w:t>Kierownik Joanna Skrzypczak</w:t>
      </w:r>
    </w:p>
    <w:p w14:paraId="0C1BFD15" w14:textId="77777777" w:rsidR="007127F7" w:rsidRPr="00C66997" w:rsidRDefault="007127F7" w:rsidP="00C66997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C66997">
        <w:rPr>
          <w:rFonts w:asciiTheme="minorHAnsi" w:hAnsiTheme="minorHAnsi" w:cstheme="minorHAnsi"/>
          <w:u w:val="single"/>
        </w:rPr>
        <w:t>Tekst uzasadnienia brzmi następująco:</w:t>
      </w:r>
    </w:p>
    <w:p w14:paraId="6F2B0781" w14:textId="77777777" w:rsidR="00C66997" w:rsidRPr="00C66997" w:rsidRDefault="00C66997" w:rsidP="004B6AE1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C66997">
        <w:rPr>
          <w:rFonts w:asciiTheme="minorHAnsi" w:hAnsiTheme="minorHAnsi" w:cstheme="minorHAnsi"/>
          <w:color w:val="000000"/>
          <w:u w:color="000000"/>
        </w:rPr>
        <w:lastRenderedPageBreak/>
        <w:t>W związku w wszczęciem postępowania odnośnie  uchwały XXIV/330/2026 z dnia 20 kwietnia 2026 r. w sprawie określania zasad udzielania dotacji celowych z budżetu Gminy Komorniki na dofinansowanie kosztów wymiany źródeł ciepła w mieszkalnych budynkach jednorodzinnych lub lokalach przez Regionalną Izbę Obrachunkową w Poznaniu skorygowano uwagi do uchwały.  Zgodnie z art. 7 ust. 3 i ust 3a ustawy z dnia 30 kwietnia 2004r. o postępowaniu w sprawach dotyczących pomocy publicznej (</w:t>
      </w:r>
      <w:proofErr w:type="spellStart"/>
      <w:r w:rsidRPr="00C66997">
        <w:rPr>
          <w:rFonts w:asciiTheme="minorHAnsi" w:hAnsiTheme="minorHAnsi" w:cstheme="minorHAnsi"/>
          <w:color w:val="000000"/>
          <w:u w:color="000000"/>
        </w:rPr>
        <w:t>t.j</w:t>
      </w:r>
      <w:proofErr w:type="spellEnd"/>
      <w:r w:rsidRPr="00C66997">
        <w:rPr>
          <w:rFonts w:asciiTheme="minorHAnsi" w:hAnsiTheme="minorHAnsi" w:cstheme="minorHAnsi"/>
          <w:color w:val="000000"/>
          <w:u w:color="000000"/>
        </w:rPr>
        <w:t>. Dz. U. z 2025 r. poz. 468 ze zm.) projekt uchwały został zgłoszony Prezesowi Urzędu Ochrony Konkurencji Konsumentów i Ministrowi Rolnictwa i Rozwoju Wsi.</w:t>
      </w:r>
    </w:p>
    <w:p w14:paraId="16A089E5" w14:textId="77777777" w:rsidR="00722E84" w:rsidRPr="00C66997" w:rsidRDefault="00722E84" w:rsidP="00C66997">
      <w:pPr>
        <w:spacing w:line="360" w:lineRule="auto"/>
        <w:jc w:val="both"/>
        <w:rPr>
          <w:rFonts w:asciiTheme="minorHAnsi" w:hAnsiTheme="minorHAnsi" w:cstheme="minorHAnsi"/>
        </w:rPr>
      </w:pPr>
    </w:p>
    <w:p w14:paraId="28C8C3D4" w14:textId="01B2C69D" w:rsidR="007127F7" w:rsidRPr="00C66997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C66997">
        <w:rPr>
          <w:rFonts w:asciiTheme="minorHAnsi" w:hAnsiTheme="minorHAnsi" w:cstheme="minorHAnsi"/>
        </w:rPr>
        <w:t>Następnie członkowie Komisji przystąpili do głosowania nad ww. projektem uchwały, każdy z radnych wypowiedział się czy jest za, przeciw czy się wstrzymuje:</w:t>
      </w:r>
    </w:p>
    <w:p w14:paraId="390D7482" w14:textId="456F2861" w:rsidR="007127F7" w:rsidRPr="00C66997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C66997">
        <w:rPr>
          <w:rFonts w:asciiTheme="minorHAnsi" w:hAnsiTheme="minorHAnsi" w:cstheme="minorHAnsi"/>
          <w:b/>
          <w:bCs/>
        </w:rPr>
        <w:t xml:space="preserve">Za </w:t>
      </w:r>
      <w:r w:rsidRPr="00C66997">
        <w:rPr>
          <w:rFonts w:asciiTheme="minorHAnsi" w:hAnsiTheme="minorHAnsi" w:cstheme="minorHAnsi"/>
        </w:rPr>
        <w:t xml:space="preserve">– </w:t>
      </w:r>
      <w:r w:rsidR="006D0BA4">
        <w:rPr>
          <w:rFonts w:asciiTheme="minorHAnsi" w:hAnsiTheme="minorHAnsi" w:cstheme="minorHAnsi"/>
          <w:b/>
          <w:bCs/>
        </w:rPr>
        <w:t>6</w:t>
      </w:r>
      <w:r w:rsidRPr="00C66997">
        <w:rPr>
          <w:rFonts w:asciiTheme="minorHAnsi" w:hAnsiTheme="minorHAnsi" w:cstheme="minorHAnsi"/>
        </w:rPr>
        <w:t xml:space="preserve"> radnych;</w:t>
      </w:r>
    </w:p>
    <w:p w14:paraId="543B668F" w14:textId="77777777" w:rsidR="007127F7" w:rsidRPr="00C66997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C66997">
        <w:rPr>
          <w:rFonts w:asciiTheme="minorHAnsi" w:hAnsiTheme="minorHAnsi" w:cstheme="minorHAnsi"/>
          <w:b/>
          <w:bCs/>
        </w:rPr>
        <w:t>Przeciw</w:t>
      </w:r>
      <w:r w:rsidRPr="00C66997">
        <w:rPr>
          <w:rFonts w:asciiTheme="minorHAnsi" w:hAnsiTheme="minorHAnsi" w:cstheme="minorHAnsi"/>
        </w:rPr>
        <w:t xml:space="preserve"> – </w:t>
      </w:r>
      <w:r w:rsidRPr="00C66997">
        <w:rPr>
          <w:rFonts w:asciiTheme="minorHAnsi" w:hAnsiTheme="minorHAnsi" w:cstheme="minorHAnsi"/>
          <w:b/>
          <w:bCs/>
        </w:rPr>
        <w:t>0</w:t>
      </w:r>
      <w:r w:rsidRPr="00C66997">
        <w:rPr>
          <w:rFonts w:asciiTheme="minorHAnsi" w:hAnsiTheme="minorHAnsi" w:cstheme="minorHAnsi"/>
        </w:rPr>
        <w:t xml:space="preserve"> radnych;</w:t>
      </w:r>
    </w:p>
    <w:p w14:paraId="05DA52CC" w14:textId="77777777" w:rsidR="007127F7" w:rsidRPr="00C66997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C66997">
        <w:rPr>
          <w:rFonts w:asciiTheme="minorHAnsi" w:hAnsiTheme="minorHAnsi" w:cstheme="minorHAnsi"/>
          <w:b/>
          <w:bCs/>
        </w:rPr>
        <w:t>Wstrzymało się</w:t>
      </w:r>
      <w:r w:rsidRPr="00C66997">
        <w:rPr>
          <w:rFonts w:asciiTheme="minorHAnsi" w:hAnsiTheme="minorHAnsi" w:cstheme="minorHAnsi"/>
        </w:rPr>
        <w:t xml:space="preserve">  – </w:t>
      </w:r>
      <w:r w:rsidRPr="00C66997">
        <w:rPr>
          <w:rFonts w:asciiTheme="minorHAnsi" w:hAnsiTheme="minorHAnsi" w:cstheme="minorHAnsi"/>
          <w:b/>
          <w:bCs/>
        </w:rPr>
        <w:t>0</w:t>
      </w:r>
    </w:p>
    <w:p w14:paraId="23A6FD3B" w14:textId="0E682AF6" w:rsidR="007127F7" w:rsidRPr="00C66997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C66997">
        <w:rPr>
          <w:rFonts w:asciiTheme="minorHAnsi" w:hAnsiTheme="minorHAnsi" w:cstheme="minorHAnsi"/>
        </w:rPr>
        <w:t>Komisja pozytywnie zagłosowała za podjęciem projektu uchwały z autopoprawką do obrad XXXV sesji Rady Gminy Komorniki.</w:t>
      </w:r>
    </w:p>
    <w:p w14:paraId="358C6EF9" w14:textId="77777777" w:rsidR="007127F7" w:rsidRPr="00C66997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</w:p>
    <w:p w14:paraId="369EB0F5" w14:textId="77777777" w:rsidR="007127F7" w:rsidRPr="00C66997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</w:p>
    <w:p w14:paraId="0779F49B" w14:textId="2FC56344" w:rsidR="007127F7" w:rsidRPr="00C66997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C66997">
        <w:rPr>
          <w:rFonts w:asciiTheme="minorHAnsi" w:hAnsiTheme="minorHAnsi" w:cstheme="minorHAnsi"/>
        </w:rPr>
        <w:t>Na tym posiedzenie Komisji dobiegło końca. 13.</w:t>
      </w:r>
      <w:r w:rsidR="00722E84" w:rsidRPr="00C66997">
        <w:rPr>
          <w:rFonts w:asciiTheme="minorHAnsi" w:hAnsiTheme="minorHAnsi" w:cstheme="minorHAnsi"/>
        </w:rPr>
        <w:t>4</w:t>
      </w:r>
      <w:r w:rsidR="002034F9">
        <w:rPr>
          <w:rFonts w:asciiTheme="minorHAnsi" w:hAnsiTheme="minorHAnsi" w:cstheme="minorHAnsi"/>
        </w:rPr>
        <w:t>3</w:t>
      </w:r>
      <w:r w:rsidRPr="00C66997">
        <w:rPr>
          <w:rFonts w:asciiTheme="minorHAnsi" w:hAnsiTheme="minorHAnsi" w:cstheme="minorHAnsi"/>
        </w:rPr>
        <w:t>.</w:t>
      </w:r>
    </w:p>
    <w:p w14:paraId="6CA99501" w14:textId="77777777" w:rsidR="007127F7" w:rsidRPr="00C66997" w:rsidRDefault="007127F7" w:rsidP="00C66997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0C63821" w14:textId="77777777" w:rsidR="007127F7" w:rsidRPr="00C66997" w:rsidRDefault="007127F7" w:rsidP="00C66997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</w:p>
    <w:p w14:paraId="0F643211" w14:textId="77777777" w:rsidR="007127F7" w:rsidRPr="00C66997" w:rsidRDefault="007127F7" w:rsidP="00C66997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  <w:r w:rsidRPr="00C66997">
        <w:rPr>
          <w:rFonts w:asciiTheme="minorHAnsi" w:hAnsiTheme="minorHAnsi" w:cstheme="minorHAnsi"/>
          <w:b/>
          <w:bCs/>
        </w:rPr>
        <w:t>Przewodnicząca Komisji Statutowo-Prawnej,</w:t>
      </w:r>
    </w:p>
    <w:p w14:paraId="11E1751E" w14:textId="77777777" w:rsidR="007127F7" w:rsidRPr="00C66997" w:rsidRDefault="007127F7" w:rsidP="00C66997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  <w:r w:rsidRPr="00C66997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Budżetu i Finansów</w:t>
      </w:r>
    </w:p>
    <w:p w14:paraId="1156C98E" w14:textId="77777777" w:rsidR="007127F7" w:rsidRPr="00C66997" w:rsidRDefault="007127F7" w:rsidP="00C66997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  <w:r w:rsidRPr="00C66997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Edyta Błaszczak</w:t>
      </w:r>
    </w:p>
    <w:p w14:paraId="42EB8BF2" w14:textId="77777777" w:rsidR="002A1F8E" w:rsidRDefault="002A1F8E" w:rsidP="00C66997">
      <w:pPr>
        <w:spacing w:line="360" w:lineRule="auto"/>
        <w:jc w:val="both"/>
        <w:rPr>
          <w:rFonts w:asciiTheme="minorHAnsi" w:hAnsiTheme="minorHAnsi" w:cstheme="minorHAnsi"/>
        </w:rPr>
      </w:pPr>
    </w:p>
    <w:p w14:paraId="497F1544" w14:textId="4A33DE7F" w:rsidR="007127F7" w:rsidRPr="00C66997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C66997">
        <w:rPr>
          <w:rFonts w:asciiTheme="minorHAnsi" w:hAnsiTheme="minorHAnsi" w:cstheme="minorHAnsi"/>
        </w:rPr>
        <w:t xml:space="preserve">Protokołowała: </w:t>
      </w:r>
    </w:p>
    <w:p w14:paraId="2B5FB2E3" w14:textId="50473CD1" w:rsidR="007127F7" w:rsidRPr="00C66997" w:rsidRDefault="00722E84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C66997">
        <w:rPr>
          <w:rFonts w:asciiTheme="minorHAnsi" w:hAnsiTheme="minorHAnsi" w:cstheme="minorHAnsi"/>
        </w:rPr>
        <w:t>Marta Świerczyna</w:t>
      </w:r>
    </w:p>
    <w:p w14:paraId="115E787F" w14:textId="77777777" w:rsidR="007127F7" w:rsidRPr="00C66997" w:rsidRDefault="007127F7" w:rsidP="00C66997">
      <w:pPr>
        <w:spacing w:line="360" w:lineRule="auto"/>
        <w:jc w:val="both"/>
        <w:rPr>
          <w:rFonts w:asciiTheme="minorHAnsi" w:hAnsiTheme="minorHAnsi" w:cstheme="minorHAnsi"/>
        </w:rPr>
      </w:pPr>
      <w:r w:rsidRPr="00C66997">
        <w:rPr>
          <w:rFonts w:asciiTheme="minorHAnsi" w:hAnsiTheme="minorHAnsi" w:cstheme="minorHAnsi"/>
        </w:rPr>
        <w:t>inspektor ds. obsługi rady gminy</w:t>
      </w:r>
    </w:p>
    <w:p w14:paraId="6278F7F7" w14:textId="77777777" w:rsidR="001D7D67" w:rsidRPr="00C66997" w:rsidRDefault="001D7D67" w:rsidP="00C66997">
      <w:pPr>
        <w:spacing w:line="360" w:lineRule="auto"/>
        <w:jc w:val="both"/>
        <w:rPr>
          <w:rFonts w:asciiTheme="minorHAnsi" w:hAnsiTheme="minorHAnsi" w:cstheme="minorHAnsi"/>
        </w:rPr>
      </w:pPr>
    </w:p>
    <w:sectPr w:rsidR="001D7D67" w:rsidRPr="00C66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30B3"/>
    <w:multiLevelType w:val="hybridMultilevel"/>
    <w:tmpl w:val="B158EBAE"/>
    <w:lvl w:ilvl="0" w:tplc="E6F845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49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F7"/>
    <w:rsid w:val="00153776"/>
    <w:rsid w:val="001A4A97"/>
    <w:rsid w:val="001D7D67"/>
    <w:rsid w:val="001E4C6A"/>
    <w:rsid w:val="002034F9"/>
    <w:rsid w:val="002A1F8E"/>
    <w:rsid w:val="00312339"/>
    <w:rsid w:val="0032204C"/>
    <w:rsid w:val="00352776"/>
    <w:rsid w:val="00425039"/>
    <w:rsid w:val="004B6AE1"/>
    <w:rsid w:val="00640574"/>
    <w:rsid w:val="006D0BA4"/>
    <w:rsid w:val="006F2095"/>
    <w:rsid w:val="007127F7"/>
    <w:rsid w:val="00722E84"/>
    <w:rsid w:val="007251A5"/>
    <w:rsid w:val="00774223"/>
    <w:rsid w:val="0078726F"/>
    <w:rsid w:val="007F3DB5"/>
    <w:rsid w:val="0080380E"/>
    <w:rsid w:val="00850281"/>
    <w:rsid w:val="00A75206"/>
    <w:rsid w:val="00A84168"/>
    <w:rsid w:val="00AE7FC0"/>
    <w:rsid w:val="00B6057F"/>
    <w:rsid w:val="00B92263"/>
    <w:rsid w:val="00BA3AD1"/>
    <w:rsid w:val="00BB79D9"/>
    <w:rsid w:val="00BE0898"/>
    <w:rsid w:val="00C5688D"/>
    <w:rsid w:val="00C66997"/>
    <w:rsid w:val="00D42DAD"/>
    <w:rsid w:val="00DB3245"/>
    <w:rsid w:val="00E03E45"/>
    <w:rsid w:val="00E30F67"/>
    <w:rsid w:val="00E362D9"/>
    <w:rsid w:val="00E45106"/>
    <w:rsid w:val="00F1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F714"/>
  <w15:chartTrackingRefBased/>
  <w15:docId w15:val="{B63184E8-2BBF-4DB4-9261-BF3E3E8F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7F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27F7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27F7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27F7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27F7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27F7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27F7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27F7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27F7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27F7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2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2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2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27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27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27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27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27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27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27F7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12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27F7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12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27F7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127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27F7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127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2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27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27F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75206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7</Pages>
  <Words>1544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Rada Gminy</cp:lastModifiedBy>
  <cp:revision>6</cp:revision>
  <dcterms:created xsi:type="dcterms:W3CDTF">2026-05-15T06:19:00Z</dcterms:created>
  <dcterms:modified xsi:type="dcterms:W3CDTF">2026-06-01T13:52:00Z</dcterms:modified>
</cp:coreProperties>
</file>